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3">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4">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5">
      <w:pPr>
        <w:pageBreakBefore w:val="0"/>
        <w:spacing w:line="240" w:lineRule="auto"/>
        <w:ind w:left="0" w:right="240" w:firstLine="0"/>
        <w:rPr>
          <w:sz w:val="32"/>
          <w:szCs w:val="32"/>
        </w:rPr>
      </w:pPr>
      <w:r w:rsidDel="00000000" w:rsidR="00000000" w:rsidRPr="00000000">
        <w:rPr>
          <w:rtl w:val="0"/>
        </w:rPr>
      </w:r>
    </w:p>
    <w:p w:rsidR="00000000" w:rsidDel="00000000" w:rsidP="00000000" w:rsidRDefault="00000000" w:rsidRPr="00000000" w14:paraId="00000006">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7">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8">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9">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A">
      <w:pPr>
        <w:pageBreakBefore w:val="0"/>
        <w:spacing w:line="240" w:lineRule="auto"/>
        <w:ind w:left="20" w:right="240" w:firstLine="0"/>
        <w:rPr>
          <w:sz w:val="32"/>
          <w:szCs w:val="32"/>
        </w:rPr>
      </w:pPr>
      <w:r w:rsidDel="00000000" w:rsidR="00000000" w:rsidRPr="00000000">
        <w:rPr>
          <w:sz w:val="32"/>
          <w:szCs w:val="32"/>
          <w:rtl w:val="0"/>
        </w:rPr>
        <w:t xml:space="preserve">The content provided is current and timely as of September 2023.</w:t>
      </w:r>
    </w:p>
    <w:p w:rsidR="00000000" w:rsidDel="00000000" w:rsidP="00000000" w:rsidRDefault="00000000" w:rsidRPr="00000000" w14:paraId="0000000B">
      <w:pPr>
        <w:pageBreakBefore w:val="0"/>
        <w:spacing w:line="240" w:lineRule="auto"/>
        <w:ind w:left="20" w:right="240" w:firstLine="0"/>
        <w:rPr>
          <w:sz w:val="32"/>
          <w:szCs w:val="32"/>
        </w:rPr>
      </w:pPr>
      <w:r w:rsidDel="00000000" w:rsidR="00000000" w:rsidRPr="00000000">
        <w:rPr>
          <w:sz w:val="32"/>
          <w:szCs w:val="32"/>
          <w:rtl w:val="0"/>
        </w:rPr>
        <w:t xml:space="preserve">Information is presented in summary form; policies, procedures, fees and course titles are subject to change. </w:t>
      </w:r>
    </w:p>
    <w:p w:rsidR="00000000" w:rsidDel="00000000" w:rsidP="00000000" w:rsidRDefault="00000000" w:rsidRPr="00000000" w14:paraId="0000000C">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D">
      <w:pPr>
        <w:pageBreakBefore w:val="0"/>
        <w:spacing w:line="240" w:lineRule="auto"/>
        <w:ind w:left="20" w:right="240" w:firstLine="0"/>
        <w:rPr>
          <w:sz w:val="32"/>
          <w:szCs w:val="32"/>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drawing>
          <wp:inline distB="114300" distT="114300" distL="114300" distR="114300">
            <wp:extent cx="3124200" cy="1514475"/>
            <wp:effectExtent b="0" l="0" r="0" t="0"/>
            <wp:docPr id="1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2420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spacing w:line="244.36363636363635" w:lineRule="auto"/>
        <w:ind w:left="240" w:right="2140" w:firstLine="2100"/>
        <w:rPr>
          <w:b w:val="1"/>
          <w:sz w:val="20"/>
          <w:szCs w:val="20"/>
        </w:rPr>
      </w:pPr>
      <w:r w:rsidDel="00000000" w:rsidR="00000000" w:rsidRPr="00000000">
        <w:rPr>
          <w:b w:val="1"/>
          <w:sz w:val="20"/>
          <w:szCs w:val="20"/>
          <w:rtl w:val="0"/>
        </w:rPr>
        <w:t xml:space="preserve">Nondiscrimination/Equal Opportunity Statement</w:t>
      </w:r>
    </w:p>
    <w:p w:rsidR="00000000" w:rsidDel="00000000" w:rsidP="00000000" w:rsidRDefault="00000000" w:rsidRPr="00000000" w14:paraId="00000011">
      <w:pPr>
        <w:pageBreakBefore w:val="0"/>
        <w:spacing w:line="235.63636363636365" w:lineRule="auto"/>
        <w:ind w:left="60" w:right="240" w:firstLine="200"/>
        <w:rPr>
          <w:color w:val="0064fa"/>
          <w:sz w:val="20"/>
          <w:szCs w:val="20"/>
        </w:rPr>
      </w:pPr>
      <w:r w:rsidDel="00000000" w:rsidR="00000000" w:rsidRPr="00000000">
        <w:rPr>
          <w:sz w:val="20"/>
          <w:szCs w:val="20"/>
          <w:rtl w:val="0"/>
        </w:rPr>
        <w:t xml:space="preserve">In compliance with Titles VI and VII of the Civil Rights Act of 1964, Title IX of the Education  Amendments of 1972, Section 504 of the Rehabilitation Act of 1973, the Age Discrimination in Employment Act of 1967, the Americans with Disabilities Act, the Genetic Information Nondiscrimination Act of 2008, Colorado law and Board of Education Policy AC (Nondiscrimination/Equal Opportunity), Weld County School District Re-8 does not discriminate on the basis of disability, race, creed, color, sex, sexual orientation, gender identity/expression, national origin, religion, ancestry, need for special education services, age, marital status, genetic information, or physical characteristics in admissions, access to, treatment, or employment in educational programs or activities which it operates. Complaint procedures have been established for students, parents, employees and members of the public. The following person has been identified as the compliance officer for the district: Superintendent, Weld County School District Re-8: 200 South Fulton, Fort Lupton, CO 80621, 303.857.3200,</w:t>
      </w:r>
      <w:r w:rsidDel="00000000" w:rsidR="00000000" w:rsidRPr="00000000">
        <w:rPr>
          <w:color w:val="0064fa"/>
          <w:sz w:val="20"/>
          <w:szCs w:val="20"/>
          <w:rtl w:val="0"/>
        </w:rPr>
        <w:t xml:space="preserve"> </w:t>
      </w:r>
      <w:hyperlink r:id="rId7">
        <w:r w:rsidDel="00000000" w:rsidR="00000000" w:rsidRPr="00000000">
          <w:rPr>
            <w:color w:val="1155cc"/>
            <w:sz w:val="20"/>
            <w:szCs w:val="20"/>
            <w:u w:val="single"/>
            <w:rtl w:val="0"/>
          </w:rPr>
          <w:t xml:space="preserve">superintendent@weld8.org</w:t>
        </w:r>
      </w:hyperlink>
      <w:r w:rsidDel="00000000" w:rsidR="00000000" w:rsidRPr="00000000">
        <w:rPr>
          <w:rtl w:val="0"/>
        </w:rPr>
      </w:r>
    </w:p>
    <w:p w:rsidR="00000000" w:rsidDel="00000000" w:rsidP="00000000" w:rsidRDefault="00000000" w:rsidRPr="00000000" w14:paraId="00000012">
      <w:pPr>
        <w:pageBreakBefore w:val="0"/>
        <w:spacing w:line="300" w:lineRule="auto"/>
        <w:ind w:left="20" w:right="500" w:firstLine="5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pageBreakBefore w:val="0"/>
        <w:spacing w:line="315.27272727272725" w:lineRule="auto"/>
        <w:ind w:left="20" w:right="7600" w:firstLine="0"/>
        <w:rPr>
          <w:sz w:val="25"/>
          <w:szCs w:val="25"/>
        </w:rPr>
      </w:pPr>
      <w:r w:rsidDel="00000000" w:rsidR="00000000" w:rsidRPr="00000000">
        <w:rPr>
          <w:sz w:val="25"/>
          <w:szCs w:val="25"/>
          <w:rtl w:val="0"/>
        </w:rPr>
        <w:t xml:space="preserve">9</w:t>
      </w:r>
      <w:r w:rsidDel="00000000" w:rsidR="00000000" w:rsidRPr="00000000">
        <w:rPr>
          <w:sz w:val="25"/>
          <w:szCs w:val="25"/>
          <w:rtl w:val="0"/>
        </w:rPr>
        <w:t xml:space="preserve">/02/22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Table of Contents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Administration and Counseling ...................................................................................................  4</w:t>
      </w:r>
    </w:p>
    <w:p w:rsidR="00000000" w:rsidDel="00000000" w:rsidP="00000000" w:rsidRDefault="00000000" w:rsidRPr="00000000" w14:paraId="00000020">
      <w:pPr>
        <w:rPr/>
      </w:pPr>
      <w:r w:rsidDel="00000000" w:rsidR="00000000" w:rsidRPr="00000000">
        <w:rPr>
          <w:rtl w:val="0"/>
        </w:rPr>
        <w:t xml:space="preserve">Registration Policies .................................................................................................................... 4</w:t>
      </w:r>
    </w:p>
    <w:p w:rsidR="00000000" w:rsidDel="00000000" w:rsidP="00000000" w:rsidRDefault="00000000" w:rsidRPr="00000000" w14:paraId="00000021">
      <w:pPr>
        <w:rPr/>
      </w:pPr>
      <w:r w:rsidDel="00000000" w:rsidR="00000000" w:rsidRPr="00000000">
        <w:rPr>
          <w:rtl w:val="0"/>
        </w:rPr>
        <w:t xml:space="preserve">Graduation Requirements............................................................................................................ 5</w:t>
      </w:r>
    </w:p>
    <w:p w:rsidR="00000000" w:rsidDel="00000000" w:rsidP="00000000" w:rsidRDefault="00000000" w:rsidRPr="00000000" w14:paraId="00000022">
      <w:pPr>
        <w:rPr/>
      </w:pPr>
      <w:r w:rsidDel="00000000" w:rsidR="00000000" w:rsidRPr="00000000">
        <w:rPr>
          <w:rtl w:val="0"/>
        </w:rPr>
        <w:t xml:space="preserve">English/Language Arts Flowchart ................................................................................................ 8</w:t>
      </w:r>
    </w:p>
    <w:p w:rsidR="00000000" w:rsidDel="00000000" w:rsidP="00000000" w:rsidRDefault="00000000" w:rsidRPr="00000000" w14:paraId="00000023">
      <w:pPr>
        <w:rPr/>
      </w:pPr>
      <w:r w:rsidDel="00000000" w:rsidR="00000000" w:rsidRPr="00000000">
        <w:rPr>
          <w:rtl w:val="0"/>
        </w:rPr>
        <w:t xml:space="preserve">Mathematics Flowchart ................................................................................................................ 9</w:t>
      </w:r>
    </w:p>
    <w:p w:rsidR="00000000" w:rsidDel="00000000" w:rsidP="00000000" w:rsidRDefault="00000000" w:rsidRPr="00000000" w14:paraId="00000024">
      <w:pPr>
        <w:rPr/>
      </w:pPr>
      <w:r w:rsidDel="00000000" w:rsidR="00000000" w:rsidRPr="00000000">
        <w:rPr>
          <w:rtl w:val="0"/>
        </w:rPr>
        <w:t xml:space="preserve">Science Flowchart...................................................................................................................... 10</w:t>
      </w:r>
    </w:p>
    <w:p w:rsidR="00000000" w:rsidDel="00000000" w:rsidP="00000000" w:rsidRDefault="00000000" w:rsidRPr="00000000" w14:paraId="00000025">
      <w:pPr>
        <w:rPr/>
      </w:pPr>
      <w:r w:rsidDel="00000000" w:rsidR="00000000" w:rsidRPr="00000000">
        <w:rPr>
          <w:rtl w:val="0"/>
        </w:rPr>
        <w:t xml:space="preserve">Social Studies Flowchart............................................................................................................. 11</w:t>
      </w:r>
    </w:p>
    <w:p w:rsidR="00000000" w:rsidDel="00000000" w:rsidP="00000000" w:rsidRDefault="00000000" w:rsidRPr="00000000" w14:paraId="00000026">
      <w:pPr>
        <w:rPr/>
      </w:pPr>
      <w:r w:rsidDel="00000000" w:rsidR="00000000" w:rsidRPr="00000000">
        <w:rPr>
          <w:rtl w:val="0"/>
        </w:rPr>
        <w:t xml:space="preserve">College Information.................................................................................................................... 12</w:t>
      </w:r>
    </w:p>
    <w:p w:rsidR="00000000" w:rsidDel="00000000" w:rsidP="00000000" w:rsidRDefault="00000000" w:rsidRPr="00000000" w14:paraId="00000027">
      <w:pPr>
        <w:rPr/>
      </w:pPr>
      <w:r w:rsidDel="00000000" w:rsidR="00000000" w:rsidRPr="00000000">
        <w:rPr>
          <w:rtl w:val="0"/>
        </w:rPr>
        <w:t xml:space="preserve">Sample Admission Criteria College Entrance............................................................................. 13</w:t>
      </w:r>
    </w:p>
    <w:p w:rsidR="00000000" w:rsidDel="00000000" w:rsidP="00000000" w:rsidRDefault="00000000" w:rsidRPr="00000000" w14:paraId="00000028">
      <w:pPr>
        <w:rPr/>
      </w:pPr>
      <w:r w:rsidDel="00000000" w:rsidR="00000000" w:rsidRPr="00000000">
        <w:rPr>
          <w:rtl w:val="0"/>
        </w:rPr>
        <w:t xml:space="preserve">Student Four-Year Plan Worksheet............................................................................................ 14</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Academics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English........................................................................................................................................ 16 </w:t>
      </w:r>
    </w:p>
    <w:p w:rsidR="00000000" w:rsidDel="00000000" w:rsidP="00000000" w:rsidRDefault="00000000" w:rsidRPr="00000000" w14:paraId="0000002D">
      <w:pPr>
        <w:rPr/>
      </w:pPr>
      <w:r w:rsidDel="00000000" w:rsidR="00000000" w:rsidRPr="00000000">
        <w:rPr>
          <w:rtl w:val="0"/>
        </w:rPr>
        <w:t xml:space="preserve">Mathematics............................................................................................................................... 20</w:t>
      </w:r>
    </w:p>
    <w:p w:rsidR="00000000" w:rsidDel="00000000" w:rsidP="00000000" w:rsidRDefault="00000000" w:rsidRPr="00000000" w14:paraId="0000002E">
      <w:pPr>
        <w:rPr/>
      </w:pPr>
      <w:r w:rsidDel="00000000" w:rsidR="00000000" w:rsidRPr="00000000">
        <w:rPr>
          <w:rtl w:val="0"/>
        </w:rPr>
        <w:t xml:space="preserve">Science....................................................................................................................................... 24</w:t>
      </w:r>
    </w:p>
    <w:p w:rsidR="00000000" w:rsidDel="00000000" w:rsidP="00000000" w:rsidRDefault="00000000" w:rsidRPr="00000000" w14:paraId="0000002F">
      <w:pPr>
        <w:rPr/>
      </w:pPr>
      <w:r w:rsidDel="00000000" w:rsidR="00000000" w:rsidRPr="00000000">
        <w:rPr>
          <w:rtl w:val="0"/>
        </w:rPr>
        <w:t xml:space="preserve">Social Studies............................................................................................................................. 28 </w:t>
      </w:r>
    </w:p>
    <w:p w:rsidR="00000000" w:rsidDel="00000000" w:rsidP="00000000" w:rsidRDefault="00000000" w:rsidRPr="00000000" w14:paraId="00000030">
      <w:pPr>
        <w:rPr/>
      </w:pPr>
      <w:r w:rsidDel="00000000" w:rsidR="00000000" w:rsidRPr="00000000">
        <w:rPr>
          <w:rtl w:val="0"/>
        </w:rPr>
        <w:t xml:space="preserve">World Languages........................................................................................................................ 31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Electives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 35</w:t>
      </w:r>
    </w:p>
    <w:p w:rsidR="00000000" w:rsidDel="00000000" w:rsidP="00000000" w:rsidRDefault="00000000" w:rsidRPr="00000000" w14:paraId="00000035">
      <w:pPr>
        <w:rPr/>
      </w:pPr>
      <w:r w:rsidDel="00000000" w:rsidR="00000000" w:rsidRPr="00000000">
        <w:rPr>
          <w:rtl w:val="0"/>
        </w:rPr>
        <w:t xml:space="preserve">Engineering……………………………………………………………………………………………... 37</w:t>
      </w:r>
    </w:p>
    <w:p w:rsidR="00000000" w:rsidDel="00000000" w:rsidP="00000000" w:rsidRDefault="00000000" w:rsidRPr="00000000" w14:paraId="00000036">
      <w:pPr>
        <w:rPr/>
      </w:pPr>
      <w:r w:rsidDel="00000000" w:rsidR="00000000" w:rsidRPr="00000000">
        <w:rPr>
          <w:rtl w:val="0"/>
        </w:rPr>
        <w:t xml:space="preserve">CTE Family and Consumer Sciences (FCS) Pathway................................................................ 38</w:t>
      </w:r>
    </w:p>
    <w:p w:rsidR="00000000" w:rsidDel="00000000" w:rsidP="00000000" w:rsidRDefault="00000000" w:rsidRPr="00000000" w14:paraId="00000037">
      <w:pPr>
        <w:rPr/>
      </w:pPr>
      <w:r w:rsidDel="00000000" w:rsidR="00000000" w:rsidRPr="00000000">
        <w:rPr>
          <w:rtl w:val="0"/>
        </w:rPr>
        <w:t xml:space="preserve">CTE Business Pathway.............................................................................................................. 39 </w:t>
      </w:r>
    </w:p>
    <w:p w:rsidR="00000000" w:rsidDel="00000000" w:rsidP="00000000" w:rsidRDefault="00000000" w:rsidRPr="00000000" w14:paraId="00000038">
      <w:pPr>
        <w:rPr/>
      </w:pPr>
      <w:r w:rsidDel="00000000" w:rsidR="00000000" w:rsidRPr="00000000">
        <w:rPr>
          <w:rtl w:val="0"/>
        </w:rPr>
        <w:t xml:space="preserve">CTE Multimedia Pathway............................................................................................................ 41</w:t>
      </w:r>
    </w:p>
    <w:p w:rsidR="00000000" w:rsidDel="00000000" w:rsidP="00000000" w:rsidRDefault="00000000" w:rsidRPr="00000000" w14:paraId="00000039">
      <w:pPr>
        <w:rPr/>
      </w:pPr>
      <w:r w:rsidDel="00000000" w:rsidR="00000000" w:rsidRPr="00000000">
        <w:rPr>
          <w:rtl w:val="0"/>
        </w:rPr>
        <w:t xml:space="preserve">Music: Instrumental &amp; Voice with Drama.................................................................................... 42</w:t>
      </w:r>
    </w:p>
    <w:p w:rsidR="00000000" w:rsidDel="00000000" w:rsidP="00000000" w:rsidRDefault="00000000" w:rsidRPr="00000000" w14:paraId="0000003A">
      <w:pPr>
        <w:rPr/>
      </w:pPr>
      <w:r w:rsidDel="00000000" w:rsidR="00000000" w:rsidRPr="00000000">
        <w:rPr>
          <w:rtl w:val="0"/>
        </w:rPr>
        <w:t xml:space="preserve">Physical Education..................................................................................................................... 43</w:t>
      </w:r>
    </w:p>
    <w:p w:rsidR="00000000" w:rsidDel="00000000" w:rsidP="00000000" w:rsidRDefault="00000000" w:rsidRPr="00000000" w14:paraId="0000003B">
      <w:pPr>
        <w:rPr/>
      </w:pPr>
      <w:r w:rsidDel="00000000" w:rsidR="00000000" w:rsidRPr="00000000">
        <w:rPr>
          <w:rtl w:val="0"/>
        </w:rPr>
        <w:t xml:space="preserve">AVID &amp; Gifted and Talented Program......................................................................................... 45</w:t>
      </w:r>
    </w:p>
    <w:p w:rsidR="00000000" w:rsidDel="00000000" w:rsidP="00000000" w:rsidRDefault="00000000" w:rsidRPr="00000000" w14:paraId="0000003C">
      <w:pPr>
        <w:rPr/>
      </w:pPr>
      <w:r w:rsidDel="00000000" w:rsidR="00000000" w:rsidRPr="00000000">
        <w:rPr>
          <w:rtl w:val="0"/>
        </w:rPr>
        <w:t xml:space="preserve">Tutoring, Office and Teacher Aide.............................................................................................. 46</w:t>
      </w:r>
    </w:p>
    <w:p w:rsidR="00000000" w:rsidDel="00000000" w:rsidP="00000000" w:rsidRDefault="00000000" w:rsidRPr="00000000" w14:paraId="0000003D">
      <w:pPr>
        <w:rPr/>
      </w:pPr>
      <w:r w:rsidDel="00000000" w:rsidR="00000000" w:rsidRPr="00000000">
        <w:rPr>
          <w:rtl w:val="0"/>
        </w:rPr>
        <w:t xml:space="preserve">Exceptional Student Services..................................................................................................... 47</w:t>
      </w:r>
    </w:p>
    <w:p w:rsidR="00000000" w:rsidDel="00000000" w:rsidP="00000000" w:rsidRDefault="00000000" w:rsidRPr="00000000" w14:paraId="0000003E">
      <w:pPr>
        <w:rPr/>
      </w:pPr>
      <w:r w:rsidDel="00000000" w:rsidR="00000000" w:rsidRPr="00000000">
        <w:rPr>
          <w:rtl w:val="0"/>
        </w:rPr>
        <w:t xml:space="preserve">Aims Community College........................................................................................................... 49</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Special Programs Information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Guidance and Counseling.......................................................................................................... 49</w:t>
      </w:r>
    </w:p>
    <w:p w:rsidR="00000000" w:rsidDel="00000000" w:rsidP="00000000" w:rsidRDefault="00000000" w:rsidRPr="00000000" w14:paraId="00000043">
      <w:pPr>
        <w:rPr/>
      </w:pPr>
      <w:r w:rsidDel="00000000" w:rsidR="00000000" w:rsidRPr="00000000">
        <w:rPr>
          <w:rtl w:val="0"/>
        </w:rPr>
        <w:t xml:space="preserve">Naviance Family Connection...................................................................................................... 51 </w:t>
      </w:r>
    </w:p>
    <w:p w:rsidR="00000000" w:rsidDel="00000000" w:rsidP="00000000" w:rsidRDefault="00000000" w:rsidRPr="00000000" w14:paraId="00000044">
      <w:pPr>
        <w:rPr/>
      </w:pPr>
      <w:r w:rsidDel="00000000" w:rsidR="00000000" w:rsidRPr="00000000">
        <w:rPr>
          <w:rtl w:val="0"/>
        </w:rPr>
        <w:t xml:space="preserve">Upward Bound, Talent Search and CU Pre-Collegiate............................................................... 51</w:t>
      </w:r>
    </w:p>
    <w:p w:rsidR="00000000" w:rsidDel="00000000" w:rsidP="00000000" w:rsidRDefault="00000000" w:rsidRPr="00000000" w14:paraId="00000045">
      <w:pPr>
        <w:rPr/>
      </w:pPr>
      <w:r w:rsidDel="00000000" w:rsidR="00000000" w:rsidRPr="00000000">
        <w:rPr>
          <w:rtl w:val="0"/>
        </w:rPr>
        <w:t xml:space="preserve">Counseling Department Career &amp; Educational Planning Calendar............................................ 53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spacing w:line="340.3636363636364" w:lineRule="auto"/>
        <w:ind w:left="20" w:right="2040" w:firstLine="0"/>
        <w:jc w:val="center"/>
        <w:rPr>
          <w:b w:val="1"/>
        </w:rPr>
      </w:pPr>
      <w:r w:rsidDel="00000000" w:rsidR="00000000" w:rsidRPr="00000000">
        <w:rPr>
          <w:b w:val="1"/>
          <w:rtl w:val="0"/>
        </w:rPr>
        <w:t xml:space="preserve">                                        </w:t>
      </w:r>
    </w:p>
    <w:p w:rsidR="00000000" w:rsidDel="00000000" w:rsidP="00000000" w:rsidRDefault="00000000" w:rsidRPr="00000000" w14:paraId="0000004D">
      <w:pPr>
        <w:pageBreakBefore w:val="0"/>
        <w:spacing w:line="340.3636363636364" w:lineRule="auto"/>
        <w:ind w:left="20" w:right="2040" w:firstLine="0"/>
        <w:jc w:val="center"/>
        <w:rPr>
          <w:b w:val="1"/>
        </w:rPr>
      </w:pPr>
      <w:r w:rsidDel="00000000" w:rsidR="00000000" w:rsidRPr="00000000">
        <w:rPr>
          <w:b w:val="1"/>
          <w:rtl w:val="0"/>
        </w:rPr>
        <w:t xml:space="preserve">High School Administrators and Counselors</w:t>
      </w:r>
    </w:p>
    <w:p w:rsidR="00000000" w:rsidDel="00000000" w:rsidP="00000000" w:rsidRDefault="00000000" w:rsidRPr="00000000" w14:paraId="0000004E">
      <w:pPr>
        <w:pageBreakBefore w:val="0"/>
        <w:spacing w:line="254.1818181818182" w:lineRule="auto"/>
        <w:ind w:left="20" w:right="204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4F">
      <w:pPr>
        <w:pageBreakBefore w:val="0"/>
        <w:spacing w:line="268.3636363636364" w:lineRule="auto"/>
        <w:ind w:left="20" w:right="6320" w:firstLine="0"/>
        <w:rPr>
          <w:b w:val="1"/>
        </w:rPr>
      </w:pPr>
      <w:r w:rsidDel="00000000" w:rsidR="00000000" w:rsidRPr="00000000">
        <w:rPr>
          <w:b w:val="1"/>
          <w:rtl w:val="0"/>
        </w:rPr>
        <w:t xml:space="preserve">Principal (2022-2023)</w:t>
      </w:r>
    </w:p>
    <w:p w:rsidR="00000000" w:rsidDel="00000000" w:rsidP="00000000" w:rsidRDefault="00000000" w:rsidRPr="00000000" w14:paraId="00000050">
      <w:pPr>
        <w:pageBreakBefore w:val="0"/>
        <w:spacing w:line="261.8181818181818" w:lineRule="auto"/>
        <w:ind w:left="20" w:right="6360" w:firstLine="700"/>
        <w:rPr/>
      </w:pPr>
      <w:r w:rsidDel="00000000" w:rsidR="00000000" w:rsidRPr="00000000">
        <w:rPr>
          <w:rtl w:val="0"/>
        </w:rPr>
        <w:t xml:space="preserve">Mr. Doug Gordon</w:t>
      </w:r>
    </w:p>
    <w:p w:rsidR="00000000" w:rsidDel="00000000" w:rsidP="00000000" w:rsidRDefault="00000000" w:rsidRPr="00000000" w14:paraId="00000051">
      <w:pPr>
        <w:pageBreakBefore w:val="0"/>
        <w:spacing w:line="261.8181818181818" w:lineRule="auto"/>
        <w:ind w:left="20" w:right="6400" w:firstLine="0"/>
        <w:rPr>
          <w:b w:val="1"/>
        </w:rPr>
      </w:pPr>
      <w:r w:rsidDel="00000000" w:rsidR="00000000" w:rsidRPr="00000000">
        <w:rPr>
          <w:b w:val="1"/>
          <w:rtl w:val="0"/>
        </w:rPr>
        <w:t xml:space="preserve">Assistant Principals</w:t>
      </w:r>
      <w:r w:rsidDel="00000000" w:rsidR="00000000" w:rsidRPr="00000000">
        <w:rPr>
          <w:rtl w:val="0"/>
        </w:rPr>
      </w:r>
    </w:p>
    <w:p w:rsidR="00000000" w:rsidDel="00000000" w:rsidP="00000000" w:rsidRDefault="00000000" w:rsidRPr="00000000" w14:paraId="00000052">
      <w:pPr>
        <w:pageBreakBefore w:val="0"/>
        <w:spacing w:line="261.8181818181818" w:lineRule="auto"/>
        <w:ind w:left="740" w:right="4920" w:firstLine="0"/>
        <w:rPr/>
      </w:pPr>
      <w:r w:rsidDel="00000000" w:rsidR="00000000" w:rsidRPr="00000000">
        <w:rPr>
          <w:rtl w:val="0"/>
        </w:rPr>
        <w:t xml:space="preserve">Mr. Nate Jacobson </w:t>
      </w:r>
      <w:r w:rsidDel="00000000" w:rsidR="00000000" w:rsidRPr="00000000">
        <w:rPr>
          <w:rtl w:val="0"/>
        </w:rPr>
        <w:t xml:space="preserve">(A-L)</w:t>
      </w:r>
    </w:p>
    <w:p w:rsidR="00000000" w:rsidDel="00000000" w:rsidP="00000000" w:rsidRDefault="00000000" w:rsidRPr="00000000" w14:paraId="00000053">
      <w:pPr>
        <w:pageBreakBefore w:val="0"/>
        <w:spacing w:line="261.8181818181818" w:lineRule="auto"/>
        <w:ind w:left="740" w:right="5130" w:hanging="20"/>
        <w:rPr/>
      </w:pPr>
      <w:r w:rsidDel="00000000" w:rsidR="00000000" w:rsidRPr="00000000">
        <w:rPr>
          <w:rtl w:val="0"/>
        </w:rPr>
        <w:t xml:space="preserve">Mr. Rick Jacoby </w:t>
      </w:r>
      <w:r w:rsidDel="00000000" w:rsidR="00000000" w:rsidRPr="00000000">
        <w:rPr>
          <w:rtl w:val="0"/>
        </w:rPr>
        <w:t xml:space="preserve">(M-Z)</w:t>
      </w:r>
      <w:r w:rsidDel="00000000" w:rsidR="00000000" w:rsidRPr="00000000">
        <w:rPr>
          <w:rtl w:val="0"/>
        </w:rPr>
      </w:r>
    </w:p>
    <w:p w:rsidR="00000000" w:rsidDel="00000000" w:rsidP="00000000" w:rsidRDefault="00000000" w:rsidRPr="00000000" w14:paraId="00000054">
      <w:pPr>
        <w:pageBreakBefore w:val="0"/>
        <w:spacing w:line="256.3636363636363" w:lineRule="auto"/>
        <w:ind w:left="20" w:right="7200" w:firstLine="0"/>
        <w:rPr>
          <w:b w:val="1"/>
        </w:rPr>
      </w:pPr>
      <w:r w:rsidDel="00000000" w:rsidR="00000000" w:rsidRPr="00000000">
        <w:rPr>
          <w:b w:val="1"/>
          <w:rtl w:val="0"/>
        </w:rPr>
        <w:t xml:space="preserve">Counselors</w:t>
      </w:r>
    </w:p>
    <w:p w:rsidR="00000000" w:rsidDel="00000000" w:rsidP="00000000" w:rsidRDefault="00000000" w:rsidRPr="00000000" w14:paraId="00000055">
      <w:pPr>
        <w:pageBreakBefore w:val="0"/>
        <w:spacing w:line="261.8181818181818" w:lineRule="auto"/>
        <w:ind w:left="740" w:right="5580" w:firstLine="0"/>
        <w:rPr/>
      </w:pPr>
      <w:r w:rsidDel="00000000" w:rsidR="00000000" w:rsidRPr="00000000">
        <w:rPr>
          <w:rtl w:val="0"/>
        </w:rPr>
        <w:t xml:space="preserve">Erik Padilla </w:t>
      </w:r>
      <w:r w:rsidDel="00000000" w:rsidR="00000000" w:rsidRPr="00000000">
        <w:rPr>
          <w:rtl w:val="0"/>
        </w:rPr>
        <w:t xml:space="preserve"> (A-L) </w:t>
      </w:r>
    </w:p>
    <w:p w:rsidR="00000000" w:rsidDel="00000000" w:rsidP="00000000" w:rsidRDefault="00000000" w:rsidRPr="00000000" w14:paraId="00000056">
      <w:pPr>
        <w:pageBreakBefore w:val="0"/>
        <w:spacing w:line="261.8181818181818" w:lineRule="auto"/>
        <w:ind w:left="740" w:right="5580" w:firstLine="0"/>
        <w:rPr/>
      </w:pPr>
      <w:r w:rsidDel="00000000" w:rsidR="00000000" w:rsidRPr="00000000">
        <w:rPr>
          <w:rtl w:val="0"/>
        </w:rPr>
        <w:t xml:space="preserve">Maribel Marquez (M-Z)</w:t>
      </w:r>
    </w:p>
    <w:p w:rsidR="00000000" w:rsidDel="00000000" w:rsidP="00000000" w:rsidRDefault="00000000" w:rsidRPr="00000000" w14:paraId="00000057">
      <w:pPr>
        <w:pageBreakBefore w:val="0"/>
        <w:spacing w:line="255.27272727272725" w:lineRule="auto"/>
        <w:ind w:left="740" w:right="558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8">
      <w:pPr>
        <w:pageBreakBefore w:val="0"/>
        <w:spacing w:line="261.8181818181818" w:lineRule="auto"/>
        <w:ind w:left="740" w:right="55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pageBreakBefore w:val="0"/>
        <w:spacing w:line="268.3636363636364" w:lineRule="auto"/>
        <w:ind w:left="20" w:right="3160" w:firstLine="3540"/>
        <w:rPr>
          <w:b w:val="1"/>
          <w:u w:val="single"/>
        </w:rPr>
      </w:pPr>
      <w:r w:rsidDel="00000000" w:rsidR="00000000" w:rsidRPr="00000000">
        <w:rPr>
          <w:b w:val="1"/>
          <w:u w:val="single"/>
          <w:rtl w:val="0"/>
        </w:rPr>
        <w:t xml:space="preserve">Registration Policies</w:t>
      </w:r>
    </w:p>
    <w:p w:rsidR="00000000" w:rsidDel="00000000" w:rsidP="00000000" w:rsidRDefault="00000000" w:rsidRPr="00000000" w14:paraId="0000005A">
      <w:pPr>
        <w:pageBreakBefore w:val="0"/>
        <w:spacing w:line="261.8181818181818" w:lineRule="auto"/>
        <w:ind w:left="20" w:right="5880" w:firstLine="0"/>
        <w:rPr>
          <w:b w:val="1"/>
        </w:rPr>
      </w:pPr>
      <w:r w:rsidDel="00000000" w:rsidR="00000000" w:rsidRPr="00000000">
        <w:rPr>
          <w:b w:val="1"/>
          <w:rtl w:val="0"/>
        </w:rPr>
        <w:t xml:space="preserve">Enrollment Requirements</w:t>
      </w:r>
    </w:p>
    <w:p w:rsidR="00000000" w:rsidDel="00000000" w:rsidP="00000000" w:rsidRDefault="00000000" w:rsidRPr="00000000" w14:paraId="0000005B">
      <w:pPr>
        <w:pageBreakBefore w:val="0"/>
        <w:spacing w:line="261.8181818181818" w:lineRule="auto"/>
        <w:ind w:left="20" w:right="860" w:firstLine="0"/>
        <w:rPr/>
      </w:pPr>
      <w:r w:rsidDel="00000000" w:rsidR="00000000" w:rsidRPr="00000000">
        <w:rPr>
          <w:rtl w:val="0"/>
        </w:rPr>
        <w:t xml:space="preserve">Students are required to be enrolled in and complete a minimum of five classes each</w:t>
      </w:r>
    </w:p>
    <w:p w:rsidR="00000000" w:rsidDel="00000000" w:rsidP="00000000" w:rsidRDefault="00000000" w:rsidRPr="00000000" w14:paraId="0000005C">
      <w:pPr>
        <w:pageBreakBefore w:val="0"/>
        <w:spacing w:line="256.3636363636363" w:lineRule="auto"/>
        <w:ind w:left="20" w:right="660" w:firstLine="0"/>
        <w:rPr/>
      </w:pPr>
      <w:r w:rsidDel="00000000" w:rsidR="00000000" w:rsidRPr="00000000">
        <w:rPr>
          <w:rtl w:val="0"/>
        </w:rPr>
        <w:t xml:space="preserve">semester. Students may be required to take more than five classes depending on their</w:t>
      </w:r>
    </w:p>
    <w:p w:rsidR="00000000" w:rsidDel="00000000" w:rsidP="00000000" w:rsidRDefault="00000000" w:rsidRPr="00000000" w14:paraId="0000005D">
      <w:pPr>
        <w:pageBreakBefore w:val="0"/>
        <w:spacing w:line="261.8181818181818" w:lineRule="auto"/>
        <w:ind w:left="20" w:right="940" w:firstLine="0"/>
        <w:rPr/>
      </w:pPr>
      <w:r w:rsidDel="00000000" w:rsidR="00000000" w:rsidRPr="00000000">
        <w:rPr>
          <w:rtl w:val="0"/>
        </w:rPr>
        <w:t xml:space="preserve">successful completion of course credit that lead to fulfilling graduation requirements.</w:t>
      </w:r>
    </w:p>
    <w:p w:rsidR="00000000" w:rsidDel="00000000" w:rsidP="00000000" w:rsidRDefault="00000000" w:rsidRPr="00000000" w14:paraId="0000005E">
      <w:pPr>
        <w:pageBreakBefore w:val="0"/>
        <w:spacing w:line="255.27272727272725" w:lineRule="auto"/>
        <w:ind w:left="20" w:right="94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F">
      <w:pPr>
        <w:pageBreakBefore w:val="0"/>
        <w:spacing w:line="268.3636363636364" w:lineRule="auto"/>
        <w:ind w:left="20" w:right="6520" w:firstLine="0"/>
        <w:rPr>
          <w:b w:val="1"/>
        </w:rPr>
      </w:pPr>
      <w:r w:rsidDel="00000000" w:rsidR="00000000" w:rsidRPr="00000000">
        <w:rPr>
          <w:b w:val="1"/>
          <w:rtl w:val="0"/>
        </w:rPr>
        <w:t xml:space="preserve">Schedule Changes</w:t>
      </w:r>
    </w:p>
    <w:p w:rsidR="00000000" w:rsidDel="00000000" w:rsidP="00000000" w:rsidRDefault="00000000" w:rsidRPr="00000000" w14:paraId="00000060">
      <w:pPr>
        <w:pageBreakBefore w:val="0"/>
        <w:spacing w:line="261.8181818181818" w:lineRule="auto"/>
        <w:ind w:left="20" w:right="80" w:firstLine="0"/>
        <w:rPr>
          <w:rFonts w:ascii="Times New Roman" w:cs="Times New Roman" w:eastAsia="Times New Roman" w:hAnsi="Times New Roman"/>
          <w:sz w:val="23"/>
          <w:szCs w:val="23"/>
        </w:rPr>
      </w:pPr>
      <w:r w:rsidDel="00000000" w:rsidR="00000000" w:rsidRPr="00000000">
        <w:rPr>
          <w:rtl w:val="0"/>
        </w:rPr>
        <w:t xml:space="preserve">Schedule changes are granted</w:t>
      </w:r>
      <w:r w:rsidDel="00000000" w:rsidR="00000000" w:rsidRPr="00000000">
        <w:rPr>
          <w:b w:val="1"/>
          <w:rtl w:val="0"/>
        </w:rPr>
        <w:t xml:space="preserve"> only with the approval of a counselor and school  administrator.</w:t>
      </w:r>
      <w:r w:rsidDel="00000000" w:rsidR="00000000" w:rsidRPr="00000000">
        <w:rPr>
          <w:rtl w:val="0"/>
        </w:rPr>
        <w:t xml:space="preserve"> Students should choose their classes wisely during registration because changes are often not possible at the beginning of a semester. Students</w:t>
      </w:r>
      <w:r w:rsidDel="00000000" w:rsidR="00000000" w:rsidRPr="00000000">
        <w:rPr>
          <w:b w:val="1"/>
          <w:rtl w:val="0"/>
        </w:rPr>
        <w:t xml:space="preserve"> must</w:t>
      </w:r>
      <w:r w:rsidDel="00000000" w:rsidR="00000000" w:rsidRPr="00000000">
        <w:rPr>
          <w:rtl w:val="0"/>
        </w:rPr>
        <w:t xml:space="preserve"> follow their original sched- ules until schedule changes are granted. Changes are only made for incorrect level, prior se- mester failure, or class conflict.</w:t>
      </w:r>
      <w:r w:rsidDel="00000000" w:rsidR="00000000" w:rsidRPr="00000000">
        <w:rPr>
          <w:b w:val="1"/>
          <w:rtl w:val="0"/>
        </w:rPr>
        <w:t xml:space="preserve"> Changes will not be made for teacher/period preference.</w:t>
      </w:r>
      <w:r w:rsidDel="00000000" w:rsidR="00000000" w:rsidRPr="00000000">
        <w:rPr>
          <w:rtl w:val="0"/>
        </w:rPr>
      </w:r>
    </w:p>
    <w:p w:rsidR="00000000" w:rsidDel="00000000" w:rsidP="00000000" w:rsidRDefault="00000000" w:rsidRPr="00000000" w14:paraId="00000061">
      <w:pPr>
        <w:pageBreakBefore w:val="0"/>
        <w:spacing w:line="268.3636363636364" w:lineRule="auto"/>
        <w:ind w:left="20" w:right="5880" w:firstLine="0"/>
        <w:rPr>
          <w:b w:val="1"/>
        </w:rPr>
      </w:pPr>
      <w:r w:rsidDel="00000000" w:rsidR="00000000" w:rsidRPr="00000000">
        <w:rPr>
          <w:rtl w:val="0"/>
        </w:rPr>
      </w:r>
    </w:p>
    <w:p w:rsidR="00000000" w:rsidDel="00000000" w:rsidP="00000000" w:rsidRDefault="00000000" w:rsidRPr="00000000" w14:paraId="00000062">
      <w:pPr>
        <w:pageBreakBefore w:val="0"/>
        <w:spacing w:line="268.3636363636364" w:lineRule="auto"/>
        <w:ind w:left="20" w:right="5880" w:firstLine="0"/>
        <w:rPr>
          <w:b w:val="1"/>
        </w:rPr>
      </w:pPr>
      <w:r w:rsidDel="00000000" w:rsidR="00000000" w:rsidRPr="00000000">
        <w:rPr>
          <w:b w:val="1"/>
          <w:rtl w:val="0"/>
        </w:rPr>
        <w:t xml:space="preserve">Adding/Dropping Classes</w:t>
      </w:r>
    </w:p>
    <w:p w:rsidR="00000000" w:rsidDel="00000000" w:rsidP="00000000" w:rsidRDefault="00000000" w:rsidRPr="00000000" w14:paraId="00000063">
      <w:pPr>
        <w:pageBreakBefore w:val="0"/>
        <w:spacing w:line="261.8181818181818" w:lineRule="auto"/>
        <w:ind w:left="20" w:right="540" w:firstLine="0"/>
        <w:rPr/>
      </w:pPr>
      <w:r w:rsidDel="00000000" w:rsidR="00000000" w:rsidRPr="00000000">
        <w:rPr>
          <w:rtl w:val="0"/>
        </w:rPr>
        <w:t xml:space="preserve">All class modifications must occur no later than the end of the first week of the semester.</w:t>
      </w:r>
    </w:p>
    <w:p w:rsidR="00000000" w:rsidDel="00000000" w:rsidP="00000000" w:rsidRDefault="00000000" w:rsidRPr="00000000" w14:paraId="00000064">
      <w:pPr>
        <w:pageBreakBefore w:val="0"/>
        <w:spacing w:line="261.8181818181818" w:lineRule="auto"/>
        <w:ind w:left="20" w:right="40" w:firstLine="0"/>
        <w:rPr/>
      </w:pPr>
      <w:r w:rsidDel="00000000" w:rsidR="00000000" w:rsidRPr="00000000">
        <w:rPr>
          <w:rtl w:val="0"/>
        </w:rPr>
        <w:t xml:space="preserve">Classes dropped after two weeks will result in a grade of WF (Withdraw Fail) or WP (Withdraw</w:t>
      </w:r>
    </w:p>
    <w:p w:rsidR="00000000" w:rsidDel="00000000" w:rsidP="00000000" w:rsidRDefault="00000000" w:rsidRPr="00000000" w14:paraId="00000065">
      <w:pPr>
        <w:pageBreakBefore w:val="0"/>
        <w:spacing w:line="261.8181818181818" w:lineRule="auto"/>
        <w:ind w:left="20" w:right="180" w:firstLine="0"/>
        <w:rPr/>
      </w:pPr>
      <w:r w:rsidDel="00000000" w:rsidR="00000000" w:rsidRPr="00000000">
        <w:rPr>
          <w:rtl w:val="0"/>
        </w:rPr>
        <w:t xml:space="preserve">Pass) as indicated by the teacher. A Withdraw Fail will affect the cumulative GPA. See your counselor for the necessary form.</w:t>
      </w:r>
    </w:p>
    <w:p w:rsidR="00000000" w:rsidDel="00000000" w:rsidP="00000000" w:rsidRDefault="00000000" w:rsidRPr="00000000" w14:paraId="00000066">
      <w:pPr>
        <w:pageBreakBefore w:val="0"/>
        <w:spacing w:line="254.1818181818182" w:lineRule="auto"/>
        <w:ind w:left="20" w:right="18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7">
      <w:pPr>
        <w:pageBreakBefore w:val="0"/>
        <w:spacing w:line="268.3636363636364" w:lineRule="auto"/>
        <w:ind w:left="20" w:right="6580" w:firstLine="0"/>
        <w:rPr>
          <w:b w:val="1"/>
        </w:rPr>
      </w:pPr>
      <w:r w:rsidDel="00000000" w:rsidR="00000000" w:rsidRPr="00000000">
        <w:rPr>
          <w:b w:val="1"/>
          <w:rtl w:val="0"/>
        </w:rPr>
        <w:t xml:space="preserve">Grades and Credit</w:t>
      </w:r>
    </w:p>
    <w:p w:rsidR="00000000" w:rsidDel="00000000" w:rsidP="00000000" w:rsidRDefault="00000000" w:rsidRPr="00000000" w14:paraId="00000068">
      <w:pPr>
        <w:pageBreakBefore w:val="0"/>
        <w:spacing w:line="261.8181818181818" w:lineRule="auto"/>
        <w:ind w:left="20" w:right="100" w:firstLine="0"/>
        <w:rPr/>
      </w:pPr>
      <w:r w:rsidDel="00000000" w:rsidR="00000000" w:rsidRPr="00000000">
        <w:rPr>
          <w:rtl w:val="0"/>
        </w:rPr>
        <w:t xml:space="preserve">All classes at FLHS are worth .5 credit per semester unless otherwise noted. Progress report</w:t>
      </w:r>
    </w:p>
    <w:p w:rsidR="00000000" w:rsidDel="00000000" w:rsidP="00000000" w:rsidRDefault="00000000" w:rsidRPr="00000000" w14:paraId="00000069">
      <w:pPr>
        <w:pageBreakBefore w:val="0"/>
        <w:spacing w:line="256.3636363636363" w:lineRule="auto"/>
        <w:ind w:left="20" w:right="380" w:firstLine="0"/>
        <w:rPr/>
      </w:pPr>
      <w:r w:rsidDel="00000000" w:rsidR="00000000" w:rsidRPr="00000000">
        <w:rPr>
          <w:rtl w:val="0"/>
        </w:rPr>
        <w:t xml:space="preserve">grades are issued every six (6) weeks. Only semester grades are recorded on transcripts.</w:t>
      </w:r>
    </w:p>
    <w:p w:rsidR="00000000" w:rsidDel="00000000" w:rsidP="00000000" w:rsidRDefault="00000000" w:rsidRPr="00000000" w14:paraId="0000006A">
      <w:pPr>
        <w:pageBreakBefore w:val="0"/>
        <w:spacing w:line="254.1818181818182" w:lineRule="auto"/>
        <w:ind w:left="20" w:right="38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B">
      <w:pPr>
        <w:pageBreakBefore w:val="0"/>
        <w:spacing w:line="268.3636363636364" w:lineRule="auto"/>
        <w:ind w:left="20" w:right="5400" w:firstLine="0"/>
        <w:rPr>
          <w:b w:val="1"/>
        </w:rPr>
      </w:pPr>
      <w:r w:rsidDel="00000000" w:rsidR="00000000" w:rsidRPr="00000000">
        <w:rPr>
          <w:b w:val="1"/>
          <w:rtl w:val="0"/>
        </w:rPr>
        <w:t xml:space="preserve">Make Up Course Opportunities</w:t>
      </w:r>
    </w:p>
    <w:p w:rsidR="00000000" w:rsidDel="00000000" w:rsidP="00000000" w:rsidRDefault="00000000" w:rsidRPr="00000000" w14:paraId="0000006C">
      <w:pPr>
        <w:pageBreakBefore w:val="0"/>
        <w:spacing w:line="261.8181818181818" w:lineRule="auto"/>
        <w:ind w:left="20" w:right="80" w:firstLine="0"/>
        <w:rPr/>
      </w:pPr>
      <w:r w:rsidDel="00000000" w:rsidR="00000000" w:rsidRPr="00000000">
        <w:rPr>
          <w:rtl w:val="0"/>
        </w:rPr>
        <w:t xml:space="preserve">Students who fail classes must schedule an appointment with their counselor to explore credit</w:t>
      </w:r>
    </w:p>
    <w:p w:rsidR="00000000" w:rsidDel="00000000" w:rsidP="00000000" w:rsidRDefault="00000000" w:rsidRPr="00000000" w14:paraId="0000006D">
      <w:pPr>
        <w:pageBreakBefore w:val="0"/>
        <w:spacing w:line="261.8181818181818" w:lineRule="auto"/>
        <w:ind w:left="20" w:right="440" w:firstLine="0"/>
        <w:rPr/>
      </w:pPr>
      <w:r w:rsidDel="00000000" w:rsidR="00000000" w:rsidRPr="00000000">
        <w:rPr>
          <w:rtl w:val="0"/>
        </w:rPr>
        <w:t xml:space="preserve">recovery options. Students may not be able to continue on the required sequence of core classes unless they show an effort to make up failed classes in summer school, online or</w:t>
      </w:r>
    </w:p>
    <w:p w:rsidR="00000000" w:rsidDel="00000000" w:rsidP="00000000" w:rsidRDefault="00000000" w:rsidRPr="00000000" w14:paraId="0000006E">
      <w:pPr>
        <w:pageBreakBefore w:val="0"/>
        <w:spacing w:line="261.8181818181818" w:lineRule="auto"/>
        <w:ind w:left="20" w:right="660" w:firstLine="0"/>
        <w:rPr/>
      </w:pPr>
      <w:r w:rsidDel="00000000" w:rsidR="00000000" w:rsidRPr="00000000">
        <w:rPr>
          <w:rtl w:val="0"/>
        </w:rPr>
        <w:t xml:space="preserve">through correspondence courses. Courses must be NCAA approved for college bound athletes.</w:t>
      </w:r>
    </w:p>
    <w:p w:rsidR="00000000" w:rsidDel="00000000" w:rsidP="00000000" w:rsidRDefault="00000000" w:rsidRPr="00000000" w14:paraId="0000006F">
      <w:pPr>
        <w:pageBreakBefore w:val="0"/>
        <w:spacing w:line="276" w:lineRule="auto"/>
        <w:ind w:left="20" w:right="660"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070">
      <w:pPr>
        <w:pageBreakBefore w:val="0"/>
        <w:spacing w:line="268.3636363636364" w:lineRule="auto"/>
        <w:ind w:left="20" w:right="7100" w:firstLine="0"/>
        <w:rPr>
          <w:b w:val="1"/>
        </w:rPr>
      </w:pPr>
      <w:r w:rsidDel="00000000" w:rsidR="00000000" w:rsidRPr="00000000">
        <w:rPr>
          <w:b w:val="1"/>
          <w:rtl w:val="0"/>
        </w:rPr>
        <w:t xml:space="preserve">Course Fees</w:t>
      </w:r>
    </w:p>
    <w:p w:rsidR="00000000" w:rsidDel="00000000" w:rsidP="00000000" w:rsidRDefault="00000000" w:rsidRPr="00000000" w14:paraId="00000071">
      <w:pPr>
        <w:pageBreakBefore w:val="0"/>
        <w:spacing w:line="261.8181818181818" w:lineRule="auto"/>
        <w:ind w:left="20" w:right="100" w:firstLine="0"/>
        <w:rPr/>
      </w:pPr>
      <w:r w:rsidDel="00000000" w:rsidR="00000000" w:rsidRPr="00000000">
        <w:rPr>
          <w:rtl w:val="0"/>
        </w:rPr>
        <w:t xml:space="preserve">Some courses have additional required fees to cover expenses. Fees are listed in the course</w:t>
      </w:r>
    </w:p>
    <w:p w:rsidR="00000000" w:rsidDel="00000000" w:rsidP="00000000" w:rsidRDefault="00000000" w:rsidRPr="00000000" w14:paraId="00000072">
      <w:pPr>
        <w:pageBreakBefore w:val="0"/>
        <w:spacing w:line="261.8181818181818" w:lineRule="auto"/>
        <w:ind w:left="20" w:right="220" w:firstLine="0"/>
        <w:rPr/>
      </w:pPr>
      <w:r w:rsidDel="00000000" w:rsidR="00000000" w:rsidRPr="00000000">
        <w:rPr>
          <w:rtl w:val="0"/>
        </w:rPr>
        <w:t xml:space="preserve">descriptions. The fees will be collected at the beginning of the school year</w:t>
      </w:r>
      <w:r w:rsidDel="00000000" w:rsidR="00000000" w:rsidRPr="00000000">
        <w:rPr>
          <w:b w:val="1"/>
          <w:rtl w:val="0"/>
        </w:rPr>
        <w:t xml:space="preserve">.</w:t>
      </w:r>
      <w:r w:rsidDel="00000000" w:rsidR="00000000" w:rsidRPr="00000000">
        <w:rPr>
          <w:rtl w:val="0"/>
        </w:rPr>
        <w:t xml:space="preserve"> An * designates</w:t>
      </w:r>
    </w:p>
    <w:p w:rsidR="00000000" w:rsidDel="00000000" w:rsidP="00000000" w:rsidRDefault="00000000" w:rsidRPr="00000000" w14:paraId="00000073">
      <w:pPr>
        <w:pageBreakBefore w:val="0"/>
        <w:spacing w:line="261.8181818181818" w:lineRule="auto"/>
        <w:ind w:left="20" w:right="80" w:firstLine="0"/>
        <w:rPr/>
      </w:pPr>
      <w:r w:rsidDel="00000000" w:rsidR="00000000" w:rsidRPr="00000000">
        <w:rPr>
          <w:rtl w:val="0"/>
        </w:rPr>
        <w:t xml:space="preserve">additional costs that may be incurred, but are not collected at the beginning of the school year</w:t>
      </w:r>
    </w:p>
    <w:p w:rsidR="00000000" w:rsidDel="00000000" w:rsidP="00000000" w:rsidRDefault="00000000" w:rsidRPr="00000000" w14:paraId="00000074">
      <w:pPr>
        <w:pageBreakBefore w:val="0"/>
        <w:spacing w:line="256.3636363636363" w:lineRule="auto"/>
        <w:ind w:left="20" w:right="5040" w:firstLine="0"/>
        <w:rPr/>
      </w:pPr>
      <w:r w:rsidDel="00000000" w:rsidR="00000000" w:rsidRPr="00000000">
        <w:rPr>
          <w:rtl w:val="0"/>
        </w:rPr>
        <w:t xml:space="preserve">(ie. AP classes, Science, Music, etc). </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b w:val="1"/>
          <w:rtl w:val="0"/>
        </w:rPr>
        <w:t xml:space="preserve">Weighted Grades</w:t>
      </w:r>
      <w:r w:rsidDel="00000000" w:rsidR="00000000" w:rsidRPr="00000000">
        <w:rPr>
          <w:rtl w:val="0"/>
        </w:rPr>
        <w:t xml:space="preserve"> </w:t>
      </w:r>
    </w:p>
    <w:p w:rsidR="00000000" w:rsidDel="00000000" w:rsidP="00000000" w:rsidRDefault="00000000" w:rsidRPr="00000000" w14:paraId="00000079">
      <w:pPr>
        <w:pageBreakBefore w:val="0"/>
        <w:rPr/>
      </w:pPr>
      <w:r w:rsidDel="00000000" w:rsidR="00000000" w:rsidRPr="00000000">
        <w:rPr>
          <w:rtl w:val="0"/>
        </w:rPr>
        <w:t xml:space="preserve">Courses are graded on a 4.0 scale except as designated below. </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b w:val="1"/>
        </w:rPr>
      </w:pPr>
      <w:r w:rsidDel="00000000" w:rsidR="00000000" w:rsidRPr="00000000">
        <w:rPr>
          <w:b w:val="1"/>
          <w:rtl w:val="0"/>
        </w:rPr>
        <w:t xml:space="preserve">Advanced Placement Courses </w:t>
      </w:r>
    </w:p>
    <w:p w:rsidR="00000000" w:rsidDel="00000000" w:rsidP="00000000" w:rsidRDefault="00000000" w:rsidRPr="00000000" w14:paraId="0000007C">
      <w:pPr>
        <w:pageBreakBefore w:val="0"/>
        <w:rPr/>
      </w:pPr>
      <w:r w:rsidDel="00000000" w:rsidR="00000000" w:rsidRPr="00000000">
        <w:rPr>
          <w:rtl w:val="0"/>
        </w:rPr>
        <w:t xml:space="preserve">Advanced Placement courses are weighted on a 5.0 scale. Students enrolled in these classes will need teacher recommendations. There is an exam fee for each AP course taken. College credit may be available for qualifying exam scores. </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rtl w:val="0"/>
        </w:rPr>
        <w:t xml:space="preserve">Pre Collegiate Courses</w:t>
      </w:r>
      <w:r w:rsidDel="00000000" w:rsidR="00000000" w:rsidRPr="00000000">
        <w:rPr>
          <w:rtl w:val="0"/>
        </w:rPr>
        <w:t xml:space="preserve"> </w:t>
      </w:r>
    </w:p>
    <w:p w:rsidR="00000000" w:rsidDel="00000000" w:rsidP="00000000" w:rsidRDefault="00000000" w:rsidRPr="00000000" w14:paraId="0000007F">
      <w:pPr>
        <w:pageBreakBefore w:val="0"/>
        <w:rPr/>
      </w:pPr>
      <w:r w:rsidDel="00000000" w:rsidR="00000000" w:rsidRPr="00000000">
        <w:rPr>
          <w:rtl w:val="0"/>
        </w:rPr>
        <w:t xml:space="preserve">Pre Collegiate courses will be offered to all students. These courses will be weighted on a 4.5 scale. Students enrolled in these classes will need teacher recommendations. </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b w:val="1"/>
          <w:rtl w:val="0"/>
        </w:rPr>
        <w:t xml:space="preserve">Concurrent and Career Academy Courses</w:t>
      </w:r>
      <w:r w:rsidDel="00000000" w:rsidR="00000000" w:rsidRPr="00000000">
        <w:rPr>
          <w:rtl w:val="0"/>
        </w:rPr>
        <w:t xml:space="preserve"> </w:t>
      </w:r>
    </w:p>
    <w:p w:rsidR="00000000" w:rsidDel="00000000" w:rsidP="00000000" w:rsidRDefault="00000000" w:rsidRPr="00000000" w14:paraId="00000082">
      <w:pPr>
        <w:pageBreakBefore w:val="0"/>
        <w:rPr/>
      </w:pPr>
      <w:r w:rsidDel="00000000" w:rsidR="00000000" w:rsidRPr="00000000">
        <w:rPr>
          <w:rtl w:val="0"/>
        </w:rPr>
        <w:t xml:space="preserve">Concurrent and Career Academy courses apply both to college credit and high school credit. The grade will be weighted on a 4.5 scale. Students must be enrolled at FLHS for an entire academic school year in order to be eligible to enroll in these classes. </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Valedictorian Selection</w:t>
      </w:r>
      <w:r w:rsidDel="00000000" w:rsidR="00000000" w:rsidRPr="00000000">
        <w:rPr>
          <w:rtl w:val="0"/>
        </w:rPr>
        <w:t xml:space="preserve"> </w:t>
      </w:r>
    </w:p>
    <w:p w:rsidR="00000000" w:rsidDel="00000000" w:rsidP="00000000" w:rsidRDefault="00000000" w:rsidRPr="00000000" w14:paraId="00000085">
      <w:pPr>
        <w:pageBreakBefore w:val="0"/>
        <w:rPr/>
      </w:pPr>
      <w:r w:rsidDel="00000000" w:rsidR="00000000" w:rsidRPr="00000000">
        <w:rPr>
          <w:rtl w:val="0"/>
        </w:rPr>
        <w:t xml:space="preserve">Candidates will be selected among FLHS students who have the highest weighted GPA. In the case of a tie, Advanced Placement courses and results on State Assessments (ACT, SAT, and PARCC) will be considered. Students must be enrolled at FLHS for an entire academic school year for consideration. Final selections are at the discretion of the Principal. </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b w:val="1"/>
          <w:rtl w:val="0"/>
        </w:rPr>
        <w:t xml:space="preserve">MTSS (Multi-tiered system of support)</w:t>
      </w:r>
      <w:r w:rsidDel="00000000" w:rsidR="00000000" w:rsidRPr="00000000">
        <w:rPr>
          <w:rtl w:val="0"/>
        </w:rPr>
        <w:t xml:space="preserve"> </w:t>
      </w:r>
    </w:p>
    <w:p w:rsidR="00000000" w:rsidDel="00000000" w:rsidP="00000000" w:rsidRDefault="00000000" w:rsidRPr="00000000" w14:paraId="00000088">
      <w:pPr>
        <w:pageBreakBefore w:val="0"/>
        <w:rPr/>
      </w:pPr>
      <w:r w:rsidDel="00000000" w:rsidR="00000000" w:rsidRPr="00000000">
        <w:rPr>
          <w:rtl w:val="0"/>
        </w:rPr>
        <w:t xml:space="preserve">MTSS is an approach that promotes a well-integrated system connecting general, compensatory, gifted, and special education in providing high quality, standards-based instruction, and intervention that is matched to students' academic, social-emotional, and behavioral needs. Fort Lupton High School uses the following interventions to support MTSS: AVID, Gifted and Talented, and Exceptional Student Services.</w:t>
      </w:r>
    </w:p>
    <w:p w:rsidR="00000000" w:rsidDel="00000000" w:rsidP="00000000" w:rsidRDefault="00000000" w:rsidRPr="00000000" w14:paraId="00000089">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65" w:hRule="atLeast"/>
          <w:tblHeader w:val="0"/>
        </w:trPr>
        <w:tc>
          <w:tcPr>
            <w:gridSpan w:val="2"/>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jc w:val="center"/>
              <w:rPr>
                <w:b w:val="1"/>
              </w:rPr>
            </w:pPr>
            <w:r w:rsidDel="00000000" w:rsidR="00000000" w:rsidRPr="00000000">
              <w:rPr>
                <w:b w:val="1"/>
                <w:rtl w:val="0"/>
              </w:rPr>
              <w:t xml:space="preserve">FLHS Graduation Requirements </w:t>
            </w:r>
          </w:p>
        </w:tc>
      </w:tr>
      <w:tr>
        <w:trPr>
          <w:cantSplit w:val="0"/>
          <w:trHeight w:val="3303.720703125"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b w:val="1"/>
              </w:rPr>
            </w:pPr>
            <w:r w:rsidDel="00000000" w:rsidR="00000000" w:rsidRPr="00000000">
              <w:rPr>
                <w:b w:val="1"/>
                <w:rtl w:val="0"/>
              </w:rPr>
              <w:t xml:space="preserve">English                                4.0 Credits</w:t>
            </w:r>
          </w:p>
          <w:p w:rsidR="00000000" w:rsidDel="00000000" w:rsidP="00000000" w:rsidRDefault="00000000" w:rsidRPr="00000000" w14:paraId="0000008D">
            <w:pPr>
              <w:pageBreakBefore w:val="0"/>
              <w:widowControl w:val="0"/>
              <w:spacing w:line="240" w:lineRule="auto"/>
              <w:rPr/>
            </w:pPr>
            <w:r w:rsidDel="00000000" w:rsidR="00000000" w:rsidRPr="00000000">
              <w:rPr>
                <w:b w:val="1"/>
                <w:rtl w:val="0"/>
              </w:rPr>
              <w:t xml:space="preserve"> </w:t>
            </w:r>
            <w:r w:rsidDel="00000000" w:rsidR="00000000" w:rsidRPr="00000000">
              <w:rPr>
                <w:rtl w:val="0"/>
              </w:rPr>
              <w:t xml:space="preserve">  English 9                           1.0 Credit</w:t>
            </w:r>
          </w:p>
          <w:p w:rsidR="00000000" w:rsidDel="00000000" w:rsidP="00000000" w:rsidRDefault="00000000" w:rsidRPr="00000000" w14:paraId="0000008E">
            <w:pPr>
              <w:pageBreakBefore w:val="0"/>
              <w:widowControl w:val="0"/>
              <w:spacing w:line="240" w:lineRule="auto"/>
              <w:rPr/>
            </w:pPr>
            <w:r w:rsidDel="00000000" w:rsidR="00000000" w:rsidRPr="00000000">
              <w:rPr>
                <w:rtl w:val="0"/>
              </w:rPr>
              <w:t xml:space="preserve">   English 10                         1.0 Credit</w:t>
            </w:r>
          </w:p>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   English 11                         1.0 Credit </w:t>
            </w:r>
          </w:p>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   English 12                         1.0 Credit </w:t>
            </w:r>
          </w:p>
          <w:p w:rsidR="00000000" w:rsidDel="00000000" w:rsidP="00000000" w:rsidRDefault="00000000" w:rsidRPr="00000000" w14:paraId="00000091">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b w:val="1"/>
              </w:rPr>
            </w:pPr>
            <w:r w:rsidDel="00000000" w:rsidR="00000000" w:rsidRPr="00000000">
              <w:rPr>
                <w:b w:val="1"/>
                <w:rtl w:val="0"/>
              </w:rPr>
              <w:t xml:space="preserve">Mathematics                       3.0 Credits </w:t>
            </w:r>
          </w:p>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One year of Algebra 1, o</w:t>
            </w:r>
            <w:r w:rsidDel="00000000" w:rsidR="00000000" w:rsidRPr="00000000">
              <w:rPr>
                <w:rtl w:val="0"/>
              </w:rPr>
              <w:t xml:space="preserve">ne year of Geometry, and one year of Geometry equivalent or higher </w:t>
            </w:r>
          </w:p>
          <w:p w:rsidR="00000000" w:rsidDel="00000000" w:rsidP="00000000" w:rsidRDefault="00000000" w:rsidRPr="00000000" w14:paraId="00000094">
            <w:pPr>
              <w:pageBreakBefore w:val="0"/>
              <w:widowControl w:val="0"/>
              <w:spacing w:line="240" w:lineRule="auto"/>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b w:val="1"/>
                <w:rtl w:val="0"/>
              </w:rPr>
              <w:t xml:space="preserve">3.0</w:t>
            </w:r>
            <w:r w:rsidDel="00000000" w:rsidR="00000000" w:rsidRPr="00000000">
              <w:rPr>
                <w:rtl w:val="0"/>
              </w:rPr>
              <w:t xml:space="preserve"> </w:t>
            </w:r>
          </w:p>
          <w:p w:rsidR="00000000" w:rsidDel="00000000" w:rsidP="00000000" w:rsidRDefault="00000000" w:rsidRPr="00000000" w14:paraId="00000096">
            <w:pPr>
              <w:pageBreakBefore w:val="0"/>
              <w:widowControl w:val="0"/>
              <w:spacing w:line="240" w:lineRule="auto"/>
              <w:rPr>
                <w:b w:val="1"/>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rPr>
            </w:pPr>
            <w:r w:rsidDel="00000000" w:rsidR="00000000" w:rsidRPr="00000000">
              <w:rPr>
                <w:b w:val="1"/>
                <w:rtl w:val="0"/>
              </w:rPr>
              <w:t xml:space="preserve">Social Studies                    3.0 Credits </w:t>
            </w:r>
          </w:p>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(must include Civics and Economics)</w:t>
            </w:r>
          </w:p>
          <w:p w:rsidR="00000000" w:rsidDel="00000000" w:rsidP="00000000" w:rsidRDefault="00000000" w:rsidRPr="00000000" w14:paraId="00000099">
            <w:pPr>
              <w:pageBreakBefore w:val="0"/>
              <w:widowControl w:val="0"/>
              <w:spacing w:line="240" w:lineRule="auto"/>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pPr>
            <w:r w:rsidDel="00000000" w:rsidR="00000000" w:rsidRPr="00000000">
              <w:rPr>
                <w:b w:val="1"/>
                <w:rtl w:val="0"/>
              </w:rPr>
              <w:t xml:space="preserve">Electives/Fine/Practical Arts  10.0 Credits</w:t>
            </w:r>
            <w:r w:rsidDel="00000000" w:rsidR="00000000" w:rsidRPr="00000000">
              <w:rPr>
                <w:rtl w:val="0"/>
              </w:rPr>
              <w:t xml:space="preserve"> </w:t>
            </w:r>
          </w:p>
          <w:p w:rsidR="00000000" w:rsidDel="00000000" w:rsidP="00000000" w:rsidRDefault="00000000" w:rsidRPr="00000000" w14:paraId="0000009B">
            <w:pPr>
              <w:pageBreakBefore w:val="0"/>
              <w:widowControl w:val="0"/>
              <w:spacing w:line="240" w:lineRule="auto"/>
              <w:rPr/>
            </w:pPr>
            <w:r w:rsidDel="00000000" w:rsidR="00000000" w:rsidRPr="00000000">
              <w:rPr>
                <w:rtl w:val="0"/>
              </w:rPr>
              <w:t xml:space="preserve">(Art, World Language, Business, CTE, Music, Physical Education, etc.) </w:t>
            </w:r>
          </w:p>
          <w:p w:rsidR="00000000" w:rsidDel="00000000" w:rsidP="00000000" w:rsidRDefault="00000000" w:rsidRPr="00000000" w14:paraId="0000009C">
            <w:pPr>
              <w:pageBreakBefore w:val="0"/>
              <w:widowControl w:val="0"/>
              <w:spacing w:line="240" w:lineRule="auto"/>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b w:val="1"/>
              </w:rPr>
            </w:pPr>
            <w:r w:rsidDel="00000000" w:rsidR="00000000" w:rsidRPr="00000000">
              <w:rPr>
                <w:b w:val="1"/>
                <w:rtl w:val="0"/>
              </w:rPr>
              <w:t xml:space="preserve">Total                                    23 Credits </w:t>
            </w:r>
          </w:p>
        </w:tc>
      </w:tr>
    </w:tbl>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t xml:space="preserve">Weld Re-8 Schools are committed to preparing well rounded students of character, scholastic achievement in order to prepare students for living full and complete lives in the 21st century. One part of that preparation is a pre-collegiate and a postsecondary career pathway combined </w:t>
      </w:r>
      <w:r w:rsidDel="00000000" w:rsidR="00000000" w:rsidRPr="00000000">
        <w:rPr>
          <w:rtl w:val="0"/>
        </w:rPr>
        <w:t xml:space="preserve">with rigorous</w:t>
      </w:r>
      <w:r w:rsidDel="00000000" w:rsidR="00000000" w:rsidRPr="00000000">
        <w:rPr>
          <w:rtl w:val="0"/>
        </w:rPr>
        <w:t xml:space="preserve"> curriculum that prepares students for success in the next step beyond high school. Success in college and/or in the choice of a postsecondary career education pathway integrated </w:t>
      </w:r>
    </w:p>
    <w:p w:rsidR="00000000" w:rsidDel="00000000" w:rsidP="00000000" w:rsidRDefault="00000000" w:rsidRPr="00000000" w14:paraId="000000A7">
      <w:pPr>
        <w:pageBreakBefore w:val="0"/>
        <w:rPr/>
      </w:pPr>
      <w:r w:rsidDel="00000000" w:rsidR="00000000" w:rsidRPr="00000000">
        <w:rPr>
          <w:rtl w:val="0"/>
        </w:rPr>
        <w:t xml:space="preserve">with rigorous</w:t>
      </w:r>
      <w:r w:rsidDel="00000000" w:rsidR="00000000" w:rsidRPr="00000000">
        <w:rPr>
          <w:rtl w:val="0"/>
        </w:rPr>
        <w:t xml:space="preserve"> curriculum prepares students to pursue admission to universities, community colleges, or apprenticeships.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b w:val="1"/>
        </w:rPr>
      </w:pPr>
      <w:r w:rsidDel="00000000" w:rsidR="00000000" w:rsidRPr="00000000">
        <w:rPr>
          <w:b w:val="1"/>
          <w:rtl w:val="0"/>
        </w:rPr>
        <w:t xml:space="preserve">Weld Re-8 Academic Standards </w:t>
      </w:r>
    </w:p>
    <w:p w:rsidR="00000000" w:rsidDel="00000000" w:rsidP="00000000" w:rsidRDefault="00000000" w:rsidRPr="00000000" w14:paraId="000000AA">
      <w:pPr>
        <w:pageBreakBefore w:val="0"/>
        <w:rPr/>
      </w:pPr>
      <w:r w:rsidDel="00000000" w:rsidR="00000000" w:rsidRPr="00000000">
        <w:rPr>
          <w:rtl w:val="0"/>
        </w:rPr>
        <w:t xml:space="preserve">To receive a high school diploma from Weld Re-8, students must meet or exceed the district's academic standards by demonstrating one or more measure(s) of college and career readiness as listed below or complete the requirements and goals as listed on a student's Individualized Education Program (IEP), which may include modified academic standards. </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b w:val="1"/>
        </w:rPr>
      </w:pPr>
      <w:r w:rsidDel="00000000" w:rsidR="00000000" w:rsidRPr="00000000">
        <w:rPr>
          <w:b w:val="1"/>
          <w:rtl w:val="0"/>
        </w:rPr>
        <w:t xml:space="preserve">Demonstration of College and Career Readiness </w:t>
      </w:r>
    </w:p>
    <w:p w:rsidR="00000000" w:rsidDel="00000000" w:rsidP="00000000" w:rsidRDefault="00000000" w:rsidRPr="00000000" w14:paraId="000000AD">
      <w:pPr>
        <w:pageBreakBefore w:val="0"/>
        <w:rPr>
          <w:sz w:val="8"/>
          <w:szCs w:val="8"/>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10"/>
        <w:gridCol w:w="3030"/>
        <w:tblGridChange w:id="0">
          <w:tblGrid>
            <w:gridCol w:w="3120"/>
            <w:gridCol w:w="3210"/>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Accuplacer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62 on Reading Comprehension or 70 on sentence skills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61 on Elementary Algebra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18 on 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19 on 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 Compass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79 on 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63 on 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 WorkKeys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 (Bronze level) Locating Information, and Reading for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 (Bronze level) Applied Mathematics, 3 (Bronze level) on Mathematics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Advanced Placement (AP)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on AP exams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on AP exams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Armed Service Vocational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Aptitude Battery (ASVAB)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SAT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470 on 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500 on 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State Standards Performance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Proficient in English/Reading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Proficient in 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Concurrent enrollment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 in concurrent enrollment eligible English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 in concurrent enrollment eligible Math course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Industry Certificate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Demonstrating career readiness in 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Demonstrating career readiness in Math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Weld Re-8 District Capstone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*Capstone project required of all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students beginning with the Class of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Approval by a district-designated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reviewer verifying that the student has demonstrated academic and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intellectual learning in the subject of English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Approval by a district-designated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reviewer verifying that the student has demonstrated academic and intellectual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learning in the subject of Math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Being prepared for the 21st century requires the appropriate use and application of technology. All courses integrate technology as a part of the instruction in that content. All course work infuses skills necessary for success in the 21st century. Those skills, in addition to the use of technology, include: </w:t>
      </w:r>
    </w:p>
    <w:p w:rsidR="00000000" w:rsidDel="00000000" w:rsidP="00000000" w:rsidRDefault="00000000" w:rsidRPr="00000000" w14:paraId="000000E2">
      <w:pPr>
        <w:pageBreakBefore w:val="0"/>
        <w:rPr/>
      </w:pPr>
      <w:r w:rsidDel="00000000" w:rsidR="00000000" w:rsidRPr="00000000">
        <w:rPr>
          <w:rtl w:val="0"/>
        </w:rPr>
        <w:t xml:space="preserve">• Information processing and analysis </w:t>
      </w:r>
    </w:p>
    <w:p w:rsidR="00000000" w:rsidDel="00000000" w:rsidP="00000000" w:rsidRDefault="00000000" w:rsidRPr="00000000" w14:paraId="000000E3">
      <w:pPr>
        <w:pageBreakBefore w:val="0"/>
        <w:rPr/>
      </w:pPr>
      <w:r w:rsidDel="00000000" w:rsidR="00000000" w:rsidRPr="00000000">
        <w:rPr>
          <w:rtl w:val="0"/>
        </w:rPr>
        <w:t xml:space="preserve">• Critical thinking and problem solving </w:t>
      </w:r>
    </w:p>
    <w:p w:rsidR="00000000" w:rsidDel="00000000" w:rsidP="00000000" w:rsidRDefault="00000000" w:rsidRPr="00000000" w14:paraId="000000E4">
      <w:pPr>
        <w:pageBreakBefore w:val="0"/>
        <w:rPr/>
      </w:pPr>
      <w:r w:rsidDel="00000000" w:rsidR="00000000" w:rsidRPr="00000000">
        <w:rPr>
          <w:rtl w:val="0"/>
        </w:rPr>
        <w:t xml:space="preserve">• Interpersonal skills and self direction </w:t>
      </w:r>
    </w:p>
    <w:p w:rsidR="00000000" w:rsidDel="00000000" w:rsidP="00000000" w:rsidRDefault="00000000" w:rsidRPr="00000000" w14:paraId="000000E5">
      <w:pPr>
        <w:pageBreakBefore w:val="0"/>
        <w:rPr/>
      </w:pPr>
      <w:r w:rsidDel="00000000" w:rsidR="00000000" w:rsidRPr="00000000">
        <w:rPr>
          <w:rtl w:val="0"/>
        </w:rPr>
        <w:t xml:space="preserve">• Community, state, national and global awareness </w:t>
      </w:r>
    </w:p>
    <w:p w:rsidR="00000000" w:rsidDel="00000000" w:rsidP="00000000" w:rsidRDefault="00000000" w:rsidRPr="00000000" w14:paraId="000000E6">
      <w:pPr>
        <w:pageBreakBefore w:val="0"/>
        <w:rPr/>
      </w:pPr>
      <w:r w:rsidDel="00000000" w:rsidR="00000000" w:rsidRPr="00000000">
        <w:rPr>
          <w:rtl w:val="0"/>
        </w:rPr>
        <w:t xml:space="preserve">• Financial, economic, and business literacy </w:t>
      </w:r>
    </w:p>
    <w:p w:rsidR="00000000" w:rsidDel="00000000" w:rsidP="00000000" w:rsidRDefault="00000000" w:rsidRPr="00000000" w14:paraId="000000E7">
      <w:pPr>
        <w:pageBreakBefore w:val="0"/>
        <w:rPr/>
      </w:pPr>
      <w:r w:rsidDel="00000000" w:rsidR="00000000" w:rsidRPr="00000000">
        <w:rPr>
          <w:rtl w:val="0"/>
        </w:rPr>
        <w:t xml:space="preserve">• Entrepreneurial skills </w:t>
      </w:r>
    </w:p>
    <w:p w:rsidR="00000000" w:rsidDel="00000000" w:rsidP="00000000" w:rsidRDefault="00000000" w:rsidRPr="00000000" w14:paraId="000000E8">
      <w:pPr>
        <w:pageBreakBefore w:val="0"/>
        <w:rPr/>
      </w:pPr>
      <w:r w:rsidDel="00000000" w:rsidR="00000000" w:rsidRPr="00000000">
        <w:rPr>
          <w:rtl w:val="0"/>
        </w:rPr>
        <w:t xml:space="preserve">• Civic literacy </w:t>
      </w:r>
    </w:p>
    <w:p w:rsidR="00000000" w:rsidDel="00000000" w:rsidP="00000000" w:rsidRDefault="00000000" w:rsidRPr="00000000" w14:paraId="000000E9">
      <w:pPr>
        <w:pageBreakBefore w:val="0"/>
        <w:rPr/>
      </w:pPr>
      <w:r w:rsidDel="00000000" w:rsidR="00000000" w:rsidRPr="00000000">
        <w:rPr>
          <w:rtl w:val="0"/>
        </w:rPr>
        <w:t xml:space="preserve">• Skills for continuous learning </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b w:val="1"/>
          <w:rtl w:val="0"/>
        </w:rPr>
        <w:t xml:space="preserve">The Role of the Comprehensive High School in Graduation</w:t>
      </w:r>
      <w:r w:rsidDel="00000000" w:rsidR="00000000" w:rsidRPr="00000000">
        <w:rPr>
          <w:rtl w:val="0"/>
        </w:rPr>
        <w:t xml:space="preserve"> </w:t>
      </w:r>
    </w:p>
    <w:p w:rsidR="00000000" w:rsidDel="00000000" w:rsidP="00000000" w:rsidRDefault="00000000" w:rsidRPr="00000000" w14:paraId="000000EC">
      <w:pPr>
        <w:pageBreakBefore w:val="0"/>
        <w:rPr/>
      </w:pPr>
      <w:r w:rsidDel="00000000" w:rsidR="00000000" w:rsidRPr="00000000">
        <w:rPr>
          <w:rtl w:val="0"/>
        </w:rPr>
        <w:t xml:space="preserve">Our comprehensive high school has been designed to serve the needs of students in grades nine through twelve. The comprehensive high school will balance core academic expectations for all students in the achievement of content standards while serving the diverse talents and interests of our students. It is the combined responsibility of staff, students, and parents/guardians to ensure that students meet the core academic expectations and develop those talents and interests over the four years of high school. The comprehensive high school in Weld Re-8 will provide students with the academic workforce. In addition, students will be instructed about, and be expected to be, participating citizens. Students will adhere to the Weld Re-8 High School Positive Student Behavior Expectations up to and including the day of graduation. Graduation shall be the culminating event for students after they have met the requirements for a Weld Re-8 diploma. </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b w:val="1"/>
          <w:rtl w:val="0"/>
        </w:rPr>
        <w:t xml:space="preserve">Definition of Graduation</w:t>
      </w:r>
      <w:r w:rsidDel="00000000" w:rsidR="00000000" w:rsidRPr="00000000">
        <w:rPr>
          <w:rtl w:val="0"/>
        </w:rPr>
        <w:t xml:space="preserve"> </w:t>
      </w:r>
    </w:p>
    <w:p w:rsidR="00000000" w:rsidDel="00000000" w:rsidP="00000000" w:rsidRDefault="00000000" w:rsidRPr="00000000" w14:paraId="000000EF">
      <w:pPr>
        <w:pageBreakBefore w:val="0"/>
        <w:rPr/>
      </w:pPr>
      <w:r w:rsidDel="00000000" w:rsidR="00000000" w:rsidRPr="00000000">
        <w:rPr>
          <w:rtl w:val="0"/>
        </w:rPr>
        <w:t xml:space="preserve">The following criteria shall entitle a student to a high school diploma from Weld Re-8 School District. </w:t>
      </w:r>
    </w:p>
    <w:p w:rsidR="00000000" w:rsidDel="00000000" w:rsidP="00000000" w:rsidRDefault="00000000" w:rsidRPr="00000000" w14:paraId="000000F0">
      <w:pPr>
        <w:pageBreakBefore w:val="0"/>
        <w:rPr/>
      </w:pPr>
      <w:r w:rsidDel="00000000" w:rsidR="00000000" w:rsidRPr="00000000">
        <w:rPr>
          <w:rtl w:val="0"/>
        </w:rPr>
        <w:t xml:space="preserve">• Achievement in content standards as demonstrated by mastery of the curriculum which may include, but is not limited to, daily classroom assignments, the Colorado student assessments, the district assessments program, classroom assessments, and the completion of assigned projects approved concurrent enrollment and approved online learning. </w:t>
      </w:r>
    </w:p>
    <w:p w:rsidR="00000000" w:rsidDel="00000000" w:rsidP="00000000" w:rsidRDefault="00000000" w:rsidRPr="00000000" w14:paraId="000000F1">
      <w:pPr>
        <w:pageBreakBefore w:val="0"/>
        <w:rPr/>
      </w:pPr>
      <w:r w:rsidDel="00000000" w:rsidR="00000000" w:rsidRPr="00000000">
        <w:rPr>
          <w:rtl w:val="0"/>
        </w:rPr>
        <w:t xml:space="preserve">• Weld Re-8 has the authority to adapt the college and career demonstrations necessary to earn a standard high school diploma to accommodate for English learners, gifted and talented students, and students with disabilities </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A unit of credit is defined as the amount of credit given for the successful completion of a course which meets a minimum of 40 minutes daily, five days per week for one year (36 weeks) on a traditional schedule or a four or more hour college semester hour course (1 credit); the equivalent time is equal to 120 clock hours. One-half credit is given for successful completion of a class that meets at least 40 minutes daily five days per week for one semester (18 weeks) on a traditional schedule or a two or more hour college semester hour course. Principal or designees may submit approval for specialized courses such as academic electives and/ or student aide to carry .25 credit. Nontraditional schedules will be translated to this standard for the purpose of determining course credit. </w:t>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mc:AlternateContent>
          <mc:Choice Requires="wpg">
            <w:drawing>
              <wp:inline distB="114300" distT="114300" distL="114300" distR="114300">
                <wp:extent cx="5934075" cy="6572250"/>
                <wp:effectExtent b="0" l="0" r="0" t="0"/>
                <wp:docPr id="3" name=""/>
                <a:graphic>
                  <a:graphicData uri="http://schemas.microsoft.com/office/word/2010/wordprocessingGroup">
                    <wpg:wgp>
                      <wpg:cNvGrpSpPr/>
                      <wpg:grpSpPr>
                        <a:xfrm>
                          <a:off x="152400" y="152400"/>
                          <a:ext cx="5934075" cy="6572250"/>
                          <a:chOff x="152400" y="152400"/>
                          <a:chExt cx="5917750" cy="6553200"/>
                        </a:xfrm>
                      </wpg:grpSpPr>
                      <pic:pic>
                        <pic:nvPicPr>
                          <pic:cNvPr id="4" name="Shape 4"/>
                          <pic:cNvPicPr preferRelativeResize="0"/>
                        </pic:nvPicPr>
                        <pic:blipFill>
                          <a:blip r:embed="rId8">
                            <a:alphaModFix/>
                          </a:blip>
                          <a:stretch>
                            <a:fillRect/>
                          </a:stretch>
                        </pic:blipFill>
                        <pic:spPr>
                          <a:xfrm>
                            <a:off x="152400" y="152400"/>
                            <a:ext cx="5917738" cy="6553200"/>
                          </a:xfrm>
                          <a:prstGeom prst="rect">
                            <a:avLst/>
                          </a:prstGeom>
                          <a:noFill/>
                          <a:ln>
                            <a:noFill/>
                          </a:ln>
                        </pic:spPr>
                      </pic:pic>
                    </wpg:wgp>
                  </a:graphicData>
                </a:graphic>
              </wp:inline>
            </w:drawing>
          </mc:Choice>
          <mc:Fallback>
            <w:drawing>
              <wp:inline distB="114300" distT="114300" distL="114300" distR="114300">
                <wp:extent cx="5934075" cy="6572250"/>
                <wp:effectExtent b="0" l="0" r="0" t="0"/>
                <wp:docPr id="3"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934075" cy="6572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mc:AlternateContent>
          <mc:Choice Requires="wpg">
            <w:drawing>
              <wp:inline distB="114300" distT="114300" distL="114300" distR="114300">
                <wp:extent cx="5943600" cy="673100"/>
                <wp:effectExtent b="0" l="0" r="0" t="0"/>
                <wp:docPr id="2" name=""/>
                <a:graphic>
                  <a:graphicData uri="http://schemas.microsoft.com/office/word/2010/wordprocessingGroup">
                    <wpg:wgp>
                      <wpg:cNvGrpSpPr/>
                      <wpg:grpSpPr>
                        <a:xfrm>
                          <a:off x="152400" y="152400"/>
                          <a:ext cx="5943600" cy="673100"/>
                          <a:chOff x="152400" y="152400"/>
                          <a:chExt cx="6181725" cy="685800"/>
                        </a:xfrm>
                      </wpg:grpSpPr>
                      <pic:pic>
                        <pic:nvPicPr>
                          <pic:cNvPr id="3" name="Shape 3"/>
                          <pic:cNvPicPr preferRelativeResize="0"/>
                        </pic:nvPicPr>
                        <pic:blipFill>
                          <a:blip r:embed="rId10">
                            <a:alphaModFix/>
                          </a:blip>
                          <a:stretch>
                            <a:fillRect/>
                          </a:stretch>
                        </pic:blipFill>
                        <pic:spPr>
                          <a:xfrm>
                            <a:off x="152400" y="152400"/>
                            <a:ext cx="6181725" cy="685800"/>
                          </a:xfrm>
                          <a:prstGeom prst="rect">
                            <a:avLst/>
                          </a:prstGeom>
                          <a:noFill/>
                          <a:ln>
                            <a:noFill/>
                          </a:ln>
                        </pic:spPr>
                      </pic:pic>
                    </wpg:wgp>
                  </a:graphicData>
                </a:graphic>
              </wp:inline>
            </w:drawing>
          </mc:Choice>
          <mc:Fallback>
            <w:drawing>
              <wp:inline distB="114300" distT="114300" distL="114300" distR="114300">
                <wp:extent cx="5943600" cy="673100"/>
                <wp:effectExtent b="0" l="0" r="0" t="0"/>
                <wp:docPr id="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943600" cy="673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drawing>
          <wp:inline distB="114300" distT="114300" distL="114300" distR="114300">
            <wp:extent cx="5943600" cy="6299200"/>
            <wp:effectExtent b="0" l="0" r="0" t="0"/>
            <wp:docPr id="1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43600" cy="629920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spacing w:line="244.36363636363635" w:lineRule="auto"/>
        <w:ind w:left="20" w:right="0" w:firstLine="0"/>
        <w:rPr>
          <w:sz w:val="20"/>
          <w:szCs w:val="20"/>
        </w:rPr>
      </w:pPr>
      <w:r w:rsidDel="00000000" w:rsidR="00000000" w:rsidRPr="00000000">
        <w:rPr>
          <w:sz w:val="20"/>
          <w:szCs w:val="20"/>
          <w:rtl w:val="0"/>
        </w:rPr>
        <w:t xml:space="preserve">Math classes are year-long courses.</w:t>
      </w:r>
    </w:p>
    <w:p w:rsidR="00000000" w:rsidDel="00000000" w:rsidP="00000000" w:rsidRDefault="00000000" w:rsidRPr="00000000" w14:paraId="000000FD">
      <w:pPr>
        <w:pageBreakBefore w:val="0"/>
        <w:spacing w:line="225.8181818181818" w:lineRule="auto"/>
        <w:ind w:left="20" w:right="678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FE">
      <w:pPr>
        <w:pageBreakBefore w:val="0"/>
        <w:spacing w:line="244.36363636363635" w:lineRule="auto"/>
        <w:ind w:left="20" w:right="640" w:firstLine="0"/>
        <w:rPr>
          <w:sz w:val="20"/>
          <w:szCs w:val="20"/>
        </w:rPr>
      </w:pPr>
      <w:r w:rsidDel="00000000" w:rsidR="00000000" w:rsidRPr="00000000">
        <w:rPr>
          <w:sz w:val="20"/>
          <w:szCs w:val="20"/>
          <w:rtl w:val="0"/>
        </w:rPr>
        <w:t xml:space="preserve">9th Grade students on the accelerated path will be tested at the end of their 8th-grade year for correct placement.</w:t>
      </w:r>
    </w:p>
    <w:p w:rsidR="00000000" w:rsidDel="00000000" w:rsidP="00000000" w:rsidRDefault="00000000" w:rsidRPr="00000000" w14:paraId="000000FF">
      <w:pPr>
        <w:pageBreakBefore w:val="0"/>
        <w:spacing w:line="225.8181818181818" w:lineRule="auto"/>
        <w:ind w:left="20" w:right="6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00">
      <w:pPr>
        <w:pageBreakBefore w:val="0"/>
        <w:spacing w:line="244.36363636363635" w:lineRule="auto"/>
        <w:ind w:left="20" w:right="400" w:firstLine="0"/>
        <w:rPr>
          <w:sz w:val="20"/>
          <w:szCs w:val="20"/>
        </w:rPr>
      </w:pPr>
      <w:r w:rsidDel="00000000" w:rsidR="00000000" w:rsidRPr="00000000">
        <w:rPr>
          <w:sz w:val="20"/>
          <w:szCs w:val="20"/>
          <w:rtl w:val="0"/>
        </w:rPr>
        <w:t xml:space="preserve">**Students must meet SAT/Accuplacer entrance requirements to be eligible for Aims Concurrent Enrollment classes.</w:t>
      </w:r>
    </w:p>
    <w:p w:rsidR="00000000" w:rsidDel="00000000" w:rsidP="00000000" w:rsidRDefault="00000000" w:rsidRPr="00000000" w14:paraId="00000101">
      <w:pPr>
        <w:pageBreakBefore w:val="0"/>
        <w:spacing w:line="213.8181818181818" w:lineRule="auto"/>
        <w:ind w:left="20" w:right="4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2">
      <w:pPr>
        <w:pageBreakBefore w:val="0"/>
        <w:spacing w:line="291.27272727272725" w:lineRule="auto"/>
        <w:ind w:left="20" w:right="40" w:firstLine="0"/>
        <w:rPr/>
      </w:pPr>
      <w:r w:rsidDel="00000000" w:rsidR="00000000" w:rsidRPr="00000000">
        <w:rPr>
          <w:b w:val="1"/>
          <w:sz w:val="24"/>
          <w:szCs w:val="24"/>
          <w:rtl w:val="0"/>
        </w:rPr>
        <w:t xml:space="preserve">FLHS Graduation requirement =</w:t>
      </w:r>
      <w:r w:rsidDel="00000000" w:rsidR="00000000" w:rsidRPr="00000000">
        <w:rPr>
          <w:rtl w:val="0"/>
        </w:rPr>
        <w:t xml:space="preserve"> One year Algebra I, one year Geometry, and one year additional course at or above Geometry</w:t>
      </w:r>
    </w:p>
    <w:p w:rsidR="00000000" w:rsidDel="00000000" w:rsidP="00000000" w:rsidRDefault="00000000" w:rsidRPr="00000000" w14:paraId="00000103">
      <w:pPr>
        <w:pageBreakBefore w:val="0"/>
        <w:spacing w:line="224.72727272727272" w:lineRule="auto"/>
        <w:ind w:left="20" w:right="77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04">
      <w:pPr>
        <w:pageBreakBefore w:val="0"/>
        <w:spacing w:line="291.27272727272725" w:lineRule="auto"/>
        <w:ind w:left="20" w:right="380" w:firstLine="0"/>
        <w:rPr>
          <w:sz w:val="20"/>
          <w:szCs w:val="20"/>
        </w:rPr>
      </w:pPr>
      <w:r w:rsidDel="00000000" w:rsidR="00000000" w:rsidRPr="00000000">
        <w:rPr>
          <w:b w:val="1"/>
          <w:sz w:val="24"/>
          <w:szCs w:val="24"/>
          <w:rtl w:val="0"/>
        </w:rPr>
        <w:t xml:space="preserve">College entrance requirement =</w:t>
      </w:r>
      <w:r w:rsidDel="00000000" w:rsidR="00000000" w:rsidRPr="00000000">
        <w:rPr>
          <w:sz w:val="20"/>
          <w:szCs w:val="20"/>
          <w:rtl w:val="0"/>
        </w:rPr>
        <w:t xml:space="preserve"> Four years of Mathematics (must include Algebra I, Geometry, Algebra II or equivalents) </w:t>
      </w:r>
    </w:p>
    <w:p w:rsidR="00000000" w:rsidDel="00000000" w:rsidP="00000000" w:rsidRDefault="00000000" w:rsidRPr="00000000" w14:paraId="0000010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mc:AlternateContent>
          <mc:Choice Requires="wpg">
            <w:drawing>
              <wp:inline distB="114300" distT="114300" distL="114300" distR="114300">
                <wp:extent cx="5943600" cy="5094514"/>
                <wp:effectExtent b="0" l="0" r="0" t="0"/>
                <wp:docPr id="4" name=""/>
                <a:graphic>
                  <a:graphicData uri="http://schemas.microsoft.com/office/word/2010/wordprocessingGroup">
                    <wpg:wgp>
                      <wpg:cNvGrpSpPr/>
                      <wpg:grpSpPr>
                        <a:xfrm>
                          <a:off x="152400" y="152400"/>
                          <a:ext cx="5943600" cy="5094514"/>
                          <a:chOff x="152400" y="152400"/>
                          <a:chExt cx="7181850" cy="6153150"/>
                        </a:xfrm>
                      </wpg:grpSpPr>
                      <pic:pic>
                        <pic:nvPicPr>
                          <pic:cNvPr id="5" name="Shape 5"/>
                          <pic:cNvPicPr preferRelativeResize="0"/>
                        </pic:nvPicPr>
                        <pic:blipFill>
                          <a:blip r:embed="rId13">
                            <a:alphaModFix/>
                          </a:blip>
                          <a:stretch>
                            <a:fillRect/>
                          </a:stretch>
                        </pic:blipFill>
                        <pic:spPr>
                          <a:xfrm>
                            <a:off x="152400" y="152400"/>
                            <a:ext cx="7181850" cy="6153150"/>
                          </a:xfrm>
                          <a:prstGeom prst="rect">
                            <a:avLst/>
                          </a:prstGeom>
                          <a:noFill/>
                          <a:ln>
                            <a:noFill/>
                          </a:ln>
                        </pic:spPr>
                      </pic:pic>
                    </wpg:wgp>
                  </a:graphicData>
                </a:graphic>
              </wp:inline>
            </w:drawing>
          </mc:Choice>
          <mc:Fallback>
            <w:drawing>
              <wp:inline distB="114300" distT="114300" distL="114300" distR="114300">
                <wp:extent cx="5943600" cy="5094514"/>
                <wp:effectExtent b="0" l="0" r="0" t="0"/>
                <wp:docPr id="4"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5943600" cy="509451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7">
      <w:pPr>
        <w:pageBreakBefore w:val="0"/>
        <w:spacing w:line="291.27272727272725" w:lineRule="auto"/>
        <w:ind w:left="20" w:right="0" w:firstLine="0"/>
        <w:rPr>
          <w:sz w:val="24"/>
          <w:szCs w:val="24"/>
        </w:rPr>
      </w:pPr>
      <w:r w:rsidDel="00000000" w:rsidR="00000000" w:rsidRPr="00000000">
        <w:rPr>
          <w:sz w:val="24"/>
          <w:szCs w:val="24"/>
          <w:rtl w:val="0"/>
        </w:rPr>
        <w:t xml:space="preserve">All FLHS Science classes are considered laboratory sciences.</w:t>
      </w:r>
    </w:p>
    <w:p w:rsidR="00000000" w:rsidDel="00000000" w:rsidP="00000000" w:rsidRDefault="00000000" w:rsidRPr="00000000" w14:paraId="00000108">
      <w:pPr>
        <w:pageBreakBefore w:val="0"/>
        <w:spacing w:line="132" w:lineRule="auto"/>
        <w:ind w:left="20" w:right="3540" w:firstLine="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109">
      <w:pPr>
        <w:pageBreakBefore w:val="0"/>
        <w:spacing w:line="261.8181818181818" w:lineRule="auto"/>
        <w:ind w:left="20" w:right="3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pageBreakBefore w:val="0"/>
        <w:spacing w:line="261.8181818181818" w:lineRule="auto"/>
        <w:ind w:left="20" w:right="3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pageBreakBefore w:val="0"/>
        <w:spacing w:line="291.27272727272725" w:lineRule="auto"/>
        <w:ind w:left="20" w:right="2100" w:firstLine="0"/>
        <w:rPr/>
      </w:pPr>
      <w:r w:rsidDel="00000000" w:rsidR="00000000" w:rsidRPr="00000000">
        <w:rPr>
          <w:b w:val="1"/>
          <w:sz w:val="24"/>
          <w:szCs w:val="24"/>
          <w:rtl w:val="0"/>
        </w:rPr>
        <w:t xml:space="preserve">FLHS Graduation requirements =</w:t>
      </w:r>
      <w:r w:rsidDel="00000000" w:rsidR="00000000" w:rsidRPr="00000000">
        <w:rPr>
          <w:rtl w:val="0"/>
        </w:rPr>
        <w:t xml:space="preserve"> Three years of science courses are required.</w:t>
      </w:r>
    </w:p>
    <w:p w:rsidR="00000000" w:rsidDel="00000000" w:rsidP="00000000" w:rsidRDefault="00000000" w:rsidRPr="00000000" w14:paraId="0000010C">
      <w:pPr>
        <w:pageBreakBefore w:val="0"/>
        <w:spacing w:line="278.1818181818182" w:lineRule="auto"/>
        <w:ind w:left="20" w:right="2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0D">
      <w:pPr>
        <w:pageBreakBefore w:val="0"/>
        <w:spacing w:line="291.27272727272725" w:lineRule="auto"/>
        <w:ind w:left="20" w:right="20" w:firstLine="0"/>
        <w:rPr/>
      </w:pPr>
      <w:r w:rsidDel="00000000" w:rsidR="00000000" w:rsidRPr="00000000">
        <w:rPr>
          <w:b w:val="1"/>
          <w:sz w:val="24"/>
          <w:szCs w:val="24"/>
          <w:rtl w:val="0"/>
        </w:rPr>
        <w:t xml:space="preserve">College entrance requirements =</w:t>
      </w:r>
      <w:r w:rsidDel="00000000" w:rsidR="00000000" w:rsidRPr="00000000">
        <w:rPr>
          <w:rtl w:val="0"/>
        </w:rPr>
        <w:t xml:space="preserve"> Three years of Natural/Physical Sciences (two of which must be laboratory sciences). </w:t>
      </w:r>
    </w:p>
    <w:p w:rsidR="00000000" w:rsidDel="00000000" w:rsidP="00000000" w:rsidRDefault="00000000" w:rsidRPr="00000000" w14:paraId="0000010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mc:AlternateContent>
          <mc:Choice Requires="wpg">
            <w:drawing>
              <wp:inline distB="114300" distT="114300" distL="114300" distR="114300">
                <wp:extent cx="5943600" cy="4051300"/>
                <wp:effectExtent b="0" l="0" r="0" t="0"/>
                <wp:docPr id="5" name=""/>
                <a:graphic>
                  <a:graphicData uri="http://schemas.microsoft.com/office/word/2010/wordprocessingGroup">
                    <wpg:wgp>
                      <wpg:cNvGrpSpPr/>
                      <wpg:grpSpPr>
                        <a:xfrm>
                          <a:off x="152400" y="152400"/>
                          <a:ext cx="5943600" cy="4051300"/>
                          <a:chOff x="152400" y="152400"/>
                          <a:chExt cx="7029450" cy="4791075"/>
                        </a:xfrm>
                      </wpg:grpSpPr>
                      <pic:pic>
                        <pic:nvPicPr>
                          <pic:cNvPr id="6" name="Shape 6"/>
                          <pic:cNvPicPr preferRelativeResize="0"/>
                        </pic:nvPicPr>
                        <pic:blipFill>
                          <a:blip r:embed="rId15">
                            <a:alphaModFix/>
                          </a:blip>
                          <a:stretch>
                            <a:fillRect/>
                          </a:stretch>
                        </pic:blipFill>
                        <pic:spPr>
                          <a:xfrm>
                            <a:off x="152400" y="152400"/>
                            <a:ext cx="7029450" cy="4791075"/>
                          </a:xfrm>
                          <a:prstGeom prst="rect">
                            <a:avLst/>
                          </a:prstGeom>
                          <a:noFill/>
                          <a:ln>
                            <a:noFill/>
                          </a:ln>
                        </pic:spPr>
                      </pic:pic>
                    </wpg:wgp>
                  </a:graphicData>
                </a:graphic>
              </wp:inline>
            </w:drawing>
          </mc:Choice>
          <mc:Fallback>
            <w:drawing>
              <wp:inline distB="114300" distT="114300" distL="114300" distR="114300">
                <wp:extent cx="5943600" cy="4051300"/>
                <wp:effectExtent b="0" l="0" r="0" t="0"/>
                <wp:docPr id="5"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943600" cy="4051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0">
      <w:pPr>
        <w:pageBreakBefore w:val="0"/>
        <w:spacing w:line="291.27272727272725" w:lineRule="auto"/>
        <w:ind w:left="20" w:right="180" w:firstLine="0"/>
        <w:rPr/>
      </w:pPr>
      <w:r w:rsidDel="00000000" w:rsidR="00000000" w:rsidRPr="00000000">
        <w:rPr>
          <w:b w:val="1"/>
          <w:sz w:val="24"/>
          <w:szCs w:val="24"/>
          <w:rtl w:val="0"/>
        </w:rPr>
        <w:t xml:space="preserve">FLHS Graduation requirement =</w:t>
      </w:r>
      <w:r w:rsidDel="00000000" w:rsidR="00000000" w:rsidRPr="00000000">
        <w:rPr>
          <w:rtl w:val="0"/>
        </w:rPr>
        <w:t xml:space="preserve"> Three years of social studies courses are required. Civics is required for the Class of 2020 and beyond.</w:t>
      </w:r>
    </w:p>
    <w:p w:rsidR="00000000" w:rsidDel="00000000" w:rsidP="00000000" w:rsidRDefault="00000000" w:rsidRPr="00000000" w14:paraId="00000111">
      <w:pPr>
        <w:pageBreakBefore w:val="0"/>
        <w:spacing w:line="277.0909090909091" w:lineRule="auto"/>
        <w:ind w:left="20" w:right="6620"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112">
      <w:pPr>
        <w:pageBreakBefore w:val="0"/>
        <w:spacing w:line="291.27272727272725" w:lineRule="auto"/>
        <w:ind w:left="20" w:right="20" w:firstLine="0"/>
        <w:rPr/>
      </w:pPr>
      <w:r w:rsidDel="00000000" w:rsidR="00000000" w:rsidRPr="00000000">
        <w:rPr>
          <w:b w:val="1"/>
          <w:sz w:val="24"/>
          <w:szCs w:val="24"/>
          <w:rtl w:val="0"/>
        </w:rPr>
        <w:t xml:space="preserve">College entrance requirement =</w:t>
      </w:r>
      <w:r w:rsidDel="00000000" w:rsidR="00000000" w:rsidRPr="00000000">
        <w:rPr>
          <w:rtl w:val="0"/>
        </w:rPr>
        <w:t xml:space="preserve"> Three years of social studies but a fourth year elective is recommended for college admission. </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spacing w:line="240" w:lineRule="auto"/>
        <w:ind w:left="-720" w:right="-720" w:firstLine="0"/>
        <w:rPr>
          <w:b w:val="1"/>
          <w:sz w:val="27"/>
          <w:szCs w:val="27"/>
        </w:rPr>
      </w:pPr>
      <w:r w:rsidDel="00000000" w:rsidR="00000000" w:rsidRPr="00000000">
        <w:rPr>
          <w:b w:val="1"/>
          <w:sz w:val="27"/>
          <w:szCs w:val="27"/>
          <w:rtl w:val="0"/>
        </w:rPr>
        <w:t xml:space="preserve">College Information</w:t>
      </w:r>
    </w:p>
    <w:p w:rsidR="00000000" w:rsidDel="00000000" w:rsidP="00000000" w:rsidRDefault="00000000" w:rsidRPr="00000000" w14:paraId="00000118">
      <w:pPr>
        <w:pageBreakBefore w:val="0"/>
        <w:spacing w:line="240" w:lineRule="auto"/>
        <w:ind w:left="-720" w:right="-720" w:firstLine="0"/>
        <w:rPr>
          <w:sz w:val="20"/>
          <w:szCs w:val="20"/>
        </w:rPr>
      </w:pPr>
      <w:r w:rsidDel="00000000" w:rsidR="00000000" w:rsidRPr="00000000">
        <w:rPr>
          <w:sz w:val="20"/>
          <w:szCs w:val="20"/>
          <w:rtl w:val="0"/>
        </w:rPr>
        <w:t xml:space="preserve">One choice for our students is the university system in Colorado. The entrance requirements for admission to any Colorado four-year university (Higher Education Admission Requirements or HEAR) are printed in the policy. They are not identical to the requirements for graduation from Fort Lupton High School.</w:t>
      </w:r>
    </w:p>
    <w:p w:rsidR="00000000" w:rsidDel="00000000" w:rsidP="00000000" w:rsidRDefault="00000000" w:rsidRPr="00000000" w14:paraId="00000119">
      <w:pPr>
        <w:pageBreakBefore w:val="0"/>
        <w:spacing w:line="240" w:lineRule="auto"/>
        <w:ind w:left="20" w:right="37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1A">
      <w:pPr>
        <w:pageBreakBefore w:val="0"/>
        <w:spacing w:line="240" w:lineRule="auto"/>
        <w:ind w:left="-720" w:right="-720" w:firstLine="0"/>
        <w:rPr>
          <w:sz w:val="20"/>
          <w:szCs w:val="20"/>
        </w:rPr>
      </w:pPr>
      <w:r w:rsidDel="00000000" w:rsidR="00000000" w:rsidRPr="00000000">
        <w:rPr>
          <w:sz w:val="20"/>
          <w:szCs w:val="20"/>
          <w:rtl w:val="0"/>
        </w:rPr>
        <w:t xml:space="preserve">Students must meet the following requirements to be considered for admission to a Colorado, four-year university.</w:t>
      </w:r>
    </w:p>
    <w:p w:rsidR="00000000" w:rsidDel="00000000" w:rsidP="00000000" w:rsidRDefault="00000000" w:rsidRPr="00000000" w14:paraId="0000011B">
      <w:pPr>
        <w:pageBreakBefore w:val="0"/>
        <w:spacing w:line="240" w:lineRule="auto"/>
        <w:ind w:left="-720" w:right="-720" w:firstLine="0"/>
        <w:rPr>
          <w:sz w:val="12"/>
          <w:szCs w:val="12"/>
        </w:rPr>
      </w:pPr>
      <w:r w:rsidDel="00000000" w:rsidR="00000000" w:rsidRPr="00000000">
        <w:rPr>
          <w:rtl w:val="0"/>
        </w:rPr>
      </w:r>
    </w:p>
    <w:p w:rsidR="00000000" w:rsidDel="00000000" w:rsidP="00000000" w:rsidRDefault="00000000" w:rsidRPr="00000000" w14:paraId="0000011C">
      <w:pPr>
        <w:pageBreakBefore w:val="0"/>
        <w:spacing w:line="291.27272727272725" w:lineRule="auto"/>
        <w:ind w:left="-720" w:right="-1440" w:hanging="15"/>
        <w:rPr>
          <w:b w:val="1"/>
          <w:sz w:val="24"/>
          <w:szCs w:val="24"/>
        </w:rPr>
      </w:pPr>
      <w:r w:rsidDel="00000000" w:rsidR="00000000" w:rsidRPr="00000000">
        <w:rPr>
          <w:b w:val="1"/>
          <w:sz w:val="24"/>
          <w:szCs w:val="24"/>
          <w:rtl w:val="0"/>
        </w:rPr>
        <w:t xml:space="preserve">Higher Education Admission Requirements (HEAR)</w:t>
      </w:r>
    </w:p>
    <w:p w:rsidR="00000000" w:rsidDel="00000000" w:rsidP="00000000" w:rsidRDefault="00000000" w:rsidRPr="00000000" w14:paraId="0000011D">
      <w:pPr>
        <w:pageBreakBefore w:val="0"/>
        <w:spacing w:line="236.72727272727272" w:lineRule="auto"/>
        <w:ind w:left="-720" w:right="-720" w:firstLine="0"/>
        <w:rPr>
          <w:sz w:val="20"/>
          <w:szCs w:val="20"/>
        </w:rPr>
      </w:pPr>
      <w:r w:rsidDel="00000000" w:rsidR="00000000" w:rsidRPr="00000000">
        <w:rPr>
          <w:sz w:val="20"/>
          <w:szCs w:val="20"/>
          <w:rtl w:val="0"/>
        </w:rPr>
        <w:t xml:space="preserve">In accordance with a policy passed by the Colorado Commission on Higher Education (CCHE), students who are admitted to any Colorado public four-year college and/or university must complete the following courses which compromise a solid pre-collegiate curriculum:</w:t>
      </w:r>
    </w:p>
    <w:p w:rsidR="00000000" w:rsidDel="00000000" w:rsidP="00000000" w:rsidRDefault="00000000" w:rsidRPr="00000000" w14:paraId="0000011E">
      <w:pPr>
        <w:pageBreakBefore w:val="0"/>
        <w:numPr>
          <w:ilvl w:val="0"/>
          <w:numId w:val="1"/>
        </w:numPr>
        <w:spacing w:line="318.5454545454545" w:lineRule="auto"/>
        <w:ind w:left="-630" w:right="0" w:firstLine="0"/>
        <w:rPr>
          <w:sz w:val="20"/>
          <w:szCs w:val="20"/>
          <w:u w:val="none"/>
        </w:rPr>
      </w:pPr>
      <w:r w:rsidDel="00000000" w:rsidR="00000000" w:rsidRPr="00000000">
        <w:rPr>
          <w:sz w:val="20"/>
          <w:szCs w:val="20"/>
          <w:rtl w:val="0"/>
        </w:rPr>
        <w:t xml:space="preserve">Four years of English</w:t>
      </w:r>
    </w:p>
    <w:p w:rsidR="00000000" w:rsidDel="00000000" w:rsidP="00000000" w:rsidRDefault="00000000" w:rsidRPr="00000000" w14:paraId="0000011F">
      <w:pPr>
        <w:pageBreakBefore w:val="0"/>
        <w:numPr>
          <w:ilvl w:val="0"/>
          <w:numId w:val="1"/>
        </w:numPr>
        <w:spacing w:line="318.5454545454545" w:lineRule="auto"/>
        <w:ind w:left="-630" w:right="0" w:firstLine="0"/>
        <w:rPr>
          <w:sz w:val="20"/>
          <w:szCs w:val="20"/>
          <w:u w:val="none"/>
        </w:rPr>
      </w:pPr>
      <w:r w:rsidDel="00000000" w:rsidR="00000000" w:rsidRPr="00000000">
        <w:rPr>
          <w:sz w:val="20"/>
          <w:szCs w:val="20"/>
          <w:rtl w:val="0"/>
        </w:rPr>
        <w:t xml:space="preserve">Four years of Mathematics (must include Algebra I, Geometry, Algebra II or equivalents)</w:t>
      </w:r>
    </w:p>
    <w:p w:rsidR="00000000" w:rsidDel="00000000" w:rsidP="00000000" w:rsidRDefault="00000000" w:rsidRPr="00000000" w14:paraId="00000120">
      <w:pPr>
        <w:pageBreakBefore w:val="0"/>
        <w:numPr>
          <w:ilvl w:val="0"/>
          <w:numId w:val="1"/>
        </w:numPr>
        <w:spacing w:line="324" w:lineRule="auto"/>
        <w:ind w:left="-630" w:right="0" w:firstLine="0"/>
        <w:rPr>
          <w:sz w:val="20"/>
          <w:szCs w:val="20"/>
          <w:u w:val="none"/>
        </w:rPr>
      </w:pPr>
      <w:r w:rsidDel="00000000" w:rsidR="00000000" w:rsidRPr="00000000">
        <w:rPr>
          <w:sz w:val="20"/>
          <w:szCs w:val="20"/>
          <w:rtl w:val="0"/>
        </w:rPr>
        <w:t xml:space="preserve">Three years of Natural/Physical Sciences (two of which must be laboratory sciences)</w:t>
      </w:r>
    </w:p>
    <w:p w:rsidR="00000000" w:rsidDel="00000000" w:rsidP="00000000" w:rsidRDefault="00000000" w:rsidRPr="00000000" w14:paraId="00000121">
      <w:pPr>
        <w:pageBreakBefore w:val="0"/>
        <w:numPr>
          <w:ilvl w:val="0"/>
          <w:numId w:val="1"/>
        </w:numPr>
        <w:spacing w:line="319.6363636363636" w:lineRule="auto"/>
        <w:ind w:left="-630" w:right="0" w:firstLine="0"/>
        <w:rPr>
          <w:sz w:val="20"/>
          <w:szCs w:val="20"/>
          <w:u w:val="none"/>
        </w:rPr>
      </w:pPr>
      <w:r w:rsidDel="00000000" w:rsidR="00000000" w:rsidRPr="00000000">
        <w:rPr>
          <w:sz w:val="20"/>
          <w:szCs w:val="20"/>
          <w:rtl w:val="0"/>
        </w:rPr>
        <w:t xml:space="preserve">Three years of Social Studies</w:t>
      </w:r>
    </w:p>
    <w:p w:rsidR="00000000" w:rsidDel="00000000" w:rsidP="00000000" w:rsidRDefault="00000000" w:rsidRPr="00000000" w14:paraId="00000122">
      <w:pPr>
        <w:pageBreakBefore w:val="0"/>
        <w:numPr>
          <w:ilvl w:val="0"/>
          <w:numId w:val="1"/>
        </w:numPr>
        <w:spacing w:line="318.5454545454545" w:lineRule="auto"/>
        <w:ind w:left="-630" w:right="0" w:firstLine="0"/>
        <w:rPr>
          <w:sz w:val="20"/>
          <w:szCs w:val="20"/>
          <w:u w:val="none"/>
        </w:rPr>
      </w:pPr>
      <w:r w:rsidDel="00000000" w:rsidR="00000000" w:rsidRPr="00000000">
        <w:rPr>
          <w:sz w:val="20"/>
          <w:szCs w:val="20"/>
          <w:rtl w:val="0"/>
        </w:rPr>
        <w:t xml:space="preserve">Two years of academic electives</w:t>
      </w:r>
    </w:p>
    <w:p w:rsidR="00000000" w:rsidDel="00000000" w:rsidP="00000000" w:rsidRDefault="00000000" w:rsidRPr="00000000" w14:paraId="00000123">
      <w:pPr>
        <w:pageBreakBefore w:val="0"/>
        <w:numPr>
          <w:ilvl w:val="0"/>
          <w:numId w:val="1"/>
        </w:numPr>
        <w:spacing w:line="318.5454545454545" w:lineRule="auto"/>
        <w:ind w:left="-630" w:right="0" w:firstLine="0"/>
        <w:rPr>
          <w:sz w:val="20"/>
          <w:szCs w:val="20"/>
          <w:u w:val="none"/>
        </w:rPr>
      </w:pPr>
      <w:r w:rsidDel="00000000" w:rsidR="00000000" w:rsidRPr="00000000">
        <w:rPr>
          <w:sz w:val="20"/>
          <w:szCs w:val="20"/>
          <w:rtl w:val="0"/>
        </w:rPr>
        <w:t xml:space="preserve">At least one year of a World Language</w:t>
      </w:r>
    </w:p>
    <w:p w:rsidR="00000000" w:rsidDel="00000000" w:rsidP="00000000" w:rsidRDefault="00000000" w:rsidRPr="00000000" w14:paraId="00000124">
      <w:pPr>
        <w:pageBreakBefore w:val="0"/>
        <w:spacing w:line="318.5454545454545" w:lineRule="auto"/>
        <w:ind w:left="-630" w:right="0" w:firstLine="0"/>
        <w:rPr>
          <w:sz w:val="12"/>
          <w:szCs w:val="12"/>
        </w:rPr>
      </w:pPr>
      <w:r w:rsidDel="00000000" w:rsidR="00000000" w:rsidRPr="00000000">
        <w:rPr>
          <w:rtl w:val="0"/>
        </w:rPr>
      </w:r>
    </w:p>
    <w:p w:rsidR="00000000" w:rsidDel="00000000" w:rsidP="00000000" w:rsidRDefault="00000000" w:rsidRPr="00000000" w14:paraId="00000125">
      <w:pPr>
        <w:pageBreakBefore w:val="0"/>
        <w:spacing w:line="240" w:lineRule="auto"/>
        <w:ind w:left="-720" w:right="-720" w:firstLine="0"/>
        <w:rPr>
          <w:b w:val="1"/>
          <w:sz w:val="24"/>
          <w:szCs w:val="24"/>
        </w:rPr>
      </w:pPr>
      <w:r w:rsidDel="00000000" w:rsidR="00000000" w:rsidRPr="00000000">
        <w:rPr>
          <w:b w:val="1"/>
          <w:sz w:val="24"/>
          <w:szCs w:val="24"/>
          <w:rtl w:val="0"/>
        </w:rPr>
        <w:t xml:space="preserve">Prospective Collegiate Student-Athletes</w:t>
      </w:r>
    </w:p>
    <w:p w:rsidR="00000000" w:rsidDel="00000000" w:rsidP="00000000" w:rsidRDefault="00000000" w:rsidRPr="00000000" w14:paraId="00000126">
      <w:pPr>
        <w:pageBreakBefore w:val="0"/>
        <w:spacing w:line="240" w:lineRule="auto"/>
        <w:ind w:left="-720" w:right="-720" w:firstLine="0"/>
        <w:rPr>
          <w:sz w:val="20"/>
          <w:szCs w:val="20"/>
        </w:rPr>
      </w:pPr>
      <w:r w:rsidDel="00000000" w:rsidR="00000000" w:rsidRPr="00000000">
        <w:rPr>
          <w:sz w:val="20"/>
          <w:szCs w:val="20"/>
          <w:rtl w:val="0"/>
        </w:rPr>
        <w:t xml:space="preserve">Many college athletic programs are regulated by the National Collegiate Athletic Association (NCAA), an organization founded in 1906 that established rules on eligibility, recruiting, and financial aid. If you are planning to enroll in college as a freshman wishing to participate in Division I or II athletics, you must be certified by the NCAA Initial-Eligibility Clearinghouse. The Clearinghouse ensures consistent application of NCAA Initial-Eligibility requirements for prospective student-athletes at all member institutions.</w:t>
      </w:r>
    </w:p>
    <w:p w:rsidR="00000000" w:rsidDel="00000000" w:rsidP="00000000" w:rsidRDefault="00000000" w:rsidRPr="00000000" w14:paraId="00000127">
      <w:pPr>
        <w:pageBreakBefore w:val="0"/>
        <w:spacing w:line="240" w:lineRule="auto"/>
        <w:ind w:left="-720" w:right="-720" w:firstLine="0"/>
        <w:rPr>
          <w:sz w:val="12"/>
          <w:szCs w:val="12"/>
        </w:rPr>
      </w:pPr>
      <w:r w:rsidDel="00000000" w:rsidR="00000000" w:rsidRPr="00000000">
        <w:rPr>
          <w:rtl w:val="0"/>
        </w:rPr>
      </w:r>
    </w:p>
    <w:p w:rsidR="00000000" w:rsidDel="00000000" w:rsidP="00000000" w:rsidRDefault="00000000" w:rsidRPr="00000000" w14:paraId="00000128">
      <w:pPr>
        <w:pageBreakBefore w:val="0"/>
        <w:spacing w:line="240" w:lineRule="auto"/>
        <w:ind w:left="-720" w:right="-720" w:firstLine="0"/>
        <w:rPr>
          <w:b w:val="1"/>
          <w:sz w:val="24"/>
          <w:szCs w:val="24"/>
        </w:rPr>
      </w:pPr>
      <w:r w:rsidDel="00000000" w:rsidR="00000000" w:rsidRPr="00000000">
        <w:rPr>
          <w:b w:val="1"/>
          <w:sz w:val="24"/>
          <w:szCs w:val="24"/>
          <w:rtl w:val="0"/>
        </w:rPr>
        <w:t xml:space="preserve">Eligibility</w:t>
      </w:r>
    </w:p>
    <w:p w:rsidR="00000000" w:rsidDel="00000000" w:rsidP="00000000" w:rsidRDefault="00000000" w:rsidRPr="00000000" w14:paraId="00000129">
      <w:pPr>
        <w:pageBreakBefore w:val="0"/>
        <w:numPr>
          <w:ilvl w:val="0"/>
          <w:numId w:val="2"/>
        </w:numPr>
        <w:spacing w:line="240" w:lineRule="auto"/>
        <w:ind w:left="-720" w:right="-720" w:firstLine="0"/>
        <w:rPr>
          <w:sz w:val="20"/>
          <w:szCs w:val="20"/>
          <w:u w:val="none"/>
        </w:rPr>
      </w:pPr>
      <w:r w:rsidDel="00000000" w:rsidR="00000000" w:rsidRPr="00000000">
        <w:rPr>
          <w:sz w:val="20"/>
          <w:szCs w:val="20"/>
          <w:rtl w:val="0"/>
        </w:rPr>
        <w:t xml:space="preserve">Registration must be completed by going online to: www.ncaaclearinghouse.net.</w:t>
      </w:r>
    </w:p>
    <w:p w:rsidR="00000000" w:rsidDel="00000000" w:rsidP="00000000" w:rsidRDefault="00000000" w:rsidRPr="00000000" w14:paraId="0000012A">
      <w:pPr>
        <w:pageBreakBefore w:val="0"/>
        <w:numPr>
          <w:ilvl w:val="0"/>
          <w:numId w:val="2"/>
        </w:numPr>
        <w:spacing w:line="240" w:lineRule="auto"/>
        <w:ind w:left="-720" w:right="-720" w:firstLine="0"/>
        <w:rPr>
          <w:sz w:val="20"/>
          <w:szCs w:val="20"/>
          <w:u w:val="none"/>
        </w:rPr>
      </w:pPr>
      <w:r w:rsidDel="00000000" w:rsidR="00000000" w:rsidRPr="00000000">
        <w:rPr>
          <w:sz w:val="20"/>
          <w:szCs w:val="20"/>
          <w:rtl w:val="0"/>
        </w:rPr>
        <w:t xml:space="preserve">A $60 registration fee payable with a credit card will be needed at the time of registration.</w:t>
      </w:r>
    </w:p>
    <w:p w:rsidR="00000000" w:rsidDel="00000000" w:rsidP="00000000" w:rsidRDefault="00000000" w:rsidRPr="00000000" w14:paraId="0000012B">
      <w:pPr>
        <w:pageBreakBefore w:val="0"/>
        <w:numPr>
          <w:ilvl w:val="0"/>
          <w:numId w:val="2"/>
        </w:numPr>
        <w:spacing w:line="240" w:lineRule="auto"/>
        <w:ind w:left="-720" w:right="-720" w:firstLine="0"/>
        <w:rPr>
          <w:sz w:val="20"/>
          <w:szCs w:val="20"/>
          <w:u w:val="none"/>
        </w:rPr>
      </w:pPr>
      <w:r w:rsidDel="00000000" w:rsidR="00000000" w:rsidRPr="00000000">
        <w:rPr>
          <w:sz w:val="20"/>
          <w:szCs w:val="20"/>
          <w:rtl w:val="0"/>
        </w:rPr>
        <w:t xml:space="preserve">Check the approved core course list (this is the student's responsibility; courses change yearly).</w:t>
      </w:r>
    </w:p>
    <w:p w:rsidR="00000000" w:rsidDel="00000000" w:rsidP="00000000" w:rsidRDefault="00000000" w:rsidRPr="00000000" w14:paraId="0000012C">
      <w:pPr>
        <w:pageBreakBefore w:val="0"/>
        <w:numPr>
          <w:ilvl w:val="0"/>
          <w:numId w:val="2"/>
        </w:numPr>
        <w:spacing w:line="240" w:lineRule="auto"/>
        <w:ind w:left="-720" w:right="-720" w:firstLine="0"/>
        <w:rPr>
          <w:sz w:val="20"/>
          <w:szCs w:val="20"/>
          <w:u w:val="none"/>
        </w:rPr>
      </w:pPr>
      <w:r w:rsidDel="00000000" w:rsidR="00000000" w:rsidRPr="00000000">
        <w:rPr>
          <w:sz w:val="20"/>
          <w:szCs w:val="20"/>
          <w:rtl w:val="0"/>
        </w:rPr>
        <w:t xml:space="preserve">Division 1 and 2 require a minimum of 16 academic course units as follows:</w:t>
      </w:r>
    </w:p>
    <w:p w:rsidR="00000000" w:rsidDel="00000000" w:rsidP="00000000" w:rsidRDefault="00000000" w:rsidRPr="00000000" w14:paraId="0000012D">
      <w:pPr>
        <w:pageBreakBefore w:val="0"/>
        <w:spacing w:line="240" w:lineRule="auto"/>
        <w:ind w:left="1460" w:right="-720" w:firstLine="0"/>
        <w:rPr>
          <w:sz w:val="20"/>
          <w:szCs w:val="20"/>
        </w:rPr>
      </w:pPr>
      <w:r w:rsidDel="00000000" w:rsidR="00000000" w:rsidRPr="00000000">
        <w:rPr>
          <w:sz w:val="20"/>
          <w:szCs w:val="20"/>
          <w:rtl w:val="0"/>
        </w:rPr>
        <w:t xml:space="preserve">4 years of English</w:t>
      </w:r>
    </w:p>
    <w:p w:rsidR="00000000" w:rsidDel="00000000" w:rsidP="00000000" w:rsidRDefault="00000000" w:rsidRPr="00000000" w14:paraId="0000012E">
      <w:pPr>
        <w:pageBreakBefore w:val="0"/>
        <w:spacing w:line="240" w:lineRule="auto"/>
        <w:ind w:left="1460" w:right="-720" w:firstLine="0"/>
        <w:rPr>
          <w:sz w:val="20"/>
          <w:szCs w:val="20"/>
        </w:rPr>
      </w:pPr>
      <w:r w:rsidDel="00000000" w:rsidR="00000000" w:rsidRPr="00000000">
        <w:rPr>
          <w:sz w:val="20"/>
          <w:szCs w:val="20"/>
          <w:rtl w:val="0"/>
        </w:rPr>
        <w:t xml:space="preserve">3 years of Math (Algebra I or above)</w:t>
      </w:r>
    </w:p>
    <w:p w:rsidR="00000000" w:rsidDel="00000000" w:rsidP="00000000" w:rsidRDefault="00000000" w:rsidRPr="00000000" w14:paraId="0000012F">
      <w:pPr>
        <w:pageBreakBefore w:val="0"/>
        <w:spacing w:line="240" w:lineRule="auto"/>
        <w:ind w:left="1460" w:right="-720" w:firstLine="0"/>
        <w:rPr>
          <w:sz w:val="20"/>
          <w:szCs w:val="20"/>
        </w:rPr>
      </w:pPr>
      <w:r w:rsidDel="00000000" w:rsidR="00000000" w:rsidRPr="00000000">
        <w:rPr>
          <w:sz w:val="20"/>
          <w:szCs w:val="20"/>
          <w:rtl w:val="0"/>
        </w:rPr>
        <w:t xml:space="preserve">2 years of Science (1 year of lab science)</w:t>
      </w:r>
    </w:p>
    <w:p w:rsidR="00000000" w:rsidDel="00000000" w:rsidP="00000000" w:rsidRDefault="00000000" w:rsidRPr="00000000" w14:paraId="00000130">
      <w:pPr>
        <w:pageBreakBefore w:val="0"/>
        <w:spacing w:line="240" w:lineRule="auto"/>
        <w:ind w:left="1460" w:right="-720" w:firstLine="0"/>
        <w:rPr>
          <w:sz w:val="20"/>
          <w:szCs w:val="20"/>
        </w:rPr>
      </w:pPr>
      <w:r w:rsidDel="00000000" w:rsidR="00000000" w:rsidRPr="00000000">
        <w:rPr>
          <w:sz w:val="20"/>
          <w:szCs w:val="20"/>
          <w:rtl w:val="0"/>
        </w:rPr>
        <w:t xml:space="preserve">2 years of Social Studies</w:t>
      </w:r>
    </w:p>
    <w:p w:rsidR="00000000" w:rsidDel="00000000" w:rsidP="00000000" w:rsidRDefault="00000000" w:rsidRPr="00000000" w14:paraId="00000131">
      <w:pPr>
        <w:pageBreakBefore w:val="0"/>
        <w:spacing w:line="240" w:lineRule="auto"/>
        <w:ind w:left="1460" w:right="-720" w:firstLine="0"/>
        <w:rPr>
          <w:sz w:val="20"/>
          <w:szCs w:val="20"/>
        </w:rPr>
      </w:pPr>
      <w:r w:rsidDel="00000000" w:rsidR="00000000" w:rsidRPr="00000000">
        <w:rPr>
          <w:sz w:val="20"/>
          <w:szCs w:val="20"/>
          <w:rtl w:val="0"/>
        </w:rPr>
        <w:t xml:space="preserve">1 additional year of English, Math, or Science</w:t>
      </w:r>
    </w:p>
    <w:p w:rsidR="00000000" w:rsidDel="00000000" w:rsidP="00000000" w:rsidRDefault="00000000" w:rsidRPr="00000000" w14:paraId="00000132">
      <w:pPr>
        <w:pageBreakBefore w:val="0"/>
        <w:spacing w:line="240" w:lineRule="auto"/>
        <w:ind w:left="1460" w:right="-720" w:firstLine="0"/>
        <w:rPr>
          <w:sz w:val="20"/>
          <w:szCs w:val="20"/>
        </w:rPr>
      </w:pPr>
      <w:r w:rsidDel="00000000" w:rsidR="00000000" w:rsidRPr="00000000">
        <w:rPr>
          <w:sz w:val="20"/>
          <w:szCs w:val="20"/>
          <w:rtl w:val="0"/>
        </w:rPr>
        <w:t xml:space="preserve">4 years of additional courses from list, or second language</w:t>
      </w:r>
    </w:p>
    <w:p w:rsidR="00000000" w:rsidDel="00000000" w:rsidP="00000000" w:rsidRDefault="00000000" w:rsidRPr="00000000" w14:paraId="00000133">
      <w:pPr>
        <w:pageBreakBefore w:val="0"/>
        <w:spacing w:line="231.27272727272725" w:lineRule="auto"/>
        <w:ind w:left="1460" w:right="39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34">
      <w:pPr>
        <w:pageBreakBefore w:val="0"/>
        <w:spacing w:line="244.36363636363635" w:lineRule="auto"/>
        <w:ind w:left="-720" w:right="-720" w:firstLine="0"/>
        <w:rPr>
          <w:sz w:val="20"/>
          <w:szCs w:val="20"/>
        </w:rPr>
      </w:pPr>
      <w:r w:rsidDel="00000000" w:rsidR="00000000" w:rsidRPr="00000000">
        <w:rPr>
          <w:sz w:val="20"/>
          <w:szCs w:val="20"/>
          <w:rtl w:val="0"/>
        </w:rPr>
        <w:t xml:space="preserve">Not all Fort Lupton High School courses are recognized by NCAA. You may find a list of NCAA approved courses at</w:t>
      </w:r>
    </w:p>
    <w:p w:rsidR="00000000" w:rsidDel="00000000" w:rsidP="00000000" w:rsidRDefault="00000000" w:rsidRPr="00000000" w14:paraId="00000135">
      <w:pPr>
        <w:pageBreakBefore w:val="0"/>
        <w:spacing w:line="234.54545454545453" w:lineRule="auto"/>
        <w:ind w:left="-720" w:right="-720" w:firstLine="0"/>
        <w:rPr>
          <w:rFonts w:ascii="Times New Roman" w:cs="Times New Roman" w:eastAsia="Times New Roman" w:hAnsi="Times New Roman"/>
          <w:sz w:val="24"/>
          <w:szCs w:val="24"/>
        </w:rPr>
      </w:pPr>
      <w:hyperlink r:id="rId17">
        <w:r w:rsidDel="00000000" w:rsidR="00000000" w:rsidRPr="00000000">
          <w:rPr>
            <w:color w:val="0064fa"/>
            <w:sz w:val="20"/>
            <w:szCs w:val="20"/>
            <w:rtl w:val="0"/>
          </w:rPr>
          <w:t xml:space="preserve">www.eligibilitycenter.org.</w:t>
        </w:r>
      </w:hyperlink>
      <w:r w:rsidDel="00000000" w:rsidR="00000000" w:rsidRPr="00000000">
        <w:rPr>
          <w:rFonts w:ascii="Times New Roman" w:cs="Times New Roman" w:eastAsia="Times New Roman" w:hAnsi="Times New Roman"/>
          <w:sz w:val="24"/>
          <w:szCs w:val="24"/>
          <w:rtl w:val="0"/>
        </w:rPr>
        <w:t xml:space="preserve"> Click on Resources, click US Students, and click List of NCAA courses.</w:t>
      </w:r>
    </w:p>
    <w:p w:rsidR="00000000" w:rsidDel="00000000" w:rsidP="00000000" w:rsidRDefault="00000000" w:rsidRPr="00000000" w14:paraId="00000136">
      <w:pPr>
        <w:pageBreakBefore w:val="0"/>
        <w:spacing w:line="231.27272727272725" w:lineRule="auto"/>
        <w:ind w:left="20" w:right="19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37">
      <w:pPr>
        <w:pageBreakBefore w:val="0"/>
        <w:spacing w:line="244.36363636363635" w:lineRule="auto"/>
        <w:ind w:left="-720" w:right="-720" w:firstLine="0"/>
        <w:rPr>
          <w:sz w:val="20"/>
          <w:szCs w:val="20"/>
        </w:rPr>
      </w:pPr>
      <w:r w:rsidDel="00000000" w:rsidR="00000000" w:rsidRPr="00000000">
        <w:rPr>
          <w:sz w:val="20"/>
          <w:szCs w:val="20"/>
          <w:rtl w:val="0"/>
        </w:rPr>
        <w:t xml:space="preserve">You must have a core course GPA of 2.0 (based on a 4.0 scale) and a combined score on the SAT verbal and math</w:t>
      </w:r>
    </w:p>
    <w:p w:rsidR="00000000" w:rsidDel="00000000" w:rsidP="00000000" w:rsidRDefault="00000000" w:rsidRPr="00000000" w14:paraId="00000138">
      <w:pPr>
        <w:pageBreakBefore w:val="0"/>
        <w:spacing w:line="234.54545454545453" w:lineRule="auto"/>
        <w:ind w:left="-720" w:right="-720" w:firstLine="0"/>
        <w:rPr>
          <w:sz w:val="20"/>
          <w:szCs w:val="20"/>
        </w:rPr>
      </w:pPr>
      <w:r w:rsidDel="00000000" w:rsidR="00000000" w:rsidRPr="00000000">
        <w:rPr>
          <w:sz w:val="20"/>
          <w:szCs w:val="20"/>
          <w:rtl w:val="0"/>
        </w:rPr>
        <w:t xml:space="preserve">sections, or a sum score on the ACT based on the qualifier index scale which can be found on the NCAA website or</w:t>
      </w:r>
    </w:p>
    <w:p w:rsidR="00000000" w:rsidDel="00000000" w:rsidP="00000000" w:rsidRDefault="00000000" w:rsidRPr="00000000" w14:paraId="00000139">
      <w:pPr>
        <w:pageBreakBefore w:val="0"/>
        <w:spacing w:line="240" w:lineRule="auto"/>
        <w:ind w:left="-720" w:right="-720" w:firstLine="0"/>
        <w:rPr>
          <w:sz w:val="20"/>
          <w:szCs w:val="20"/>
        </w:rPr>
      </w:pPr>
      <w:r w:rsidDel="00000000" w:rsidR="00000000" w:rsidRPr="00000000">
        <w:rPr>
          <w:sz w:val="20"/>
          <w:szCs w:val="20"/>
          <w:rtl w:val="0"/>
        </w:rPr>
        <w:t xml:space="preserve">contacting 1-877-262-1492. (Computer Science is no longer a core course).</w:t>
      </w:r>
    </w:p>
    <w:p w:rsidR="00000000" w:rsidDel="00000000" w:rsidP="00000000" w:rsidRDefault="00000000" w:rsidRPr="00000000" w14:paraId="0000013A">
      <w:pPr>
        <w:pageBreakBefore w:val="0"/>
        <w:spacing w:line="240" w:lineRule="auto"/>
        <w:ind w:left="-720" w:right="-720" w:firstLine="0"/>
        <w:rPr>
          <w:sz w:val="12"/>
          <w:szCs w:val="12"/>
        </w:rPr>
      </w:pPr>
      <w:r w:rsidDel="00000000" w:rsidR="00000000" w:rsidRPr="00000000">
        <w:rPr>
          <w:rtl w:val="0"/>
        </w:rPr>
      </w:r>
    </w:p>
    <w:p w:rsidR="00000000" w:rsidDel="00000000" w:rsidP="00000000" w:rsidRDefault="00000000" w:rsidRPr="00000000" w14:paraId="0000013B">
      <w:pPr>
        <w:keepLines w:val="1"/>
        <w:pageBreakBefore w:val="0"/>
        <w:spacing w:line="240" w:lineRule="auto"/>
        <w:ind w:left="-720" w:right="-720" w:firstLine="0"/>
        <w:rPr>
          <w:b w:val="1"/>
          <w:sz w:val="24"/>
          <w:szCs w:val="24"/>
        </w:rPr>
      </w:pPr>
      <w:r w:rsidDel="00000000" w:rsidR="00000000" w:rsidRPr="00000000">
        <w:rPr>
          <w:b w:val="1"/>
          <w:sz w:val="24"/>
          <w:szCs w:val="24"/>
          <w:rtl w:val="0"/>
        </w:rPr>
        <w:t xml:space="preserve">College Opportunity Fund</w:t>
      </w:r>
    </w:p>
    <w:p w:rsidR="00000000" w:rsidDel="00000000" w:rsidP="00000000" w:rsidRDefault="00000000" w:rsidRPr="00000000" w14:paraId="0000013C">
      <w:pPr>
        <w:keepLines w:val="1"/>
        <w:pageBreakBefore w:val="0"/>
        <w:spacing w:line="240" w:lineRule="auto"/>
        <w:ind w:left="-720" w:right="-720" w:firstLine="0"/>
        <w:rPr>
          <w:sz w:val="20"/>
          <w:szCs w:val="20"/>
        </w:rPr>
      </w:pPr>
      <w:r w:rsidDel="00000000" w:rsidR="00000000" w:rsidRPr="00000000">
        <w:rPr>
          <w:sz w:val="20"/>
          <w:szCs w:val="20"/>
          <w:rtl w:val="0"/>
        </w:rPr>
        <w:t xml:space="preserve">The College Opportunity Trust Fund, created by the Colorado Legislature, provides a stipend to eligible undergraduate</w:t>
      </w:r>
    </w:p>
    <w:p w:rsidR="00000000" w:rsidDel="00000000" w:rsidP="00000000" w:rsidRDefault="00000000" w:rsidRPr="00000000" w14:paraId="0000013D">
      <w:pPr>
        <w:pageBreakBefore w:val="0"/>
        <w:spacing w:line="240" w:lineRule="auto"/>
        <w:ind w:left="-720" w:right="-720" w:firstLine="0"/>
        <w:rPr>
          <w:sz w:val="20"/>
          <w:szCs w:val="20"/>
        </w:rPr>
      </w:pPr>
      <w:r w:rsidDel="00000000" w:rsidR="00000000" w:rsidRPr="00000000">
        <w:rPr>
          <w:sz w:val="20"/>
          <w:szCs w:val="20"/>
          <w:rtl w:val="0"/>
        </w:rPr>
        <w:t xml:space="preserve">students who are Colorado residents for tuition purposes. The stipend pays a portion of your total in-state tuition when</w:t>
      </w:r>
    </w:p>
    <w:p w:rsidR="00000000" w:rsidDel="00000000" w:rsidP="00000000" w:rsidRDefault="00000000" w:rsidRPr="00000000" w14:paraId="0000013E">
      <w:pPr>
        <w:pageBreakBefore w:val="0"/>
        <w:spacing w:line="235.63636363636365" w:lineRule="auto"/>
        <w:ind w:left="-720" w:right="-720" w:firstLine="0"/>
        <w:rPr>
          <w:sz w:val="20"/>
          <w:szCs w:val="20"/>
        </w:rPr>
      </w:pPr>
      <w:r w:rsidDel="00000000" w:rsidR="00000000" w:rsidRPr="00000000">
        <w:rPr>
          <w:sz w:val="20"/>
          <w:szCs w:val="20"/>
          <w:rtl w:val="0"/>
        </w:rPr>
        <w:t xml:space="preserve">you attend a Colorado public institution or a participating private institution. Eligible undergraduate students must apply,</w:t>
      </w:r>
    </w:p>
    <w:p w:rsidR="00000000" w:rsidDel="00000000" w:rsidP="00000000" w:rsidRDefault="00000000" w:rsidRPr="00000000" w14:paraId="0000013F">
      <w:pPr>
        <w:pageBreakBefore w:val="0"/>
        <w:spacing w:line="240" w:lineRule="auto"/>
        <w:ind w:left="-720" w:right="-720" w:firstLine="0"/>
        <w:rPr>
          <w:sz w:val="20"/>
          <w:szCs w:val="20"/>
        </w:rPr>
      </w:pPr>
      <w:r w:rsidDel="00000000" w:rsidR="00000000" w:rsidRPr="00000000">
        <w:rPr>
          <w:sz w:val="20"/>
          <w:szCs w:val="20"/>
          <w:rtl w:val="0"/>
        </w:rPr>
        <w:t xml:space="preserve">be admitted, and enroll at a participating institution. Both new and continuing students are eligible for the stipend. The</w:t>
      </w:r>
    </w:p>
    <w:p w:rsidR="00000000" w:rsidDel="00000000" w:rsidP="00000000" w:rsidRDefault="00000000" w:rsidRPr="00000000" w14:paraId="00000140">
      <w:pPr>
        <w:pageBreakBefore w:val="0"/>
        <w:spacing w:line="234.54545454545453" w:lineRule="auto"/>
        <w:ind w:left="-720" w:right="-720" w:firstLine="0"/>
        <w:rPr>
          <w:sz w:val="20"/>
          <w:szCs w:val="20"/>
        </w:rPr>
      </w:pPr>
      <w:r w:rsidDel="00000000" w:rsidR="00000000" w:rsidRPr="00000000">
        <w:rPr>
          <w:sz w:val="20"/>
          <w:szCs w:val="20"/>
          <w:rtl w:val="0"/>
        </w:rPr>
        <w:t xml:space="preserve">stipend will assist with the first 145 credit hours of your undergraduate degree program at a Colorado college. Qualifying</w:t>
      </w:r>
    </w:p>
    <w:p w:rsidR="00000000" w:rsidDel="00000000" w:rsidP="00000000" w:rsidRDefault="00000000" w:rsidRPr="00000000" w14:paraId="00000141">
      <w:pPr>
        <w:pageBreakBefore w:val="0"/>
        <w:spacing w:line="241.0909090909091" w:lineRule="auto"/>
        <w:ind w:left="-720" w:right="-720" w:firstLine="0"/>
        <w:rPr>
          <w:sz w:val="20"/>
          <w:szCs w:val="20"/>
        </w:rPr>
      </w:pPr>
      <w:r w:rsidDel="00000000" w:rsidR="00000000" w:rsidRPr="00000000">
        <w:rPr>
          <w:sz w:val="20"/>
          <w:szCs w:val="20"/>
          <w:rtl w:val="0"/>
        </w:rPr>
        <w:t xml:space="preserve">students may use the stipend for eligible undergraduate classes. The stipend is paid on a per credit hour basis to the</w:t>
      </w:r>
    </w:p>
    <w:p w:rsidR="00000000" w:rsidDel="00000000" w:rsidP="00000000" w:rsidRDefault="00000000" w:rsidRPr="00000000" w14:paraId="00000142">
      <w:pPr>
        <w:pageBreakBefore w:val="0"/>
        <w:spacing w:line="234.54545454545453" w:lineRule="auto"/>
        <w:ind w:left="-720" w:right="-720" w:firstLine="0"/>
        <w:rPr>
          <w:sz w:val="20"/>
          <w:szCs w:val="20"/>
        </w:rPr>
      </w:pPr>
      <w:r w:rsidDel="00000000" w:rsidR="00000000" w:rsidRPr="00000000">
        <w:rPr>
          <w:sz w:val="20"/>
          <w:szCs w:val="20"/>
          <w:rtl w:val="0"/>
        </w:rPr>
        <w:t xml:space="preserve">institution at which the student is enrolled. The credit-hour amount will be set annually by the General Assembly. The</w:t>
      </w:r>
    </w:p>
    <w:p w:rsidR="00000000" w:rsidDel="00000000" w:rsidP="00000000" w:rsidRDefault="00000000" w:rsidRPr="00000000" w14:paraId="00000143">
      <w:pPr>
        <w:pageBreakBefore w:val="0"/>
        <w:spacing w:line="235.63636363636365" w:lineRule="auto"/>
        <w:ind w:left="-720" w:right="-720" w:firstLine="0"/>
        <w:rPr>
          <w:sz w:val="20"/>
          <w:szCs w:val="20"/>
        </w:rPr>
      </w:pPr>
      <w:r w:rsidDel="00000000" w:rsidR="00000000" w:rsidRPr="00000000">
        <w:rPr>
          <w:sz w:val="20"/>
          <w:szCs w:val="20"/>
          <w:rtl w:val="0"/>
        </w:rPr>
        <w:t xml:space="preserve">application to apply for the stipend is currently available at</w:t>
      </w:r>
      <w:hyperlink r:id="rId18">
        <w:r w:rsidDel="00000000" w:rsidR="00000000" w:rsidRPr="00000000">
          <w:rPr>
            <w:color w:val="0064fa"/>
            <w:sz w:val="20"/>
            <w:szCs w:val="20"/>
            <w:rtl w:val="0"/>
          </w:rPr>
          <w:t xml:space="preserve"> www.collegeincolorado.org;</w:t>
        </w:r>
      </w:hyperlink>
      <w:r w:rsidDel="00000000" w:rsidR="00000000" w:rsidRPr="00000000">
        <w:rPr>
          <w:sz w:val="20"/>
          <w:szCs w:val="20"/>
          <w:rtl w:val="0"/>
        </w:rPr>
        <w:t xml:space="preserve"> click on "College Opportunity</w:t>
      </w:r>
    </w:p>
    <w:p w:rsidR="00000000" w:rsidDel="00000000" w:rsidP="00000000" w:rsidRDefault="00000000" w:rsidRPr="00000000" w14:paraId="00000144">
      <w:pPr>
        <w:pageBreakBefore w:val="0"/>
        <w:spacing w:line="240" w:lineRule="auto"/>
        <w:ind w:left="-720" w:right="-720" w:firstLine="0"/>
        <w:rPr>
          <w:sz w:val="20"/>
          <w:szCs w:val="20"/>
        </w:rPr>
      </w:pPr>
      <w:r w:rsidDel="00000000" w:rsidR="00000000" w:rsidRPr="00000000">
        <w:rPr>
          <w:sz w:val="20"/>
          <w:szCs w:val="20"/>
          <w:rtl w:val="0"/>
        </w:rPr>
        <w:t xml:space="preserve">Fund." All Colorado residents should apply for the College Opportunity Fund in order to offset the entire cost of tuition at</w:t>
      </w:r>
    </w:p>
    <w:p w:rsidR="00000000" w:rsidDel="00000000" w:rsidP="00000000" w:rsidRDefault="00000000" w:rsidRPr="00000000" w14:paraId="00000145">
      <w:pPr>
        <w:pageBreakBefore w:val="0"/>
        <w:spacing w:line="234.54545454545453" w:lineRule="auto"/>
        <w:ind w:left="-720" w:right="-720" w:firstLine="0"/>
        <w:rPr>
          <w:sz w:val="20"/>
          <w:szCs w:val="20"/>
        </w:rPr>
      </w:pPr>
      <w:r w:rsidDel="00000000" w:rsidR="00000000" w:rsidRPr="00000000">
        <w:rPr>
          <w:sz w:val="20"/>
          <w:szCs w:val="20"/>
          <w:rtl w:val="0"/>
        </w:rPr>
        <w:t xml:space="preserve">each college. </w:t>
      </w:r>
    </w:p>
    <w:p w:rsidR="00000000" w:rsidDel="00000000" w:rsidP="00000000" w:rsidRDefault="00000000" w:rsidRPr="00000000" w14:paraId="00000146">
      <w:pPr>
        <w:pageBreakBefore w:val="0"/>
        <w:spacing w:line="234.54545454545453" w:lineRule="auto"/>
        <w:ind w:left="-720" w:right="-72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7">
      <w:pPr>
        <w:pageBreakBefore w:val="0"/>
        <w:spacing w:line="234.54545454545453" w:lineRule="auto"/>
        <w:ind w:left="-720" w:right="-720" w:firstLine="0"/>
        <w:rPr>
          <w:sz w:val="20"/>
          <w:szCs w:val="20"/>
        </w:rPr>
      </w:pPr>
      <w:r w:rsidDel="00000000" w:rsidR="00000000" w:rsidRPr="00000000">
        <w:rPr>
          <w:rtl w:val="0"/>
        </w:rPr>
      </w:r>
    </w:p>
    <w:tbl>
      <w:tblPr>
        <w:tblStyle w:val="Table3"/>
        <w:tblW w:w="10830.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2385"/>
        <w:gridCol w:w="2010"/>
        <w:gridCol w:w="2895"/>
        <w:tblGridChange w:id="0">
          <w:tblGrid>
            <w:gridCol w:w="3540"/>
            <w:gridCol w:w="2385"/>
            <w:gridCol w:w="2010"/>
            <w:gridCol w:w="2895"/>
          </w:tblGrid>
        </w:tblGridChange>
      </w:tblGrid>
      <w:tr>
        <w:trPr>
          <w:cantSplit w:val="0"/>
          <w:trHeight w:val="330" w:hRule="atLeast"/>
          <w:tblHeader w:val="0"/>
        </w:trPr>
        <w:tc>
          <w:tcPr>
            <w:gridSpan w:val="4"/>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48">
            <w:pPr>
              <w:pageBreakBefore w:val="0"/>
              <w:widowControl w:val="0"/>
              <w:rPr>
                <w:sz w:val="16"/>
                <w:szCs w:val="16"/>
              </w:rPr>
            </w:pPr>
            <w:r w:rsidDel="00000000" w:rsidR="00000000" w:rsidRPr="00000000">
              <w:rPr>
                <w:b w:val="1"/>
                <w:sz w:val="20"/>
                <w:szCs w:val="20"/>
                <w:rtl w:val="0"/>
              </w:rPr>
              <w:t xml:space="preserve">SAMPLE ADMISSION CRITERIA FOR COLLEGE ENTRANCE</w:t>
            </w:r>
            <w:r w:rsidDel="00000000" w:rsidR="00000000" w:rsidRPr="00000000">
              <w:rPr>
                <w:rtl w:val="0"/>
              </w:rPr>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pageBreakBefore w:val="0"/>
              <w:widowControl w:val="0"/>
              <w:rPr>
                <w:sz w:val="20"/>
                <w:szCs w:val="20"/>
              </w:rPr>
            </w:pPr>
            <w:r w:rsidDel="00000000" w:rsidR="00000000" w:rsidRPr="00000000">
              <w:rPr>
                <w:b w:val="1"/>
                <w:sz w:val="20"/>
                <w:szCs w:val="20"/>
                <w:rtl w:val="0"/>
              </w:rPr>
              <w:t xml:space="preserve">4 Major Factors for College Admission</w:t>
            </w:r>
            <w:r w:rsidDel="00000000" w:rsidR="00000000" w:rsidRPr="00000000">
              <w:rPr>
                <w:rtl w:val="0"/>
              </w:rPr>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pageBreakBefore w:val="0"/>
              <w:widowControl w:val="0"/>
              <w:rPr>
                <w:sz w:val="18"/>
                <w:szCs w:val="18"/>
              </w:rPr>
            </w:pPr>
            <w:r w:rsidDel="00000000" w:rsidR="00000000" w:rsidRPr="00000000">
              <w:rPr>
                <w:sz w:val="18"/>
                <w:szCs w:val="18"/>
                <w:rtl w:val="0"/>
              </w:rPr>
              <w:t xml:space="preserve">If your plans after graduation from high school include college, you should keep in mind the four major factors upon</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pageBreakBefore w:val="0"/>
              <w:widowControl w:val="0"/>
              <w:rPr>
                <w:sz w:val="18"/>
                <w:szCs w:val="18"/>
              </w:rPr>
            </w:pPr>
            <w:r w:rsidDel="00000000" w:rsidR="00000000" w:rsidRPr="00000000">
              <w:rPr>
                <w:sz w:val="18"/>
                <w:szCs w:val="18"/>
                <w:rtl w:val="0"/>
              </w:rPr>
              <w:t xml:space="preserve">which college admission is based</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pageBreakBefore w:val="0"/>
              <w:widowControl w:val="0"/>
              <w:rPr>
                <w:b w:val="1"/>
                <w:sz w:val="18"/>
                <w:szCs w:val="18"/>
              </w:rPr>
            </w:pPr>
            <w:r w:rsidDel="00000000" w:rsidR="00000000" w:rsidRPr="00000000">
              <w:rPr>
                <w:b w:val="1"/>
                <w:sz w:val="18"/>
                <w:szCs w:val="18"/>
                <w:rtl w:val="0"/>
              </w:rPr>
              <w:t xml:space="preserve">• Quality of your courses of study while in high school</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pageBreakBefore w:val="0"/>
              <w:widowControl w:val="0"/>
              <w:rPr>
                <w:b w:val="1"/>
                <w:sz w:val="18"/>
                <w:szCs w:val="18"/>
              </w:rPr>
            </w:pPr>
            <w:r w:rsidDel="00000000" w:rsidR="00000000" w:rsidRPr="00000000">
              <w:rPr>
                <w:b w:val="1"/>
                <w:sz w:val="18"/>
                <w:szCs w:val="18"/>
                <w:rtl w:val="0"/>
              </w:rPr>
              <w:t xml:space="preserve">• Grades earned in these courses and the resulting grade point average and class rank</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pageBreakBefore w:val="0"/>
              <w:widowControl w:val="0"/>
              <w:rPr>
                <w:b w:val="1"/>
                <w:sz w:val="18"/>
                <w:szCs w:val="18"/>
              </w:rPr>
            </w:pPr>
            <w:r w:rsidDel="00000000" w:rsidR="00000000" w:rsidRPr="00000000">
              <w:rPr>
                <w:b w:val="1"/>
                <w:sz w:val="18"/>
                <w:szCs w:val="18"/>
                <w:rtl w:val="0"/>
              </w:rPr>
              <w:t xml:space="preserve">• Test scores on the ACT and/or SAT tests</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pageBreakBefore w:val="0"/>
              <w:widowControl w:val="0"/>
              <w:rPr>
                <w:b w:val="1"/>
                <w:sz w:val="18"/>
                <w:szCs w:val="18"/>
              </w:rPr>
            </w:pPr>
            <w:r w:rsidDel="00000000" w:rsidR="00000000" w:rsidRPr="00000000">
              <w:rPr>
                <w:b w:val="1"/>
                <w:sz w:val="18"/>
                <w:szCs w:val="18"/>
                <w:rtl w:val="0"/>
              </w:rPr>
              <w:t xml:space="preserve">• Activities of recommendation when appropriate</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pageBreakBefore w:val="0"/>
              <w:widowControl w:val="0"/>
              <w:rPr>
                <w:sz w:val="18"/>
                <w:szCs w:val="18"/>
              </w:rPr>
            </w:pPr>
            <w:r w:rsidDel="00000000" w:rsidR="00000000" w:rsidRPr="00000000">
              <w:rPr>
                <w:sz w:val="18"/>
                <w:szCs w:val="18"/>
                <w:rtl w:val="0"/>
              </w:rPr>
              <w:t xml:space="preserve">Admission requirements to colleges and universities vary greatly. Students should seek information about the colleges</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pageBreakBefore w:val="0"/>
              <w:widowControl w:val="0"/>
              <w:rPr>
                <w:sz w:val="18"/>
                <w:szCs w:val="18"/>
              </w:rPr>
            </w:pPr>
            <w:r w:rsidDel="00000000" w:rsidR="00000000" w:rsidRPr="00000000">
              <w:rPr>
                <w:sz w:val="18"/>
                <w:szCs w:val="18"/>
                <w:rtl w:val="0"/>
              </w:rPr>
              <w:t xml:space="preserve">or universities they are interested in attending to determine the exact requirements. Catalogs may be obtained from</w:t>
            </w:r>
          </w:p>
        </w:tc>
      </w:tr>
      <w:tr>
        <w:trPr>
          <w:cantSplit w:val="0"/>
          <w:trHeight w:val="315" w:hRule="atLeast"/>
          <w:tblHeader w:val="0"/>
        </w:trPr>
        <w:tc>
          <w:tcPr>
            <w:gridSpan w:val="4"/>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pageBreakBefore w:val="0"/>
              <w:widowControl w:val="0"/>
              <w:rPr>
                <w:sz w:val="18"/>
                <w:szCs w:val="18"/>
              </w:rPr>
            </w:pPr>
            <w:r w:rsidDel="00000000" w:rsidR="00000000" w:rsidRPr="00000000">
              <w:rPr>
                <w:sz w:val="18"/>
                <w:szCs w:val="18"/>
                <w:rtl w:val="0"/>
              </w:rPr>
              <w:t xml:space="preserve">the college or your high school postgraduate or counseling center.</w:t>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74">
            <w:pPr>
              <w:pageBreakBefore w:val="0"/>
              <w:widowControl w:val="0"/>
              <w:rPr>
                <w:sz w:val="20"/>
                <w:szCs w:val="20"/>
              </w:rPr>
            </w:pPr>
            <w:r w:rsidDel="00000000" w:rsidR="00000000" w:rsidRPr="00000000">
              <w:rPr>
                <w:b w:val="1"/>
                <w:sz w:val="20"/>
                <w:szCs w:val="20"/>
                <w:rtl w:val="0"/>
              </w:rPr>
              <w:t xml:space="preserve">GENERAL COLLEGE REQUIREMENTS</w:t>
            </w:r>
            <w:r w:rsidDel="00000000" w:rsidR="00000000" w:rsidRPr="00000000">
              <w:rPr>
                <w:rtl w:val="0"/>
              </w:rPr>
            </w:r>
          </w:p>
        </w:tc>
      </w:tr>
      <w:tr>
        <w:trPr>
          <w:cantSplit w:val="0"/>
          <w:trHeight w:val="315" w:hRule="atLeast"/>
          <w:tblHeader w:val="0"/>
        </w:trPr>
        <w:tc>
          <w:tcPr>
            <w:gridSpan w:val="4"/>
            <w:tcBorders>
              <w:top w:color="cccccc" w:space="0" w:sz="6" w:val="single"/>
              <w:left w:color="000000" w:space="0" w:sz="12" w:val="single"/>
              <w:bottom w:color="cccccc" w:space="0" w:sz="6"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78">
            <w:pPr>
              <w:pageBreakBefore w:val="0"/>
              <w:widowControl w:val="0"/>
              <w:rPr>
                <w:sz w:val="18"/>
                <w:szCs w:val="18"/>
              </w:rPr>
            </w:pPr>
            <w:r w:rsidDel="00000000" w:rsidR="00000000" w:rsidRPr="00000000">
              <w:rPr>
                <w:i w:val="1"/>
                <w:sz w:val="18"/>
                <w:szCs w:val="18"/>
                <w:rtl w:val="0"/>
              </w:rPr>
              <w:t xml:space="preserve">The following colleges and universities are listed according to the levels of entrance difficulty developed by Peterson's, a leading provider of education data.</w:t>
            </w:r>
            <w:r w:rsidDel="00000000" w:rsidR="00000000" w:rsidRPr="00000000">
              <w:rPr>
                <w:rtl w:val="0"/>
              </w:rPr>
            </w:r>
          </w:p>
        </w:tc>
      </w:tr>
      <w:tr>
        <w:trPr>
          <w:cantSplit w:val="0"/>
          <w:trHeight w:val="84.47753906249994" w:hRule="atLeast"/>
          <w:tblHeader w:val="0"/>
        </w:trPr>
        <w:tc>
          <w:tcPr>
            <w:gridSpan w:val="4"/>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7C">
            <w:pPr>
              <w:pageBreakBefore w:val="0"/>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pageBreakBefore w:val="0"/>
              <w:widowControl w:val="0"/>
              <w:jc w:val="center"/>
              <w:rPr>
                <w:sz w:val="18"/>
                <w:szCs w:val="18"/>
              </w:rPr>
            </w:pPr>
            <w:r w:rsidDel="00000000" w:rsidR="00000000" w:rsidRPr="00000000">
              <w:rPr>
                <w:b w:val="1"/>
                <w:sz w:val="18"/>
                <w:szCs w:val="18"/>
                <w:rtl w:val="0"/>
              </w:rPr>
              <w:t xml:space="preserve">Most Difficult</w:t>
            </w: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pageBreakBefore w:val="0"/>
              <w:widowControl w:val="0"/>
              <w:jc w:val="center"/>
              <w:rPr>
                <w:sz w:val="18"/>
                <w:szCs w:val="18"/>
              </w:rPr>
            </w:pPr>
            <w:r w:rsidDel="00000000" w:rsidR="00000000" w:rsidRPr="00000000">
              <w:rPr>
                <w:b w:val="1"/>
                <w:sz w:val="18"/>
                <w:szCs w:val="18"/>
                <w:rtl w:val="0"/>
              </w:rPr>
              <w:t xml:space="preserve">Very Difficult</w:t>
            </w: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pageBreakBefore w:val="0"/>
              <w:widowControl w:val="0"/>
              <w:jc w:val="center"/>
              <w:rPr>
                <w:sz w:val="18"/>
                <w:szCs w:val="18"/>
              </w:rPr>
            </w:pPr>
            <w:r w:rsidDel="00000000" w:rsidR="00000000" w:rsidRPr="00000000">
              <w:rPr>
                <w:b w:val="1"/>
                <w:sz w:val="18"/>
                <w:szCs w:val="18"/>
                <w:rtl w:val="0"/>
              </w:rPr>
              <w:t xml:space="preserve">Moderately Difficult</w:t>
            </w: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83">
            <w:pPr>
              <w:pageBreakBefore w:val="0"/>
              <w:widowControl w:val="0"/>
              <w:jc w:val="center"/>
              <w:rPr>
                <w:sz w:val="18"/>
                <w:szCs w:val="18"/>
              </w:rPr>
            </w:pPr>
            <w:r w:rsidDel="00000000" w:rsidR="00000000" w:rsidRPr="00000000">
              <w:rPr>
                <w:b w:val="1"/>
                <w:sz w:val="18"/>
                <w:szCs w:val="18"/>
                <w:rtl w:val="0"/>
              </w:rPr>
              <w:t xml:space="preserve">Minimally Difficult</w:t>
            </w:r>
            <w:r w:rsidDel="00000000" w:rsidR="00000000" w:rsidRPr="00000000">
              <w:rPr>
                <w:rtl w:val="0"/>
              </w:rPr>
            </w:r>
          </w:p>
        </w:tc>
      </w:tr>
      <w:tr>
        <w:trPr>
          <w:cantSplit w:val="0"/>
          <w:trHeight w:val="975" w:hRule="atLeast"/>
          <w:tblHeader w:val="0"/>
        </w:trPr>
        <w:tc>
          <w:tcPr>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pageBreakBefore w:val="0"/>
              <w:widowControl w:val="0"/>
              <w:rPr>
                <w:sz w:val="18"/>
                <w:szCs w:val="18"/>
              </w:rPr>
            </w:pPr>
            <w:r w:rsidDel="00000000" w:rsidR="00000000" w:rsidRPr="00000000">
              <w:rPr>
                <w:sz w:val="18"/>
                <w:szCs w:val="18"/>
                <w:rtl w:val="0"/>
              </w:rPr>
              <w:t xml:space="preserve">Examples: US Air Force Academy, Stanford, Harvard, Duke</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5">
            <w:pPr>
              <w:pageBreakBefore w:val="0"/>
              <w:widowControl w:val="0"/>
              <w:rPr>
                <w:sz w:val="18"/>
                <w:szCs w:val="18"/>
              </w:rPr>
            </w:pPr>
            <w:r w:rsidDel="00000000" w:rsidR="00000000" w:rsidRPr="00000000">
              <w:rPr>
                <w:sz w:val="18"/>
                <w:szCs w:val="18"/>
                <w:rtl w:val="0"/>
              </w:rPr>
              <w:t xml:space="preserve">Examples: Colorado College, Colorado School of Mines, Pepperdine University, UCLA</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pageBreakBefore w:val="0"/>
              <w:widowControl w:val="0"/>
              <w:rPr>
                <w:sz w:val="18"/>
                <w:szCs w:val="18"/>
              </w:rPr>
            </w:pPr>
            <w:r w:rsidDel="00000000" w:rsidR="00000000" w:rsidRPr="00000000">
              <w:rPr>
                <w:sz w:val="18"/>
                <w:szCs w:val="18"/>
                <w:rtl w:val="0"/>
              </w:rPr>
              <w:t xml:space="preserve">Examples: University of Colorado/Boulder, University of Denver, Colorado State</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7">
            <w:pPr>
              <w:pageBreakBefore w:val="0"/>
              <w:widowControl w:val="0"/>
              <w:rPr>
                <w:sz w:val="18"/>
                <w:szCs w:val="18"/>
              </w:rPr>
            </w:pPr>
            <w:r w:rsidDel="00000000" w:rsidR="00000000" w:rsidRPr="00000000">
              <w:rPr>
                <w:sz w:val="18"/>
                <w:szCs w:val="18"/>
                <w:rtl w:val="0"/>
              </w:rPr>
              <w:t xml:space="preserve">Examples: Metropolitan State, Mesa State, Johnson &amp; Wales</w:t>
            </w:r>
          </w:p>
        </w:tc>
      </w:tr>
      <w:tr>
        <w:trPr>
          <w:cantSplit w:val="0"/>
          <w:trHeight w:val="166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88">
            <w:pPr>
              <w:pageBreakBefore w:val="0"/>
              <w:widowControl w:val="0"/>
              <w:rPr>
                <w:sz w:val="18"/>
                <w:szCs w:val="18"/>
              </w:rPr>
            </w:pPr>
            <w:r w:rsidDel="00000000" w:rsidR="00000000" w:rsidRPr="00000000">
              <w:rPr>
                <w:sz w:val="18"/>
                <w:szCs w:val="18"/>
                <w:rtl w:val="0"/>
              </w:rPr>
              <w:t xml:space="preserve">More than 75% of the freshmen were in the top 10% of their high school class and scored over 1310 on the SAT 1 or over 29 on the ACT. About 30% or fewer of applicants were accepted.</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89">
            <w:pPr>
              <w:pageBreakBefore w:val="0"/>
              <w:widowControl w:val="0"/>
              <w:rPr>
                <w:sz w:val="18"/>
                <w:szCs w:val="18"/>
              </w:rPr>
            </w:pPr>
            <w:r w:rsidDel="00000000" w:rsidR="00000000" w:rsidRPr="00000000">
              <w:rPr>
                <w:sz w:val="18"/>
                <w:szCs w:val="18"/>
                <w:rtl w:val="0"/>
              </w:rPr>
              <w:t xml:space="preserve">More than 50% of the freshmen were in the top 10% of their high school class and scored over 1230 on the SAT 1 or over 26 on the ACT. About 60% or fewer of</w:t>
            </w:r>
          </w:p>
          <w:p w:rsidR="00000000" w:rsidDel="00000000" w:rsidP="00000000" w:rsidRDefault="00000000" w:rsidRPr="00000000" w14:paraId="0000018A">
            <w:pPr>
              <w:pageBreakBefore w:val="0"/>
              <w:widowControl w:val="0"/>
              <w:rPr>
                <w:sz w:val="18"/>
                <w:szCs w:val="18"/>
              </w:rPr>
            </w:pPr>
            <w:r w:rsidDel="00000000" w:rsidR="00000000" w:rsidRPr="00000000">
              <w:rPr>
                <w:sz w:val="18"/>
                <w:szCs w:val="18"/>
                <w:rtl w:val="0"/>
              </w:rPr>
              <w:t xml:space="preserve">applicants were accepted.</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8B">
            <w:pPr>
              <w:pageBreakBefore w:val="0"/>
              <w:widowControl w:val="0"/>
              <w:rPr>
                <w:sz w:val="18"/>
                <w:szCs w:val="18"/>
              </w:rPr>
            </w:pPr>
            <w:r w:rsidDel="00000000" w:rsidR="00000000" w:rsidRPr="00000000">
              <w:rPr>
                <w:sz w:val="18"/>
                <w:szCs w:val="18"/>
                <w:rtl w:val="0"/>
              </w:rPr>
              <w:t xml:space="preserve">More than 75% of the freshmen were in the top half of their high school class and scored over 1010 on the SAT 1 or over 18 on the ACT. About 85% or fewer of applicants were accepted.</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8C">
            <w:pPr>
              <w:pageBreakBefore w:val="0"/>
              <w:widowControl w:val="0"/>
              <w:rPr>
                <w:sz w:val="18"/>
                <w:szCs w:val="18"/>
              </w:rPr>
            </w:pPr>
            <w:r w:rsidDel="00000000" w:rsidR="00000000" w:rsidRPr="00000000">
              <w:rPr>
                <w:sz w:val="18"/>
                <w:szCs w:val="18"/>
                <w:rtl w:val="0"/>
              </w:rPr>
              <w:t xml:space="preserve">Most freshmen were not in the top half of their high school class and scored below 1010 on the SAT 1 or below 19 on the ACT. About 95% or fewer of applicants were accepted.</w:t>
            </w:r>
          </w:p>
        </w:tc>
      </w:tr>
      <w:tr>
        <w:trPr>
          <w:cantSplit w:val="0"/>
          <w:trHeight w:val="315" w:hRule="atLeast"/>
          <w:tblHeader w:val="0"/>
        </w:trPr>
        <w:tc>
          <w:tcPr>
            <w:gridSpan w:val="4"/>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D">
            <w:pPr>
              <w:pageBreakBefore w:val="0"/>
              <w:widowControl w:val="0"/>
              <w:rPr>
                <w:sz w:val="20"/>
                <w:szCs w:val="20"/>
              </w:rPr>
            </w:pPr>
            <w:r w:rsidDel="00000000" w:rsidR="00000000" w:rsidRPr="00000000">
              <w:rPr>
                <w:b w:val="1"/>
                <w:sz w:val="20"/>
                <w:szCs w:val="20"/>
                <w:rtl w:val="0"/>
              </w:rPr>
              <w:t xml:space="preserve">ADDITIONAL POST-SECONDARY EDUCATION OPTIONS</w:t>
            </w:r>
            <w:r w:rsidDel="00000000" w:rsidR="00000000" w:rsidRPr="00000000">
              <w:rPr>
                <w:rtl w:val="0"/>
              </w:rPr>
            </w:r>
          </w:p>
        </w:tc>
      </w:tr>
      <w:tr>
        <w:trPr>
          <w:cantSplit w:val="0"/>
          <w:trHeight w:val="31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pageBreakBefore w:val="0"/>
              <w:widowControl w:val="0"/>
              <w:jc w:val="center"/>
              <w:rPr>
                <w:sz w:val="20"/>
                <w:szCs w:val="20"/>
              </w:rPr>
            </w:pPr>
            <w:r w:rsidDel="00000000" w:rsidR="00000000" w:rsidRPr="00000000">
              <w:rPr>
                <w:b w:val="1"/>
                <w:sz w:val="20"/>
                <w:szCs w:val="20"/>
                <w:rtl w:val="0"/>
              </w:rPr>
              <w:t xml:space="preserve">Community Colleges</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2">
            <w:pPr>
              <w:pageBreakBefore w:val="0"/>
              <w:widowControl w:val="0"/>
              <w:jc w:val="center"/>
              <w:rPr>
                <w:sz w:val="20"/>
                <w:szCs w:val="20"/>
              </w:rPr>
            </w:pPr>
            <w:r w:rsidDel="00000000" w:rsidR="00000000" w:rsidRPr="00000000">
              <w:rPr>
                <w:b w:val="1"/>
                <w:sz w:val="20"/>
                <w:szCs w:val="20"/>
                <w:rtl w:val="0"/>
              </w:rPr>
              <w:t xml:space="preserve">Apprenticeships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4">
            <w:pPr>
              <w:pageBreakBefore w:val="0"/>
              <w:widowControl w:val="0"/>
              <w:jc w:val="center"/>
              <w:rPr>
                <w:sz w:val="20"/>
                <w:szCs w:val="20"/>
              </w:rPr>
            </w:pPr>
            <w:r w:rsidDel="00000000" w:rsidR="00000000" w:rsidRPr="00000000">
              <w:rPr>
                <w:b w:val="1"/>
                <w:sz w:val="20"/>
                <w:szCs w:val="20"/>
                <w:rtl w:val="0"/>
              </w:rPr>
              <w:t xml:space="preserve">Technical Colleges</w:t>
            </w:r>
            <w:r w:rsidDel="00000000" w:rsidR="00000000" w:rsidRPr="00000000">
              <w:rPr>
                <w:rtl w:val="0"/>
              </w:rPr>
            </w:r>
          </w:p>
        </w:tc>
      </w:tr>
      <w:tr>
        <w:trPr>
          <w:cantSplit w:val="0"/>
          <w:trHeight w:val="525" w:hRule="atLeast"/>
          <w:tblHeader w:val="0"/>
        </w:trPr>
        <w:tc>
          <w:tcPr>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pageBreakBefore w:val="0"/>
              <w:widowControl w:val="0"/>
              <w:rPr>
                <w:sz w:val="18"/>
                <w:szCs w:val="18"/>
              </w:rPr>
            </w:pPr>
            <w:r w:rsidDel="00000000" w:rsidR="00000000" w:rsidRPr="00000000">
              <w:rPr>
                <w:sz w:val="18"/>
                <w:szCs w:val="18"/>
                <w:rtl w:val="0"/>
              </w:rPr>
              <w:t xml:space="preserve">Examples: Arapahoe Community College, Community College of Denver</w:t>
            </w:r>
          </w:p>
        </w:tc>
        <w:tc>
          <w:tcPr>
            <w:gridSpan w:val="2"/>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pageBreakBefore w:val="0"/>
              <w:widowControl w:val="0"/>
              <w:rPr>
                <w:sz w:val="18"/>
                <w:szCs w:val="18"/>
              </w:rPr>
            </w:pPr>
            <w:r w:rsidDel="00000000" w:rsidR="00000000" w:rsidRPr="00000000">
              <w:rPr>
                <w:sz w:val="18"/>
                <w:szCs w:val="18"/>
                <w:rtl w:val="0"/>
              </w:rPr>
              <w:t xml:space="preserve">Examples: Colorado Contractors Association</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pageBreakBefore w:val="0"/>
              <w:widowControl w:val="0"/>
              <w:rPr>
                <w:sz w:val="18"/>
                <w:szCs w:val="18"/>
              </w:rPr>
            </w:pPr>
            <w:r w:rsidDel="00000000" w:rsidR="00000000" w:rsidRPr="00000000">
              <w:rPr>
                <w:sz w:val="18"/>
                <w:szCs w:val="18"/>
                <w:rtl w:val="0"/>
              </w:rPr>
              <w:t xml:space="preserve">Examples: DeVry University</w:t>
            </w:r>
          </w:p>
        </w:tc>
      </w:tr>
      <w:tr>
        <w:trPr>
          <w:cantSplit w:val="0"/>
          <w:trHeight w:val="1875" w:hRule="atLeast"/>
          <w:tblHeader w:val="0"/>
        </w:trPr>
        <w:tc>
          <w:tcPr>
            <w:tcBorders>
              <w:top w:color="cccccc" w:space="0" w:sz="6" w:val="single"/>
              <w:left w:color="000000" w:space="0" w:sz="12" w:val="single"/>
              <w:bottom w:color="cccccc" w:space="0" w:sz="6"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99">
            <w:pPr>
              <w:pageBreakBefore w:val="0"/>
              <w:widowControl w:val="0"/>
              <w:rPr>
                <w:sz w:val="18"/>
                <w:szCs w:val="18"/>
              </w:rPr>
            </w:pPr>
            <w:r w:rsidDel="00000000" w:rsidR="00000000" w:rsidRPr="00000000">
              <w:rPr>
                <w:sz w:val="18"/>
                <w:szCs w:val="18"/>
                <w:rtl w:val="0"/>
              </w:rPr>
              <w:t xml:space="preserve">Offer Associate Degree and Certificate programs to prepare students for transfer to other colleges or for direct entry into the workforce.</w:t>
            </w:r>
          </w:p>
        </w:tc>
        <w:tc>
          <w:tcPr>
            <w:gridSpan w:val="2"/>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9A">
            <w:pPr>
              <w:pageBreakBefore w:val="0"/>
              <w:widowControl w:val="0"/>
              <w:rPr>
                <w:sz w:val="18"/>
                <w:szCs w:val="18"/>
              </w:rPr>
            </w:pPr>
            <w:r w:rsidDel="00000000" w:rsidR="00000000" w:rsidRPr="00000000">
              <w:rPr>
                <w:sz w:val="18"/>
                <w:szCs w:val="18"/>
                <w:rtl w:val="0"/>
              </w:rPr>
              <w:t xml:space="preserve">Offer Journeyman Certificates and Associate's Degrees. Includes competency-based registered apprenticeship programs in carpentry, cement mason, heavy equipment, iron worker, truck mechanic. Typically, each program offers both on-the-job training and classroom experience through community colleges.</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pageBreakBefore w:val="0"/>
              <w:widowControl w:val="0"/>
              <w:rPr>
                <w:sz w:val="18"/>
                <w:szCs w:val="18"/>
              </w:rPr>
            </w:pPr>
            <w:r w:rsidDel="00000000" w:rsidR="00000000" w:rsidRPr="00000000">
              <w:rPr>
                <w:sz w:val="18"/>
                <w:szCs w:val="18"/>
                <w:rtl w:val="0"/>
              </w:rPr>
              <w:t xml:space="preserve">Offer Associate's, Bachelor's, and Master's Degree programs in business, technology, health-care technology, and management. Includes flexible scheduling, on-line learning options, and faculty with industry experience.</w:t>
            </w:r>
          </w:p>
        </w:tc>
      </w:tr>
      <w:tr>
        <w:trPr>
          <w:cantSplit w:val="0"/>
          <w:trHeight w:val="166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9D">
            <w:pPr>
              <w:pageBreakBefore w:val="0"/>
              <w:widowControl w:val="0"/>
              <w:rPr>
                <w:sz w:val="18"/>
                <w:szCs w:val="18"/>
              </w:rPr>
            </w:pPr>
            <w:r w:rsidDel="00000000" w:rsidR="00000000" w:rsidRPr="00000000">
              <w:rPr>
                <w:sz w:val="18"/>
                <w:szCs w:val="18"/>
                <w:rtl w:val="0"/>
              </w:rPr>
              <w:t xml:space="preserve">Open enrollment institutions for students, 17 years of age or older, Placements tests.</w:t>
            </w:r>
          </w:p>
        </w:tc>
        <w:tc>
          <w:tcPr>
            <w:gridSpan w:val="2"/>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9E">
            <w:pPr>
              <w:pageBreakBefore w:val="0"/>
              <w:widowControl w:val="0"/>
              <w:rPr>
                <w:sz w:val="18"/>
                <w:szCs w:val="18"/>
              </w:rPr>
            </w:pPr>
            <w:r w:rsidDel="00000000" w:rsidR="00000000" w:rsidRPr="00000000">
              <w:rPr>
                <w:sz w:val="18"/>
                <w:szCs w:val="18"/>
                <w:rtl w:val="0"/>
              </w:rPr>
              <w:t xml:space="preserve">High school diploma or General Education Development (GED) certificate, At least 17 years old, Pre-qualifying tests, Interviews. Some programs will consider grade point averages in their selection procedures.</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pageBreakBefore w:val="0"/>
              <w:widowControl w:val="0"/>
              <w:rPr>
                <w:sz w:val="18"/>
                <w:szCs w:val="18"/>
              </w:rPr>
            </w:pPr>
            <w:r w:rsidDel="00000000" w:rsidR="00000000" w:rsidRPr="00000000">
              <w:rPr>
                <w:sz w:val="18"/>
                <w:szCs w:val="18"/>
                <w:rtl w:val="0"/>
              </w:rPr>
              <w:t xml:space="preserve">High School diploma or General Education Development (GED) certificate, At least 17 years old, a GPA of at least 2.0. Some programs may require ACT or SAT scores or Placement exams.</w:t>
            </w:r>
          </w:p>
        </w:tc>
      </w:tr>
    </w:tbl>
    <w:p w:rsidR="00000000" w:rsidDel="00000000" w:rsidP="00000000" w:rsidRDefault="00000000" w:rsidRPr="00000000" w14:paraId="000001A1">
      <w:pPr>
        <w:pageBreakBefore w:val="0"/>
        <w:spacing w:line="234.54545454545453" w:lineRule="auto"/>
        <w:ind w:left="-720" w:right="-720" w:firstLine="0"/>
        <w:rPr>
          <w:sz w:val="20"/>
          <w:szCs w:val="20"/>
        </w:rPr>
      </w:pPr>
      <w:r w:rsidDel="00000000" w:rsidR="00000000" w:rsidRPr="00000000">
        <w:rPr>
          <w:rtl w:val="0"/>
        </w:rPr>
      </w:r>
    </w:p>
    <w:p w:rsidR="00000000" w:rsidDel="00000000" w:rsidP="00000000" w:rsidRDefault="00000000" w:rsidRPr="00000000" w14:paraId="000001A2">
      <w:pPr>
        <w:pageBreakBefore w:val="0"/>
        <w:ind w:left="-720" w:right="-720" w:firstLine="0"/>
        <w:rPr/>
      </w:pPr>
      <w:r w:rsidDel="00000000" w:rsidR="00000000" w:rsidRPr="00000000">
        <w:rPr/>
        <mc:AlternateContent>
          <mc:Choice Requires="wpg">
            <w:drawing>
              <wp:inline distB="114300" distT="114300" distL="114300" distR="114300">
                <wp:extent cx="5943600" cy="6553200"/>
                <wp:effectExtent b="0" l="0" r="0" t="0"/>
                <wp:docPr id="6" name=""/>
                <a:graphic>
                  <a:graphicData uri="http://schemas.microsoft.com/office/word/2010/wordprocessingGroup">
                    <wpg:wgp>
                      <wpg:cNvGrpSpPr/>
                      <wpg:grpSpPr>
                        <a:xfrm>
                          <a:off x="152400" y="152400"/>
                          <a:ext cx="5943600" cy="6553200"/>
                          <a:chOff x="152400" y="152400"/>
                          <a:chExt cx="5940375" cy="6553225"/>
                        </a:xfrm>
                      </wpg:grpSpPr>
                      <pic:pic>
                        <pic:nvPicPr>
                          <pic:cNvPr id="7" name="Shape 7"/>
                          <pic:cNvPicPr preferRelativeResize="0"/>
                        </pic:nvPicPr>
                        <pic:blipFill>
                          <a:blip r:embed="rId19">
                            <a:alphaModFix/>
                          </a:blip>
                          <a:stretch>
                            <a:fillRect/>
                          </a:stretch>
                        </pic:blipFill>
                        <pic:spPr>
                          <a:xfrm>
                            <a:off x="152400" y="152400"/>
                            <a:ext cx="5940370" cy="6553200"/>
                          </a:xfrm>
                          <a:prstGeom prst="rect">
                            <a:avLst/>
                          </a:prstGeom>
                          <a:noFill/>
                          <a:ln>
                            <a:noFill/>
                          </a:ln>
                        </pic:spPr>
                      </pic:pic>
                    </wpg:wgp>
                  </a:graphicData>
                </a:graphic>
              </wp:inline>
            </w:drawing>
          </mc:Choice>
          <mc:Fallback>
            <w:drawing>
              <wp:inline distB="114300" distT="114300" distL="114300" distR="114300">
                <wp:extent cx="5943600" cy="6553200"/>
                <wp:effectExtent b="0" l="0" r="0" t="0"/>
                <wp:docPr id="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5943600" cy="6553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A3">
      <w:pPr>
        <w:pageBreakBefore w:val="0"/>
        <w:ind w:left="-720" w:right="-720" w:firstLine="0"/>
        <w:rPr/>
      </w:pPr>
      <w:r w:rsidDel="00000000" w:rsidR="00000000" w:rsidRPr="00000000">
        <w:rPr>
          <w:rtl w:val="0"/>
        </w:rPr>
      </w:r>
    </w:p>
    <w:p w:rsidR="00000000" w:rsidDel="00000000" w:rsidP="00000000" w:rsidRDefault="00000000" w:rsidRPr="00000000" w14:paraId="000001A4">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1A5">
      <w:pPr>
        <w:pageBreakBefore w:val="0"/>
        <w:ind w:left="-720" w:right="-720" w:firstLine="0"/>
        <w:rPr/>
      </w:pPr>
      <w:r w:rsidDel="00000000" w:rsidR="00000000" w:rsidRPr="00000000">
        <w:rPr/>
        <w:drawing>
          <wp:inline distB="114300" distT="114300" distL="114300" distR="114300">
            <wp:extent cx="6372225" cy="2333625"/>
            <wp:effectExtent b="0" l="0" r="0" t="0"/>
            <wp:docPr id="15" name="image7.png"/>
            <a:graphic>
              <a:graphicData uri="http://schemas.openxmlformats.org/drawingml/2006/picture">
                <pic:pic>
                  <pic:nvPicPr>
                    <pic:cNvPr id="0" name="image7.png"/>
                    <pic:cNvPicPr preferRelativeResize="0"/>
                  </pic:nvPicPr>
                  <pic:blipFill>
                    <a:blip r:embed="rId21"/>
                    <a:srcRect b="0" l="0" r="1978" t="0"/>
                    <a:stretch>
                      <a:fillRect/>
                    </a:stretch>
                  </pic:blipFill>
                  <pic:spPr>
                    <a:xfrm>
                      <a:off x="0" y="0"/>
                      <a:ext cx="6372225" cy="2333625"/>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pageBreakBefore w:val="0"/>
        <w:ind w:left="-720" w:right="-720" w:firstLine="0"/>
        <w:rPr/>
      </w:pPr>
      <w:r w:rsidDel="00000000" w:rsidR="00000000" w:rsidRPr="00000000">
        <w:rPr>
          <w:rtl w:val="0"/>
        </w:rPr>
      </w:r>
    </w:p>
    <w:p w:rsidR="00000000" w:rsidDel="00000000" w:rsidP="00000000" w:rsidRDefault="00000000" w:rsidRPr="00000000" w14:paraId="000001A7">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1A8">
      <w:pPr>
        <w:pageBreakBefore w:val="0"/>
        <w:ind w:left="-720" w:right="-720" w:firstLine="0"/>
        <w:rPr/>
      </w:pPr>
      <w:r w:rsidDel="00000000" w:rsidR="00000000" w:rsidRPr="00000000">
        <w:rPr>
          <w:rtl w:val="0"/>
        </w:rPr>
      </w:r>
    </w:p>
    <w:tbl>
      <w:tblPr>
        <w:tblStyle w:val="Table4"/>
        <w:tblW w:w="10860.0" w:type="dxa"/>
        <w:jc w:val="left"/>
        <w:tblInd w:w="-7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6420"/>
        <w:tblGridChange w:id="0">
          <w:tblGrid>
            <w:gridCol w:w="4440"/>
            <w:gridCol w:w="6420"/>
          </w:tblGrid>
        </w:tblGridChange>
      </w:tblGrid>
      <w:tr>
        <w:trPr>
          <w:cantSplit w:val="0"/>
          <w:trHeight w:val="155.92529296875"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1A9">
            <w:pPr>
              <w:pageBreakBefore w:val="0"/>
              <w:widowControl w:val="0"/>
              <w:rPr>
                <w:sz w:val="20"/>
                <w:szCs w:val="20"/>
              </w:rPr>
            </w:pPr>
            <w:r w:rsidDel="00000000" w:rsidR="00000000" w:rsidRPr="00000000">
              <w:rPr>
                <w:b w:val="1"/>
                <w:i w:val="1"/>
                <w:rtl w:val="0"/>
              </w:rPr>
              <w:t xml:space="preserve">ENGLISH</w:t>
            </w: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pageBreakBefore w:val="0"/>
              <w:widowControl w:val="0"/>
              <w:rPr>
                <w:b w:val="1"/>
                <w:i w:val="1"/>
                <w:sz w:val="18"/>
                <w:szCs w:val="18"/>
              </w:rPr>
            </w:pPr>
            <w:r w:rsidDel="00000000" w:rsidR="00000000" w:rsidRPr="00000000">
              <w:rPr>
                <w:b w:val="1"/>
                <w:i w:val="1"/>
                <w:sz w:val="18"/>
                <w:szCs w:val="18"/>
                <w:rtl w:val="0"/>
              </w:rPr>
              <w:t xml:space="preserve">English 9</w:t>
            </w:r>
          </w:p>
          <w:p w:rsidR="00000000" w:rsidDel="00000000" w:rsidP="00000000" w:rsidRDefault="00000000" w:rsidRPr="00000000" w14:paraId="000001AC">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AD">
            <w:pPr>
              <w:pageBreakBefore w:val="0"/>
              <w:widowControl w:val="0"/>
              <w:rPr>
                <w:b w:val="1"/>
                <w:i w:val="1"/>
                <w:sz w:val="18"/>
                <w:szCs w:val="18"/>
              </w:rPr>
            </w:pPr>
            <w:r w:rsidDel="00000000" w:rsidR="00000000" w:rsidRPr="00000000">
              <w:rPr>
                <w:b w:val="1"/>
                <w:i w:val="1"/>
                <w:sz w:val="18"/>
                <w:szCs w:val="18"/>
                <w:rtl w:val="0"/>
              </w:rPr>
              <w:t xml:space="preserve">01001-A00 / 01001-B00</w:t>
            </w:r>
          </w:p>
          <w:p w:rsidR="00000000" w:rsidDel="00000000" w:rsidP="00000000" w:rsidRDefault="00000000" w:rsidRPr="00000000" w14:paraId="000001AE">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A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0">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1B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2">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B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4">
            <w:pPr>
              <w:pageBreakBefore w:val="0"/>
              <w:widowControl w:val="0"/>
              <w:rPr>
                <w:b w:val="1"/>
                <w:i w:val="1"/>
                <w:sz w:val="18"/>
                <w:szCs w:val="18"/>
              </w:rPr>
            </w:pPr>
            <w:r w:rsidDel="00000000" w:rsidR="00000000" w:rsidRPr="00000000">
              <w:rPr>
                <w:b w:val="1"/>
                <w:i w:val="1"/>
                <w:sz w:val="18"/>
                <w:szCs w:val="18"/>
                <w:rtl w:val="0"/>
              </w:rPr>
              <w:t xml:space="preserve">Grade: 9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pageBreakBefore w:val="0"/>
              <w:widowControl w:val="0"/>
              <w:rPr>
                <w:sz w:val="20"/>
                <w:szCs w:val="20"/>
              </w:rPr>
            </w:pPr>
            <w:r w:rsidDel="00000000" w:rsidR="00000000" w:rsidRPr="00000000">
              <w:rPr>
                <w:sz w:val="20"/>
                <w:szCs w:val="20"/>
                <w:rtl w:val="0"/>
              </w:rPr>
              <w:t xml:space="preserve">English/Language Arts I (9th grade) courses build upon students' prior knowledge of grammar, vocabulary, word usage, and the mechanics of writing and usually include the four aspects of language use: reading, writing, speaking, and listening. Typically, these courses introduce and define various genres of literature, with writing exercises often linked to reading selections</w:t>
            </w:r>
          </w:p>
        </w:tc>
      </w:tr>
      <w:tr>
        <w:trPr>
          <w:cantSplit w:val="0"/>
          <w:trHeight w:val="345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6">
            <w:pPr>
              <w:pageBreakBefore w:val="0"/>
              <w:widowControl w:val="0"/>
              <w:rPr>
                <w:b w:val="1"/>
                <w:i w:val="1"/>
                <w:sz w:val="18"/>
                <w:szCs w:val="18"/>
              </w:rPr>
            </w:pPr>
            <w:r w:rsidDel="00000000" w:rsidR="00000000" w:rsidRPr="00000000">
              <w:rPr>
                <w:b w:val="1"/>
                <w:i w:val="1"/>
                <w:sz w:val="18"/>
                <w:szCs w:val="18"/>
                <w:rtl w:val="0"/>
              </w:rPr>
              <w:t xml:space="preserve">Pre Collegiate English 9</w:t>
            </w:r>
          </w:p>
          <w:p w:rsidR="00000000" w:rsidDel="00000000" w:rsidP="00000000" w:rsidRDefault="00000000" w:rsidRPr="00000000" w14:paraId="000001B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B8">
            <w:pPr>
              <w:pageBreakBefore w:val="0"/>
              <w:widowControl w:val="0"/>
              <w:rPr>
                <w:b w:val="1"/>
                <w:i w:val="1"/>
                <w:sz w:val="18"/>
                <w:szCs w:val="18"/>
              </w:rPr>
            </w:pPr>
            <w:r w:rsidDel="00000000" w:rsidR="00000000" w:rsidRPr="00000000">
              <w:rPr>
                <w:b w:val="1"/>
                <w:i w:val="1"/>
                <w:sz w:val="18"/>
                <w:szCs w:val="18"/>
                <w:rtl w:val="0"/>
              </w:rPr>
              <w:t xml:space="preserve">01001-AH00 / 01001-BH00</w:t>
            </w:r>
          </w:p>
          <w:p w:rsidR="00000000" w:rsidDel="00000000" w:rsidP="00000000" w:rsidRDefault="00000000" w:rsidRPr="00000000" w14:paraId="000001B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B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B">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1B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D">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B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BF">
            <w:pPr>
              <w:pageBreakBefore w:val="0"/>
              <w:widowControl w:val="0"/>
              <w:rPr>
                <w:sz w:val="20"/>
                <w:szCs w:val="20"/>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pageBreakBefore w:val="0"/>
              <w:widowControl w:val="0"/>
              <w:rPr>
                <w:sz w:val="20"/>
                <w:szCs w:val="20"/>
              </w:rPr>
            </w:pPr>
            <w:r w:rsidDel="00000000" w:rsidR="00000000" w:rsidRPr="00000000">
              <w:rPr>
                <w:sz w:val="20"/>
                <w:szCs w:val="20"/>
                <w:rtl w:val="0"/>
              </w:rPr>
              <w:t xml:space="preserve">English/Language Arts I (9th grade) courses build upon students' prior knowledge of grammar, vocabulary, word usage, and the mechanics of writing and usually include the four aspects of language use: reading, writing, speaking, and listening. Typically, these courses introduce and define various genres of literature, with writing exercises often linked to reading selections. 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course.</w:t>
            </w:r>
          </w:p>
          <w:p w:rsidR="00000000" w:rsidDel="00000000" w:rsidP="00000000" w:rsidRDefault="00000000" w:rsidRPr="00000000" w14:paraId="000001C1">
            <w:pPr>
              <w:pageBreakBefore w:val="0"/>
              <w:widowControl w:val="0"/>
              <w:rPr>
                <w:sz w:val="18"/>
                <w:szCs w:val="18"/>
              </w:rPr>
            </w:pP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pageBreakBefore w:val="0"/>
              <w:widowControl w:val="0"/>
              <w:rPr>
                <w:b w:val="1"/>
                <w:i w:val="1"/>
                <w:sz w:val="18"/>
                <w:szCs w:val="18"/>
              </w:rPr>
            </w:pPr>
            <w:r w:rsidDel="00000000" w:rsidR="00000000" w:rsidRPr="00000000">
              <w:rPr>
                <w:b w:val="1"/>
                <w:i w:val="1"/>
                <w:sz w:val="18"/>
                <w:szCs w:val="18"/>
                <w:rtl w:val="0"/>
              </w:rPr>
              <w:t xml:space="preserve">English 10</w:t>
            </w:r>
          </w:p>
          <w:p w:rsidR="00000000" w:rsidDel="00000000" w:rsidP="00000000" w:rsidRDefault="00000000" w:rsidRPr="00000000" w14:paraId="000001C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C4">
            <w:pPr>
              <w:pageBreakBefore w:val="0"/>
              <w:widowControl w:val="0"/>
              <w:rPr>
                <w:b w:val="1"/>
                <w:i w:val="1"/>
                <w:sz w:val="18"/>
                <w:szCs w:val="18"/>
              </w:rPr>
            </w:pPr>
            <w:r w:rsidDel="00000000" w:rsidR="00000000" w:rsidRPr="00000000">
              <w:rPr>
                <w:b w:val="1"/>
                <w:i w:val="1"/>
                <w:sz w:val="18"/>
                <w:szCs w:val="18"/>
                <w:rtl w:val="0"/>
              </w:rPr>
              <w:t xml:space="preserve">01002-A00 / 01002-B00</w:t>
            </w:r>
          </w:p>
          <w:p w:rsidR="00000000" w:rsidDel="00000000" w:rsidP="00000000" w:rsidRDefault="00000000" w:rsidRPr="00000000" w14:paraId="000001C5">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C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C7">
            <w:pPr>
              <w:pageBreakBefore w:val="0"/>
              <w:widowControl w:val="0"/>
              <w:rPr>
                <w:b w:val="1"/>
                <w:i w:val="1"/>
                <w:sz w:val="18"/>
                <w:szCs w:val="18"/>
              </w:rPr>
            </w:pPr>
            <w:r w:rsidDel="00000000" w:rsidR="00000000" w:rsidRPr="00000000">
              <w:rPr>
                <w:b w:val="1"/>
                <w:i w:val="1"/>
                <w:sz w:val="18"/>
                <w:szCs w:val="18"/>
                <w:rtl w:val="0"/>
              </w:rPr>
              <w:t xml:space="preserve">Prerequisite: English 9</w:t>
            </w:r>
          </w:p>
          <w:p w:rsidR="00000000" w:rsidDel="00000000" w:rsidP="00000000" w:rsidRDefault="00000000" w:rsidRPr="00000000" w14:paraId="000001C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C9">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C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CB">
            <w:pPr>
              <w:pageBreakBefore w:val="0"/>
              <w:widowControl w:val="0"/>
              <w:rPr>
                <w:b w:val="1"/>
                <w:i w:val="1"/>
                <w:sz w:val="18"/>
                <w:szCs w:val="18"/>
              </w:rPr>
            </w:pPr>
            <w:r w:rsidDel="00000000" w:rsidR="00000000" w:rsidRPr="00000000">
              <w:rPr>
                <w:b w:val="1"/>
                <w:i w:val="1"/>
                <w:sz w:val="18"/>
                <w:szCs w:val="18"/>
                <w:rtl w:val="0"/>
              </w:rPr>
              <w:t xml:space="preserve">Grade: 10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CC">
            <w:pPr>
              <w:pageBreakBefore w:val="0"/>
              <w:widowControl w:val="0"/>
              <w:rPr>
                <w:sz w:val="20"/>
                <w:szCs w:val="20"/>
              </w:rPr>
            </w:pPr>
            <w:r w:rsidDel="00000000" w:rsidR="00000000" w:rsidRPr="00000000">
              <w:rPr>
                <w:sz w:val="20"/>
                <w:szCs w:val="20"/>
                <w:rtl w:val="0"/>
              </w:rPr>
              <w:t xml:space="preserve">English/Language Arts II (10th grade) courses usually offer a balanced focus on composition and literature. Typically,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w:t>
            </w:r>
          </w:p>
        </w:tc>
      </w:tr>
      <w:tr>
        <w:trPr>
          <w:cantSplit w:val="0"/>
          <w:trHeight w:val="4585.729980468749"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CD">
            <w:pPr>
              <w:pageBreakBefore w:val="0"/>
              <w:widowControl w:val="0"/>
              <w:rPr>
                <w:b w:val="1"/>
                <w:i w:val="1"/>
                <w:sz w:val="18"/>
                <w:szCs w:val="18"/>
              </w:rPr>
            </w:pPr>
            <w:r w:rsidDel="00000000" w:rsidR="00000000" w:rsidRPr="00000000">
              <w:rPr>
                <w:b w:val="1"/>
                <w:i w:val="1"/>
                <w:sz w:val="18"/>
                <w:szCs w:val="18"/>
                <w:rtl w:val="0"/>
              </w:rPr>
              <w:t xml:space="preserve">Pre Collegiate English 10</w:t>
            </w:r>
          </w:p>
          <w:p w:rsidR="00000000" w:rsidDel="00000000" w:rsidP="00000000" w:rsidRDefault="00000000" w:rsidRPr="00000000" w14:paraId="000001CE">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CF">
            <w:pPr>
              <w:pageBreakBefore w:val="0"/>
              <w:widowControl w:val="0"/>
              <w:rPr>
                <w:b w:val="1"/>
                <w:i w:val="1"/>
                <w:sz w:val="18"/>
                <w:szCs w:val="18"/>
              </w:rPr>
            </w:pPr>
            <w:r w:rsidDel="00000000" w:rsidR="00000000" w:rsidRPr="00000000">
              <w:rPr>
                <w:b w:val="1"/>
                <w:i w:val="1"/>
                <w:sz w:val="18"/>
                <w:szCs w:val="18"/>
                <w:rtl w:val="0"/>
              </w:rPr>
              <w:t xml:space="preserve">01002-AH0 / 01002-BH0</w:t>
            </w:r>
          </w:p>
          <w:p w:rsidR="00000000" w:rsidDel="00000000" w:rsidP="00000000" w:rsidRDefault="00000000" w:rsidRPr="00000000" w14:paraId="000001D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D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D2">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1D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D4">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D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D6">
            <w:pPr>
              <w:pageBreakBefore w:val="0"/>
              <w:widowControl w:val="0"/>
              <w:rPr>
                <w:sz w:val="20"/>
                <w:szCs w:val="20"/>
              </w:rPr>
            </w:pPr>
            <w:r w:rsidDel="00000000" w:rsidR="00000000" w:rsidRPr="00000000">
              <w:rPr>
                <w:b w:val="1"/>
                <w:i w:val="1"/>
                <w:sz w:val="18"/>
                <w:szCs w:val="18"/>
                <w:rtl w:val="0"/>
              </w:rPr>
              <w:t xml:space="preserve">Grade: 10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pageBreakBefore w:val="0"/>
              <w:widowControl w:val="0"/>
              <w:rPr>
                <w:sz w:val="20"/>
                <w:szCs w:val="20"/>
              </w:rPr>
            </w:pPr>
            <w:r w:rsidDel="00000000" w:rsidR="00000000" w:rsidRPr="00000000">
              <w:rPr>
                <w:sz w:val="20"/>
                <w:szCs w:val="20"/>
                <w:rtl w:val="0"/>
              </w:rPr>
              <w:t xml:space="preserve">English/Language Arts II (10th grade) courses usually offer a balanced focus on composition and literature. Typically,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 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course.</w:t>
            </w:r>
          </w:p>
          <w:p w:rsidR="00000000" w:rsidDel="00000000" w:rsidP="00000000" w:rsidRDefault="00000000" w:rsidRPr="00000000" w14:paraId="000001D8">
            <w:pPr>
              <w:pageBreakBefore w:val="0"/>
              <w:widowControl w:val="0"/>
              <w:rPr>
                <w:sz w:val="18"/>
                <w:szCs w:val="18"/>
              </w:rPr>
            </w:pPr>
            <w:r w:rsidDel="00000000" w:rsidR="00000000" w:rsidRPr="00000000">
              <w:rPr>
                <w:rtl w:val="0"/>
              </w:rPr>
            </w:r>
          </w:p>
          <w:p w:rsidR="00000000" w:rsidDel="00000000" w:rsidP="00000000" w:rsidRDefault="00000000" w:rsidRPr="00000000" w14:paraId="000001D9">
            <w:pPr>
              <w:pageBreakBefore w:val="0"/>
              <w:widowControl w:val="0"/>
              <w:rPr>
                <w:sz w:val="18"/>
                <w:szCs w:val="18"/>
              </w:rPr>
            </w:pPr>
            <w:r w:rsidDel="00000000" w:rsidR="00000000" w:rsidRPr="00000000">
              <w:rPr>
                <w:rtl w:val="0"/>
              </w:rPr>
            </w:r>
          </w:p>
          <w:p w:rsidR="00000000" w:rsidDel="00000000" w:rsidP="00000000" w:rsidRDefault="00000000" w:rsidRPr="00000000" w14:paraId="000001DA">
            <w:pPr>
              <w:pageBreakBefore w:val="0"/>
              <w:widowControl w:val="0"/>
              <w:rPr>
                <w:sz w:val="18"/>
                <w:szCs w:val="18"/>
              </w:rPr>
            </w:pP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pageBreakBefore w:val="0"/>
              <w:widowControl w:val="0"/>
              <w:rPr>
                <w:b w:val="1"/>
                <w:i w:val="1"/>
                <w:sz w:val="18"/>
                <w:szCs w:val="18"/>
              </w:rPr>
            </w:pPr>
            <w:r w:rsidDel="00000000" w:rsidR="00000000" w:rsidRPr="00000000">
              <w:rPr>
                <w:b w:val="1"/>
                <w:i w:val="1"/>
                <w:sz w:val="18"/>
                <w:szCs w:val="18"/>
                <w:rtl w:val="0"/>
              </w:rPr>
              <w:t xml:space="preserve">English 11</w:t>
            </w:r>
          </w:p>
          <w:p w:rsidR="00000000" w:rsidDel="00000000" w:rsidP="00000000" w:rsidRDefault="00000000" w:rsidRPr="00000000" w14:paraId="000001DC">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DD">
            <w:pPr>
              <w:pageBreakBefore w:val="0"/>
              <w:widowControl w:val="0"/>
              <w:rPr>
                <w:b w:val="1"/>
                <w:i w:val="1"/>
                <w:sz w:val="18"/>
                <w:szCs w:val="18"/>
              </w:rPr>
            </w:pPr>
            <w:r w:rsidDel="00000000" w:rsidR="00000000" w:rsidRPr="00000000">
              <w:rPr>
                <w:b w:val="1"/>
                <w:i w:val="1"/>
                <w:sz w:val="18"/>
                <w:szCs w:val="18"/>
                <w:rtl w:val="0"/>
              </w:rPr>
              <w:t xml:space="preserve">01003-A00 / 01003-B00</w:t>
            </w:r>
          </w:p>
          <w:p w:rsidR="00000000" w:rsidDel="00000000" w:rsidP="00000000" w:rsidRDefault="00000000" w:rsidRPr="00000000" w14:paraId="000001DE">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D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0">
            <w:pPr>
              <w:pageBreakBefore w:val="0"/>
              <w:widowControl w:val="0"/>
              <w:rPr>
                <w:b w:val="1"/>
                <w:i w:val="1"/>
                <w:sz w:val="18"/>
                <w:szCs w:val="18"/>
              </w:rPr>
            </w:pPr>
            <w:r w:rsidDel="00000000" w:rsidR="00000000" w:rsidRPr="00000000">
              <w:rPr>
                <w:b w:val="1"/>
                <w:i w:val="1"/>
                <w:sz w:val="18"/>
                <w:szCs w:val="18"/>
                <w:rtl w:val="0"/>
              </w:rPr>
              <w:t xml:space="preserve">Prerequisite: English 9 and 10</w:t>
            </w:r>
          </w:p>
          <w:p w:rsidR="00000000" w:rsidDel="00000000" w:rsidP="00000000" w:rsidRDefault="00000000" w:rsidRPr="00000000" w14:paraId="000001E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2">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E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4">
            <w:pPr>
              <w:pageBreakBefore w:val="0"/>
              <w:widowControl w:val="0"/>
              <w:rPr>
                <w:b w:val="1"/>
                <w:i w:val="1"/>
                <w:sz w:val="18"/>
                <w:szCs w:val="18"/>
              </w:rPr>
            </w:pPr>
            <w:r w:rsidDel="00000000" w:rsidR="00000000" w:rsidRPr="00000000">
              <w:rPr>
                <w:b w:val="1"/>
                <w:i w:val="1"/>
                <w:sz w:val="18"/>
                <w:szCs w:val="18"/>
                <w:rtl w:val="0"/>
              </w:rPr>
              <w:t xml:space="preserve">Grade: 11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E5">
            <w:pPr>
              <w:pageBreakBefore w:val="0"/>
              <w:widowControl w:val="0"/>
              <w:rPr/>
            </w:pPr>
            <w:r w:rsidDel="00000000" w:rsidR="00000000" w:rsidRPr="00000000">
              <w:rPr>
                <w:sz w:val="20"/>
                <w:szCs w:val="20"/>
                <w:rtl w:val="0"/>
              </w:rPr>
              <w:t xml:space="preserve">English/Language Arts III (11th grade) courses continue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w:t>
            </w: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pageBreakBefore w:val="0"/>
              <w:widowControl w:val="0"/>
              <w:rPr>
                <w:b w:val="1"/>
                <w:i w:val="1"/>
                <w:sz w:val="18"/>
                <w:szCs w:val="18"/>
              </w:rPr>
            </w:pPr>
            <w:r w:rsidDel="00000000" w:rsidR="00000000" w:rsidRPr="00000000">
              <w:rPr>
                <w:b w:val="1"/>
                <w:i w:val="1"/>
                <w:sz w:val="18"/>
                <w:szCs w:val="18"/>
                <w:rtl w:val="0"/>
              </w:rPr>
              <w:t xml:space="preserve">English 12</w:t>
            </w:r>
          </w:p>
          <w:p w:rsidR="00000000" w:rsidDel="00000000" w:rsidP="00000000" w:rsidRDefault="00000000" w:rsidRPr="00000000" w14:paraId="000001E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E8">
            <w:pPr>
              <w:pageBreakBefore w:val="0"/>
              <w:widowControl w:val="0"/>
              <w:rPr>
                <w:b w:val="1"/>
                <w:i w:val="1"/>
                <w:sz w:val="18"/>
                <w:szCs w:val="18"/>
              </w:rPr>
            </w:pPr>
            <w:r w:rsidDel="00000000" w:rsidR="00000000" w:rsidRPr="00000000">
              <w:rPr>
                <w:b w:val="1"/>
                <w:i w:val="1"/>
                <w:sz w:val="18"/>
                <w:szCs w:val="18"/>
                <w:rtl w:val="0"/>
              </w:rPr>
              <w:t xml:space="preserve">01004-A00 / 01004-B00</w:t>
            </w:r>
          </w:p>
          <w:p w:rsidR="00000000" w:rsidDel="00000000" w:rsidP="00000000" w:rsidRDefault="00000000" w:rsidRPr="00000000" w14:paraId="000001E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1E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B">
            <w:pPr>
              <w:pageBreakBefore w:val="0"/>
              <w:widowControl w:val="0"/>
              <w:rPr>
                <w:b w:val="1"/>
                <w:i w:val="1"/>
                <w:sz w:val="18"/>
                <w:szCs w:val="18"/>
              </w:rPr>
            </w:pPr>
            <w:r w:rsidDel="00000000" w:rsidR="00000000" w:rsidRPr="00000000">
              <w:rPr>
                <w:b w:val="1"/>
                <w:i w:val="1"/>
                <w:sz w:val="18"/>
                <w:szCs w:val="18"/>
                <w:rtl w:val="0"/>
              </w:rPr>
              <w:t xml:space="preserve">Prerequisite: English 9,10 and 11</w:t>
            </w:r>
          </w:p>
          <w:p w:rsidR="00000000" w:rsidDel="00000000" w:rsidP="00000000" w:rsidRDefault="00000000" w:rsidRPr="00000000" w14:paraId="000001E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D">
            <w:pPr>
              <w:pageBreakBefore w:val="0"/>
              <w:widowControl w:val="0"/>
              <w:rPr>
                <w:b w:val="1"/>
                <w:i w:val="1"/>
                <w:sz w:val="18"/>
                <w:szCs w:val="18"/>
              </w:rPr>
            </w:pPr>
            <w:r w:rsidDel="00000000" w:rsidR="00000000" w:rsidRPr="00000000">
              <w:rPr>
                <w:b w:val="1"/>
                <w:i w:val="1"/>
                <w:sz w:val="18"/>
                <w:szCs w:val="18"/>
                <w:rtl w:val="0"/>
              </w:rPr>
              <w:t xml:space="preserve">Credit Type: English</w:t>
            </w:r>
          </w:p>
          <w:p w:rsidR="00000000" w:rsidDel="00000000" w:rsidP="00000000" w:rsidRDefault="00000000" w:rsidRPr="00000000" w14:paraId="000001E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EF">
            <w:pPr>
              <w:pageBreakBefore w:val="0"/>
              <w:widowControl w:val="0"/>
              <w:rPr>
                <w:b w:val="1"/>
                <w:i w:val="1"/>
                <w:sz w:val="18"/>
                <w:szCs w:val="18"/>
              </w:rPr>
            </w:pPr>
            <w:r w:rsidDel="00000000" w:rsidR="00000000" w:rsidRPr="00000000">
              <w:rPr>
                <w:b w:val="1"/>
                <w:i w:val="1"/>
                <w:sz w:val="18"/>
                <w:szCs w:val="18"/>
                <w:rtl w:val="0"/>
              </w:rPr>
              <w:t xml:space="preserve">Grade: 12 </w:t>
              <w:tab/>
              <w:t xml:space="preserve">Full Year</w:t>
            </w:r>
          </w:p>
          <w:p w:rsidR="00000000" w:rsidDel="00000000" w:rsidP="00000000" w:rsidRDefault="00000000" w:rsidRPr="00000000" w14:paraId="000001F0">
            <w:pPr>
              <w:pageBreakBefore w:val="0"/>
              <w:widowControl w:val="0"/>
              <w:rPr>
                <w:b w:val="1"/>
                <w:i w:val="1"/>
                <w:sz w:val="18"/>
                <w:szCs w:val="18"/>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F1">
            <w:pPr>
              <w:pageBreakBefore w:val="0"/>
              <w:widowControl w:val="0"/>
              <w:rPr>
                <w:sz w:val="20"/>
                <w:szCs w:val="20"/>
              </w:rPr>
            </w:pPr>
            <w:r w:rsidDel="00000000" w:rsidR="00000000" w:rsidRPr="00000000">
              <w:rPr>
                <w:sz w:val="20"/>
                <w:szCs w:val="20"/>
                <w:rtl w:val="0"/>
              </w:rPr>
              <w:t xml:space="preserve">English/Language Arts IV (12th grade) courses blend composition and literature into a cohesive whole as students write critical and comparative analyses of selected literature, continuing to develop their language arts skills. Typically, students primarily write multi-paragraph essays, but they may also write one or more major research papers.</w:t>
            </w:r>
          </w:p>
        </w:tc>
      </w:tr>
      <w:tr>
        <w:trPr>
          <w:cantSplit w:val="0"/>
          <w:trHeight w:val="198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F2">
            <w:pPr>
              <w:pageBreakBefore w:val="0"/>
              <w:widowControl w:val="0"/>
              <w:rPr>
                <w:b w:val="1"/>
                <w:i w:val="1"/>
                <w:sz w:val="18"/>
                <w:szCs w:val="18"/>
              </w:rPr>
            </w:pPr>
            <w:r w:rsidDel="00000000" w:rsidR="00000000" w:rsidRPr="00000000">
              <w:rPr>
                <w:b w:val="1"/>
                <w:i w:val="1"/>
                <w:sz w:val="18"/>
                <w:szCs w:val="18"/>
                <w:rtl w:val="0"/>
              </w:rPr>
              <w:t xml:space="preserve">English 12 - Research/Tech</w:t>
            </w:r>
          </w:p>
          <w:p w:rsidR="00000000" w:rsidDel="00000000" w:rsidP="00000000" w:rsidRDefault="00000000" w:rsidRPr="00000000" w14:paraId="000001F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1F4">
            <w:pPr>
              <w:pageBreakBefore w:val="0"/>
              <w:widowControl w:val="0"/>
              <w:rPr>
                <w:b w:val="1"/>
                <w:i w:val="1"/>
                <w:sz w:val="18"/>
                <w:szCs w:val="18"/>
              </w:rPr>
            </w:pPr>
            <w:r w:rsidDel="00000000" w:rsidR="00000000" w:rsidRPr="00000000">
              <w:rPr>
                <w:b w:val="1"/>
                <w:i w:val="1"/>
                <w:sz w:val="18"/>
                <w:szCs w:val="18"/>
                <w:rtl w:val="0"/>
              </w:rPr>
              <w:t xml:space="preserve">01105G05012 / 01105G05022</w:t>
            </w:r>
          </w:p>
          <w:p w:rsidR="00000000" w:rsidDel="00000000" w:rsidP="00000000" w:rsidRDefault="00000000" w:rsidRPr="00000000" w14:paraId="000001F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F6">
            <w:pPr>
              <w:pageBreakBefore w:val="0"/>
              <w:widowControl w:val="0"/>
              <w:rPr>
                <w:b w:val="1"/>
                <w:i w:val="1"/>
                <w:sz w:val="18"/>
                <w:szCs w:val="18"/>
              </w:rPr>
            </w:pPr>
            <w:r w:rsidDel="00000000" w:rsidR="00000000" w:rsidRPr="00000000">
              <w:rPr>
                <w:b w:val="1"/>
                <w:i w:val="1"/>
                <w:sz w:val="18"/>
                <w:szCs w:val="18"/>
                <w:rtl w:val="0"/>
              </w:rPr>
              <w:t xml:space="preserve">Prerequisite: English 9,10 and 11</w:t>
            </w:r>
          </w:p>
          <w:p w:rsidR="00000000" w:rsidDel="00000000" w:rsidP="00000000" w:rsidRDefault="00000000" w:rsidRPr="00000000" w14:paraId="000001F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F8">
            <w:pPr>
              <w:pageBreakBefore w:val="0"/>
              <w:widowControl w:val="0"/>
              <w:rPr>
                <w:b w:val="1"/>
                <w:i w:val="1"/>
                <w:sz w:val="18"/>
                <w:szCs w:val="18"/>
              </w:rPr>
            </w:pPr>
            <w:r w:rsidDel="00000000" w:rsidR="00000000" w:rsidRPr="00000000">
              <w:rPr>
                <w:b w:val="1"/>
                <w:i w:val="1"/>
                <w:sz w:val="18"/>
                <w:szCs w:val="18"/>
                <w:rtl w:val="0"/>
              </w:rPr>
              <w:t xml:space="preserve">Credit Type: CTE/English</w:t>
            </w:r>
          </w:p>
          <w:p w:rsidR="00000000" w:rsidDel="00000000" w:rsidP="00000000" w:rsidRDefault="00000000" w:rsidRPr="00000000" w14:paraId="000001F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1FA">
            <w:pPr>
              <w:pageBreakBefore w:val="0"/>
              <w:widowControl w:val="0"/>
              <w:rPr>
                <w:b w:val="1"/>
                <w:i w:val="1"/>
                <w:sz w:val="18"/>
                <w:szCs w:val="18"/>
              </w:rPr>
            </w:pPr>
            <w:r w:rsidDel="00000000" w:rsidR="00000000" w:rsidRPr="00000000">
              <w:rPr>
                <w:b w:val="1"/>
                <w:i w:val="1"/>
                <w:sz w:val="18"/>
                <w:szCs w:val="18"/>
                <w:rtl w:val="0"/>
              </w:rPr>
              <w:t xml:space="preserve">Grade: 12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FB">
            <w:pPr>
              <w:pageBreakBefore w:val="0"/>
              <w:widowControl w:val="0"/>
              <w:rPr>
                <w:sz w:val="20"/>
                <w:szCs w:val="20"/>
              </w:rPr>
            </w:pPr>
            <w:r w:rsidDel="00000000" w:rsidR="00000000" w:rsidRPr="00000000">
              <w:rPr>
                <w:sz w:val="20"/>
                <w:szCs w:val="20"/>
                <w:rtl w:val="0"/>
              </w:rPr>
              <w:t xml:space="preserve">Research/Technical Writing classes prepare students to write research papers and/or technical reports. These classes emphasize researching (primary and secondary sources), organizing (material, thoughts, and</w:t>
            </w:r>
          </w:p>
          <w:p w:rsidR="00000000" w:rsidDel="00000000" w:rsidP="00000000" w:rsidRDefault="00000000" w:rsidRPr="00000000" w14:paraId="000001FC">
            <w:pPr>
              <w:pageBreakBefore w:val="0"/>
              <w:widowControl w:val="0"/>
              <w:rPr>
                <w:sz w:val="20"/>
                <w:szCs w:val="20"/>
              </w:rPr>
            </w:pPr>
            <w:r w:rsidDel="00000000" w:rsidR="00000000" w:rsidRPr="00000000">
              <w:rPr>
                <w:sz w:val="20"/>
                <w:szCs w:val="20"/>
                <w:rtl w:val="0"/>
              </w:rPr>
              <w:t xml:space="preserve">arguments), and writing in a persuasive or technical style.</w:t>
            </w:r>
          </w:p>
          <w:p w:rsidR="00000000" w:rsidDel="00000000" w:rsidP="00000000" w:rsidRDefault="00000000" w:rsidRPr="00000000" w14:paraId="000001FD">
            <w:pPr>
              <w:pageBreakBefore w:val="0"/>
              <w:widowControl w:val="0"/>
              <w:rPr>
                <w:sz w:val="20"/>
                <w:szCs w:val="20"/>
              </w:rPr>
            </w:pPr>
            <w:r w:rsidDel="00000000" w:rsidR="00000000" w:rsidRPr="00000000">
              <w:rPr>
                <w:rtl w:val="0"/>
              </w:rPr>
            </w:r>
          </w:p>
          <w:p w:rsidR="00000000" w:rsidDel="00000000" w:rsidP="00000000" w:rsidRDefault="00000000" w:rsidRPr="00000000" w14:paraId="000001FE">
            <w:pPr>
              <w:pageBreakBefore w:val="0"/>
              <w:widowControl w:val="0"/>
              <w:rPr>
                <w:sz w:val="20"/>
                <w:szCs w:val="20"/>
              </w:rPr>
            </w:pPr>
            <w:r w:rsidDel="00000000" w:rsidR="00000000" w:rsidRPr="00000000">
              <w:rPr>
                <w:rtl w:val="0"/>
              </w:rPr>
            </w:r>
          </w:p>
          <w:p w:rsidR="00000000" w:rsidDel="00000000" w:rsidP="00000000" w:rsidRDefault="00000000" w:rsidRPr="00000000" w14:paraId="000001FF">
            <w:pPr>
              <w:pageBreakBefore w:val="0"/>
              <w:widowControl w:val="0"/>
              <w:rPr>
                <w:sz w:val="20"/>
                <w:szCs w:val="20"/>
                <w:u w:val="single"/>
              </w:rPr>
            </w:pPr>
            <w:r w:rsidDel="00000000" w:rsidR="00000000" w:rsidRPr="00000000">
              <w:rPr>
                <w:sz w:val="20"/>
                <w:szCs w:val="20"/>
                <w:u w:val="single"/>
                <w:rtl w:val="0"/>
              </w:rPr>
              <w:t xml:space="preserve">NOT OFFERED FOR 2022-2023</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00">
            <w:pPr>
              <w:pageBreakBefore w:val="0"/>
              <w:widowControl w:val="0"/>
              <w:rPr>
                <w:b w:val="1"/>
                <w:i w:val="1"/>
                <w:sz w:val="18"/>
                <w:szCs w:val="18"/>
              </w:rPr>
            </w:pPr>
            <w:r w:rsidDel="00000000" w:rsidR="00000000" w:rsidRPr="00000000">
              <w:rPr>
                <w:b w:val="1"/>
                <w:i w:val="1"/>
                <w:sz w:val="18"/>
                <w:szCs w:val="18"/>
                <w:rtl w:val="0"/>
              </w:rPr>
              <w:t xml:space="preserve">AP English Language</w:t>
            </w:r>
          </w:p>
          <w:p w:rsidR="00000000" w:rsidDel="00000000" w:rsidP="00000000" w:rsidRDefault="00000000" w:rsidRPr="00000000" w14:paraId="00000201">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02">
            <w:pPr>
              <w:pageBreakBefore w:val="0"/>
              <w:widowControl w:val="0"/>
              <w:rPr>
                <w:b w:val="1"/>
                <w:i w:val="1"/>
                <w:sz w:val="18"/>
                <w:szCs w:val="18"/>
              </w:rPr>
            </w:pPr>
            <w:r w:rsidDel="00000000" w:rsidR="00000000" w:rsidRPr="00000000">
              <w:rPr>
                <w:b w:val="1"/>
                <w:i w:val="1"/>
                <w:sz w:val="18"/>
                <w:szCs w:val="18"/>
                <w:rtl w:val="0"/>
              </w:rPr>
              <w:t xml:space="preserve">01005-A00 / 01005-B00</w:t>
            </w:r>
          </w:p>
          <w:p w:rsidR="00000000" w:rsidDel="00000000" w:rsidP="00000000" w:rsidRDefault="00000000" w:rsidRPr="00000000" w14:paraId="00000203">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0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05">
            <w:pPr>
              <w:pageBreakBefore w:val="0"/>
              <w:widowControl w:val="0"/>
              <w:rPr>
                <w:b w:val="1"/>
                <w:i w:val="1"/>
                <w:sz w:val="18"/>
                <w:szCs w:val="18"/>
              </w:rPr>
            </w:pPr>
            <w:r w:rsidDel="00000000" w:rsidR="00000000" w:rsidRPr="00000000">
              <w:rPr>
                <w:b w:val="1"/>
                <w:i w:val="1"/>
                <w:sz w:val="18"/>
                <w:szCs w:val="18"/>
                <w:rtl w:val="0"/>
              </w:rPr>
              <w:t xml:space="preserve">Prerequisite: Completion of AP Re-</w:t>
            </w:r>
          </w:p>
          <w:p w:rsidR="00000000" w:rsidDel="00000000" w:rsidP="00000000" w:rsidRDefault="00000000" w:rsidRPr="00000000" w14:paraId="00000206">
            <w:pPr>
              <w:pageBreakBefore w:val="0"/>
              <w:widowControl w:val="0"/>
              <w:rPr>
                <w:b w:val="1"/>
                <w:i w:val="1"/>
                <w:sz w:val="18"/>
                <w:szCs w:val="18"/>
              </w:rPr>
            </w:pPr>
            <w:r w:rsidDel="00000000" w:rsidR="00000000" w:rsidRPr="00000000">
              <w:rPr>
                <w:b w:val="1"/>
                <w:i w:val="1"/>
                <w:sz w:val="18"/>
                <w:szCs w:val="18"/>
                <w:rtl w:val="0"/>
              </w:rPr>
              <w:t xml:space="preserve">quest form and Instructor Approval</w:t>
            </w:r>
          </w:p>
          <w:p w:rsidR="00000000" w:rsidDel="00000000" w:rsidP="00000000" w:rsidRDefault="00000000" w:rsidRPr="00000000" w14:paraId="0000020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08">
            <w:pPr>
              <w:pageBreakBefore w:val="0"/>
              <w:widowControl w:val="0"/>
              <w:rPr>
                <w:b w:val="1"/>
                <w:i w:val="1"/>
                <w:sz w:val="18"/>
                <w:szCs w:val="18"/>
              </w:rPr>
            </w:pPr>
            <w:r w:rsidDel="00000000" w:rsidR="00000000" w:rsidRPr="00000000">
              <w:rPr>
                <w:b w:val="1"/>
                <w:i w:val="1"/>
                <w:sz w:val="18"/>
                <w:szCs w:val="18"/>
                <w:rtl w:val="0"/>
              </w:rPr>
              <w:t xml:space="preserve">Credit Type: English Language Arts</w:t>
            </w:r>
          </w:p>
          <w:p w:rsidR="00000000" w:rsidDel="00000000" w:rsidP="00000000" w:rsidRDefault="00000000" w:rsidRPr="00000000" w14:paraId="0000020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0A">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20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0C">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0D">
            <w:pPr>
              <w:pageBreakBefore w:val="0"/>
              <w:widowControl w:val="0"/>
              <w:rPr>
                <w:sz w:val="20"/>
                <w:szCs w:val="20"/>
              </w:rPr>
            </w:pPr>
            <w:r w:rsidDel="00000000" w:rsidR="00000000" w:rsidRPr="00000000">
              <w:rPr>
                <w:sz w:val="20"/>
                <w:szCs w:val="20"/>
                <w:rtl w:val="0"/>
              </w:rPr>
              <w:t xml:space="preserve">Following the College Board's suggested curriculum designed to parallel college-level English courses, AP English Literature and Composition courses enable students to develop critical standards for evaluating literature. Students study the language, character, action, and theme in works of recognized literary merit; enrich their understanding of connotation, metaphor, irony, syntax, and tone; and write compositions of their own (including literary analysis, exposition, argument, narrative, and creative writing). Students are responsible for purchasing the course-approved text (see AP teacher for details). Students must pay a $93 exam fee refundable after taking the AP exam in May.</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0E">
            <w:pPr>
              <w:pageBreakBefore w:val="0"/>
              <w:widowControl w:val="0"/>
              <w:rPr>
                <w:b w:val="1"/>
                <w:i w:val="1"/>
                <w:sz w:val="18"/>
                <w:szCs w:val="18"/>
              </w:rPr>
            </w:pPr>
            <w:r w:rsidDel="00000000" w:rsidR="00000000" w:rsidRPr="00000000">
              <w:rPr>
                <w:b w:val="1"/>
                <w:i w:val="1"/>
                <w:sz w:val="18"/>
                <w:szCs w:val="18"/>
                <w:rtl w:val="0"/>
              </w:rPr>
              <w:t xml:space="preserve">AP English Literature and Comp</w:t>
            </w:r>
          </w:p>
          <w:p w:rsidR="00000000" w:rsidDel="00000000" w:rsidP="00000000" w:rsidRDefault="00000000" w:rsidRPr="00000000" w14:paraId="0000020F">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10">
            <w:pPr>
              <w:pageBreakBefore w:val="0"/>
              <w:widowControl w:val="0"/>
              <w:rPr>
                <w:b w:val="1"/>
                <w:i w:val="1"/>
                <w:sz w:val="18"/>
                <w:szCs w:val="18"/>
              </w:rPr>
            </w:pPr>
            <w:r w:rsidDel="00000000" w:rsidR="00000000" w:rsidRPr="00000000">
              <w:rPr>
                <w:b w:val="1"/>
                <w:i w:val="1"/>
                <w:sz w:val="18"/>
                <w:szCs w:val="18"/>
                <w:rtl w:val="0"/>
              </w:rPr>
              <w:t xml:space="preserve">01006-A00 / 01006-B00</w:t>
            </w:r>
          </w:p>
          <w:p w:rsidR="00000000" w:rsidDel="00000000" w:rsidP="00000000" w:rsidRDefault="00000000" w:rsidRPr="00000000" w14:paraId="00000211">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1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13">
            <w:pPr>
              <w:pageBreakBefore w:val="0"/>
              <w:widowControl w:val="0"/>
              <w:rPr>
                <w:b w:val="1"/>
                <w:i w:val="1"/>
                <w:sz w:val="18"/>
                <w:szCs w:val="18"/>
              </w:rPr>
            </w:pPr>
            <w:r w:rsidDel="00000000" w:rsidR="00000000" w:rsidRPr="00000000">
              <w:rPr>
                <w:b w:val="1"/>
                <w:i w:val="1"/>
                <w:sz w:val="18"/>
                <w:szCs w:val="18"/>
                <w:rtl w:val="0"/>
              </w:rPr>
              <w:t xml:space="preserve">Prerequisite: Completion of AP Re-</w:t>
            </w:r>
          </w:p>
          <w:p w:rsidR="00000000" w:rsidDel="00000000" w:rsidP="00000000" w:rsidRDefault="00000000" w:rsidRPr="00000000" w14:paraId="00000214">
            <w:pPr>
              <w:pageBreakBefore w:val="0"/>
              <w:widowControl w:val="0"/>
              <w:rPr>
                <w:b w:val="1"/>
                <w:i w:val="1"/>
                <w:sz w:val="18"/>
                <w:szCs w:val="18"/>
              </w:rPr>
            </w:pPr>
            <w:r w:rsidDel="00000000" w:rsidR="00000000" w:rsidRPr="00000000">
              <w:rPr>
                <w:b w:val="1"/>
                <w:i w:val="1"/>
                <w:sz w:val="18"/>
                <w:szCs w:val="18"/>
                <w:rtl w:val="0"/>
              </w:rPr>
              <w:t xml:space="preserve">quest form and Instructor Approval</w:t>
            </w:r>
          </w:p>
          <w:p w:rsidR="00000000" w:rsidDel="00000000" w:rsidP="00000000" w:rsidRDefault="00000000" w:rsidRPr="00000000" w14:paraId="0000021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16">
            <w:pPr>
              <w:pageBreakBefore w:val="0"/>
              <w:widowControl w:val="0"/>
              <w:rPr>
                <w:b w:val="1"/>
                <w:i w:val="1"/>
                <w:sz w:val="18"/>
                <w:szCs w:val="18"/>
              </w:rPr>
            </w:pPr>
            <w:r w:rsidDel="00000000" w:rsidR="00000000" w:rsidRPr="00000000">
              <w:rPr>
                <w:b w:val="1"/>
                <w:i w:val="1"/>
                <w:sz w:val="18"/>
                <w:szCs w:val="18"/>
                <w:rtl w:val="0"/>
              </w:rPr>
              <w:t xml:space="preserve">Credit Type: English Language Arts</w:t>
            </w:r>
          </w:p>
          <w:p w:rsidR="00000000" w:rsidDel="00000000" w:rsidP="00000000" w:rsidRDefault="00000000" w:rsidRPr="00000000" w14:paraId="0000021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18">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21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1A">
            <w:pPr>
              <w:pageBreakBefore w:val="0"/>
              <w:widowControl w:val="0"/>
              <w:rPr>
                <w:b w:val="1"/>
                <w:i w:val="1"/>
                <w:sz w:val="18"/>
                <w:szCs w:val="18"/>
              </w:rPr>
            </w:pPr>
            <w:r w:rsidDel="00000000" w:rsidR="00000000" w:rsidRPr="00000000">
              <w:rPr>
                <w:b w:val="1"/>
                <w:i w:val="1"/>
                <w:sz w:val="18"/>
                <w:szCs w:val="18"/>
                <w:rtl w:val="0"/>
              </w:rPr>
              <w:t xml:space="preserve">Grade:12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1B">
            <w:pPr>
              <w:pageBreakBefore w:val="0"/>
              <w:widowControl w:val="0"/>
              <w:rPr>
                <w:sz w:val="20"/>
                <w:szCs w:val="20"/>
              </w:rPr>
            </w:pPr>
            <w:r w:rsidDel="00000000" w:rsidR="00000000" w:rsidRPr="00000000">
              <w:rPr>
                <w:sz w:val="20"/>
                <w:szCs w:val="20"/>
                <w:rtl w:val="0"/>
              </w:rPr>
              <w:t xml:space="preserve">Following the College Board's suggested curriculum designed to parallel college-level English courses, AP English Literature and Composition courses enable students to develop critical standards for evaluating literature. Students study the language, character, action, and theme in works of recognized literary merit; enrich their understanding of connotation, metaphor, irony, syntax, and tone; and write compositions of their own (including literary analysis, exposition, argument, narrative, and creative writing).</w:t>
            </w:r>
          </w:p>
          <w:p w:rsidR="00000000" w:rsidDel="00000000" w:rsidP="00000000" w:rsidRDefault="00000000" w:rsidRPr="00000000" w14:paraId="0000021C">
            <w:pPr>
              <w:pageBreakBefore w:val="0"/>
              <w:widowControl w:val="0"/>
              <w:rPr>
                <w:sz w:val="20"/>
                <w:szCs w:val="20"/>
              </w:rPr>
            </w:pPr>
            <w:r w:rsidDel="00000000" w:rsidR="00000000" w:rsidRPr="00000000">
              <w:rPr>
                <w:rtl w:val="0"/>
              </w:rPr>
            </w:r>
          </w:p>
          <w:p w:rsidR="00000000" w:rsidDel="00000000" w:rsidP="00000000" w:rsidRDefault="00000000" w:rsidRPr="00000000" w14:paraId="0000021D">
            <w:pPr>
              <w:pageBreakBefore w:val="0"/>
              <w:widowControl w:val="0"/>
              <w:rPr>
                <w:sz w:val="20"/>
                <w:szCs w:val="20"/>
              </w:rPr>
            </w:pPr>
            <w:r w:rsidDel="00000000" w:rsidR="00000000" w:rsidRPr="00000000">
              <w:rPr>
                <w:sz w:val="20"/>
                <w:szCs w:val="20"/>
                <w:rtl w:val="0"/>
              </w:rPr>
              <w:t xml:space="preserve">Students are responsible for purchasing the course-approved text (see AP teacher for details). *Students must pay a $93 exam fee refundable after taking the AP exam in May. </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1E">
            <w:pPr>
              <w:pageBreakBefore w:val="0"/>
              <w:widowControl w:val="0"/>
              <w:rPr>
                <w:i w:val="1"/>
                <w:sz w:val="18"/>
                <w:szCs w:val="18"/>
              </w:rPr>
            </w:pPr>
            <w:r w:rsidDel="00000000" w:rsidR="00000000" w:rsidRPr="00000000">
              <w:rPr>
                <w:b w:val="1"/>
                <w:i w:val="1"/>
                <w:sz w:val="18"/>
                <w:szCs w:val="18"/>
                <w:rtl w:val="0"/>
              </w:rPr>
              <w:t xml:space="preserve">English Composition I and English Composition II (Aims ENG 1021/1022)</w:t>
            </w:r>
            <w:r w:rsidDel="00000000" w:rsidR="00000000" w:rsidRPr="00000000">
              <w:rPr>
                <w:rtl w:val="0"/>
              </w:rPr>
            </w:r>
          </w:p>
          <w:p w:rsidR="00000000" w:rsidDel="00000000" w:rsidP="00000000" w:rsidRDefault="00000000" w:rsidRPr="00000000" w14:paraId="0000021F">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2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2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22">
            <w:pPr>
              <w:pageBreakBefore w:val="0"/>
              <w:widowControl w:val="0"/>
              <w:rPr>
                <w:b w:val="1"/>
                <w:i w:val="1"/>
                <w:sz w:val="18"/>
                <w:szCs w:val="18"/>
              </w:rPr>
            </w:pPr>
            <w:r w:rsidDel="00000000" w:rsidR="00000000" w:rsidRPr="00000000">
              <w:rPr>
                <w:b w:val="1"/>
                <w:i w:val="1"/>
                <w:sz w:val="18"/>
                <w:szCs w:val="18"/>
                <w:rtl w:val="0"/>
              </w:rPr>
              <w:t xml:space="preserve">Prerequisite: AP English Language and Composition as a junior or by instructor approval</w:t>
            </w:r>
          </w:p>
          <w:p w:rsidR="00000000" w:rsidDel="00000000" w:rsidP="00000000" w:rsidRDefault="00000000" w:rsidRPr="00000000" w14:paraId="0000022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24">
            <w:pPr>
              <w:pageBreakBefore w:val="0"/>
              <w:widowControl w:val="0"/>
              <w:rPr>
                <w:b w:val="1"/>
                <w:i w:val="1"/>
                <w:sz w:val="18"/>
                <w:szCs w:val="18"/>
              </w:rPr>
            </w:pPr>
            <w:r w:rsidDel="00000000" w:rsidR="00000000" w:rsidRPr="00000000">
              <w:rPr>
                <w:b w:val="1"/>
                <w:i w:val="1"/>
                <w:sz w:val="18"/>
                <w:szCs w:val="18"/>
                <w:rtl w:val="0"/>
              </w:rPr>
              <w:t xml:space="preserve">Credit Type: English Language Arts</w:t>
            </w:r>
          </w:p>
          <w:p w:rsidR="00000000" w:rsidDel="00000000" w:rsidP="00000000" w:rsidRDefault="00000000" w:rsidRPr="00000000" w14:paraId="0000022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26">
            <w:pPr>
              <w:pageBreakBefore w:val="0"/>
              <w:widowControl w:val="0"/>
              <w:rPr>
                <w:b w:val="1"/>
                <w:i w:val="1"/>
                <w:sz w:val="18"/>
                <w:szCs w:val="18"/>
              </w:rPr>
            </w:pPr>
            <w:r w:rsidDel="00000000" w:rsidR="00000000" w:rsidRPr="00000000">
              <w:rPr>
                <w:b w:val="1"/>
                <w:i w:val="1"/>
                <w:sz w:val="18"/>
                <w:szCs w:val="18"/>
                <w:rtl w:val="0"/>
              </w:rPr>
              <w:t xml:space="preserve">Fee: to be determined plus purchase of required texts; $260 charged if student does not receive a C or higher </w:t>
            </w:r>
          </w:p>
          <w:p w:rsidR="00000000" w:rsidDel="00000000" w:rsidP="00000000" w:rsidRDefault="00000000" w:rsidRPr="00000000" w14:paraId="0000022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28">
            <w:pPr>
              <w:pageBreakBefore w:val="0"/>
              <w:widowControl w:val="0"/>
              <w:rPr>
                <w:b w:val="1"/>
                <w:i w:val="1"/>
                <w:sz w:val="18"/>
                <w:szCs w:val="18"/>
              </w:rPr>
            </w:pPr>
            <w:r w:rsidDel="00000000" w:rsidR="00000000" w:rsidRPr="00000000">
              <w:rPr>
                <w:b w:val="1"/>
                <w:i w:val="1"/>
                <w:sz w:val="18"/>
                <w:szCs w:val="18"/>
                <w:rtl w:val="0"/>
              </w:rPr>
              <w:t xml:space="preserve">Grade: 12 Full Year</w:t>
            </w:r>
          </w:p>
          <w:p w:rsidR="00000000" w:rsidDel="00000000" w:rsidP="00000000" w:rsidRDefault="00000000" w:rsidRPr="00000000" w14:paraId="00000229">
            <w:pPr>
              <w:pageBreakBefore w:val="0"/>
              <w:widowControl w:val="0"/>
              <w:rPr>
                <w:b w:val="1"/>
                <w:i w:val="1"/>
                <w:sz w:val="18"/>
                <w:szCs w:val="18"/>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2A">
            <w:pPr>
              <w:pageBreakBefore w:val="0"/>
              <w:widowControl w:val="0"/>
              <w:rPr>
                <w:sz w:val="20"/>
                <w:szCs w:val="20"/>
              </w:rPr>
            </w:pPr>
            <w:r w:rsidDel="00000000" w:rsidR="00000000" w:rsidRPr="00000000">
              <w:rPr>
                <w:sz w:val="20"/>
                <w:szCs w:val="20"/>
                <w:rtl w:val="0"/>
              </w:rPr>
              <w:t xml:space="preserve">These classes serve as an opportunity for students to receive college credit through Aims at FLHS. ENG1021 will be </w:t>
            </w:r>
            <w:r w:rsidDel="00000000" w:rsidR="00000000" w:rsidRPr="00000000">
              <w:rPr>
                <w:sz w:val="20"/>
                <w:szCs w:val="20"/>
                <w:rtl w:val="0"/>
              </w:rPr>
              <w:t xml:space="preserve">offered first</w:t>
            </w:r>
            <w:r w:rsidDel="00000000" w:rsidR="00000000" w:rsidRPr="00000000">
              <w:rPr>
                <w:sz w:val="20"/>
                <w:szCs w:val="20"/>
                <w:rtl w:val="0"/>
              </w:rPr>
              <w:t xml:space="preserve"> semester; ENG 1022 will be </w:t>
            </w:r>
            <w:r w:rsidDel="00000000" w:rsidR="00000000" w:rsidRPr="00000000">
              <w:rPr>
                <w:sz w:val="20"/>
                <w:szCs w:val="20"/>
                <w:rtl w:val="0"/>
              </w:rPr>
              <w:t xml:space="preserve">offered second</w:t>
            </w:r>
            <w:r w:rsidDel="00000000" w:rsidR="00000000" w:rsidRPr="00000000">
              <w:rPr>
                <w:sz w:val="20"/>
                <w:szCs w:val="20"/>
                <w:rtl w:val="0"/>
              </w:rPr>
              <w:t xml:space="preserve"> semester.</w:t>
            </w:r>
          </w:p>
          <w:p w:rsidR="00000000" w:rsidDel="00000000" w:rsidP="00000000" w:rsidRDefault="00000000" w:rsidRPr="00000000" w14:paraId="0000022B">
            <w:pPr>
              <w:widowControl w:val="0"/>
              <w:spacing w:line="331.2" w:lineRule="auto"/>
              <w:rPr>
                <w:b w:val="1"/>
                <w:sz w:val="20"/>
                <w:szCs w:val="20"/>
              </w:rPr>
            </w:pPr>
            <w:r w:rsidDel="00000000" w:rsidR="00000000" w:rsidRPr="00000000">
              <w:rPr>
                <w:rtl w:val="0"/>
              </w:rPr>
            </w:r>
          </w:p>
          <w:p w:rsidR="00000000" w:rsidDel="00000000" w:rsidP="00000000" w:rsidRDefault="00000000" w:rsidRPr="00000000" w14:paraId="0000022C">
            <w:pPr>
              <w:widowControl w:val="0"/>
              <w:spacing w:line="331.2" w:lineRule="auto"/>
              <w:rPr>
                <w:b w:val="1"/>
                <w:sz w:val="20"/>
                <w:szCs w:val="20"/>
              </w:rPr>
            </w:pPr>
            <w:r w:rsidDel="00000000" w:rsidR="00000000" w:rsidRPr="00000000">
              <w:rPr>
                <w:b w:val="1"/>
                <w:sz w:val="20"/>
                <w:szCs w:val="20"/>
                <w:rtl w:val="0"/>
              </w:rPr>
              <w:t xml:space="preserve">ENG 1021 - English Composition I [CO1]</w:t>
            </w:r>
          </w:p>
          <w:p w:rsidR="00000000" w:rsidDel="00000000" w:rsidP="00000000" w:rsidRDefault="00000000" w:rsidRPr="00000000" w14:paraId="0000022D">
            <w:pPr>
              <w:widowControl w:val="0"/>
              <w:spacing w:line="331.2" w:lineRule="auto"/>
              <w:rPr>
                <w:sz w:val="20"/>
                <w:szCs w:val="20"/>
              </w:rPr>
            </w:pPr>
            <w:r w:rsidDel="00000000" w:rsidR="00000000" w:rsidRPr="00000000">
              <w:rPr>
                <w:sz w:val="20"/>
                <w:szCs w:val="20"/>
                <w:rtl w:val="0"/>
              </w:rPr>
              <w:t xml:space="preserve">Emphasizes the planning, writing, and revising of compositions, including the development of critical and logical thinking skills. This course includes a wide variety of compositions that stress analytical, evaluative, and persuasive/argumentative writing. </w:t>
            </w:r>
          </w:p>
          <w:p w:rsidR="00000000" w:rsidDel="00000000" w:rsidP="00000000" w:rsidRDefault="00000000" w:rsidRPr="00000000" w14:paraId="0000022E">
            <w:pPr>
              <w:widowControl w:val="0"/>
              <w:spacing w:line="331.2" w:lineRule="auto"/>
              <w:rPr>
                <w:b w:val="1"/>
                <w:sz w:val="20"/>
                <w:szCs w:val="20"/>
              </w:rPr>
            </w:pPr>
            <w:r w:rsidDel="00000000" w:rsidR="00000000" w:rsidRPr="00000000">
              <w:rPr>
                <w:b w:val="1"/>
                <w:sz w:val="20"/>
                <w:szCs w:val="20"/>
                <w:rtl w:val="0"/>
              </w:rPr>
              <w:t xml:space="preserve">ENG 1022 - English Composition II [CO2]</w:t>
            </w:r>
          </w:p>
          <w:p w:rsidR="00000000" w:rsidDel="00000000" w:rsidP="00000000" w:rsidRDefault="00000000" w:rsidRPr="00000000" w14:paraId="0000022F">
            <w:pPr>
              <w:widowControl w:val="0"/>
              <w:spacing w:line="331.2" w:lineRule="auto"/>
              <w:rPr>
                <w:sz w:val="20"/>
                <w:szCs w:val="20"/>
              </w:rPr>
            </w:pPr>
            <w:r w:rsidDel="00000000" w:rsidR="00000000" w:rsidRPr="00000000">
              <w:rPr>
                <w:sz w:val="20"/>
                <w:szCs w:val="20"/>
                <w:rtl w:val="0"/>
              </w:rPr>
              <w:t xml:space="preserve">Expands and refines the objectives of English Composition I. Emphasizes critical/logical thinking and reading, problem definition, research strategies, and writing analytical, evaluative, and/or argumentative compositions.</w:t>
            </w:r>
          </w:p>
          <w:p w:rsidR="00000000" w:rsidDel="00000000" w:rsidP="00000000" w:rsidRDefault="00000000" w:rsidRPr="00000000" w14:paraId="00000230">
            <w:pPr>
              <w:widowControl w:val="0"/>
              <w:rPr>
                <w:sz w:val="20"/>
                <w:szCs w:val="20"/>
              </w:rPr>
            </w:pPr>
            <w:r w:rsidDel="00000000" w:rsidR="00000000" w:rsidRPr="00000000">
              <w:rPr>
                <w:rtl w:val="0"/>
              </w:rPr>
            </w:r>
          </w:p>
          <w:p w:rsidR="00000000" w:rsidDel="00000000" w:rsidP="00000000" w:rsidRDefault="00000000" w:rsidRPr="00000000" w14:paraId="00000231">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232">
      <w:pPr>
        <w:pageBreakBefore w:val="0"/>
        <w:ind w:left="-720" w:right="-720" w:firstLine="0"/>
        <w:rPr/>
      </w:pPr>
      <w:r w:rsidDel="00000000" w:rsidR="00000000" w:rsidRPr="00000000">
        <w:rPr>
          <w:rtl w:val="0"/>
        </w:rPr>
      </w:r>
    </w:p>
    <w:p w:rsidR="00000000" w:rsidDel="00000000" w:rsidP="00000000" w:rsidRDefault="00000000" w:rsidRPr="00000000" w14:paraId="00000233">
      <w:pPr>
        <w:pageBreakBefore w:val="0"/>
        <w:ind w:left="-720" w:right="-720" w:firstLine="0"/>
        <w:rPr/>
      </w:pPr>
      <w:r w:rsidDel="00000000" w:rsidR="00000000" w:rsidRPr="00000000">
        <w:rPr>
          <w:rtl w:val="0"/>
        </w:rPr>
      </w:r>
    </w:p>
    <w:p w:rsidR="00000000" w:rsidDel="00000000" w:rsidP="00000000" w:rsidRDefault="00000000" w:rsidRPr="00000000" w14:paraId="00000234">
      <w:pPr>
        <w:pageBreakBefore w:val="0"/>
        <w:ind w:left="-720" w:right="-720" w:firstLine="0"/>
        <w:rPr/>
      </w:pPr>
      <w:r w:rsidDel="00000000" w:rsidR="00000000" w:rsidRPr="00000000">
        <w:rPr>
          <w:rtl w:val="0"/>
        </w:rPr>
      </w:r>
    </w:p>
    <w:p w:rsidR="00000000" w:rsidDel="00000000" w:rsidP="00000000" w:rsidRDefault="00000000" w:rsidRPr="00000000" w14:paraId="00000235">
      <w:pPr>
        <w:pageBreakBefore w:val="0"/>
        <w:ind w:left="-720" w:right="-720" w:firstLine="0"/>
        <w:rPr/>
      </w:pPr>
      <w:r w:rsidDel="00000000" w:rsidR="00000000" w:rsidRPr="00000000">
        <w:rPr>
          <w:rtl w:val="0"/>
        </w:rPr>
      </w:r>
    </w:p>
    <w:p w:rsidR="00000000" w:rsidDel="00000000" w:rsidP="00000000" w:rsidRDefault="00000000" w:rsidRPr="00000000" w14:paraId="00000236">
      <w:pPr>
        <w:pageBreakBefore w:val="0"/>
        <w:ind w:left="-720" w:right="-720" w:firstLine="0"/>
        <w:rPr/>
      </w:pPr>
      <w:r w:rsidDel="00000000" w:rsidR="00000000" w:rsidRPr="00000000">
        <w:rPr>
          <w:rtl w:val="0"/>
        </w:rPr>
      </w:r>
    </w:p>
    <w:p w:rsidR="00000000" w:rsidDel="00000000" w:rsidP="00000000" w:rsidRDefault="00000000" w:rsidRPr="00000000" w14:paraId="00000237">
      <w:pPr>
        <w:pageBreakBefore w:val="0"/>
        <w:ind w:left="-720" w:right="-720" w:firstLine="0"/>
        <w:rPr/>
      </w:pPr>
      <w:r w:rsidDel="00000000" w:rsidR="00000000" w:rsidRPr="00000000">
        <w:rPr>
          <w:rtl w:val="0"/>
        </w:rPr>
      </w:r>
    </w:p>
    <w:p w:rsidR="00000000" w:rsidDel="00000000" w:rsidP="00000000" w:rsidRDefault="00000000" w:rsidRPr="00000000" w14:paraId="00000238">
      <w:pPr>
        <w:pageBreakBefore w:val="0"/>
        <w:ind w:left="-720" w:right="-720" w:firstLine="0"/>
        <w:rPr/>
      </w:pPr>
      <w:r w:rsidDel="00000000" w:rsidR="00000000" w:rsidRPr="00000000">
        <w:rPr>
          <w:rtl w:val="0"/>
        </w:rPr>
      </w:r>
    </w:p>
    <w:p w:rsidR="00000000" w:rsidDel="00000000" w:rsidP="00000000" w:rsidRDefault="00000000" w:rsidRPr="00000000" w14:paraId="00000239">
      <w:pPr>
        <w:pageBreakBefore w:val="0"/>
        <w:ind w:left="-720" w:right="-720" w:firstLine="0"/>
        <w:rPr/>
      </w:pPr>
      <w:r w:rsidDel="00000000" w:rsidR="00000000" w:rsidRPr="00000000">
        <w:rPr>
          <w:rtl w:val="0"/>
        </w:rPr>
      </w:r>
    </w:p>
    <w:tbl>
      <w:tblPr>
        <w:tblStyle w:val="Table5"/>
        <w:tblW w:w="10890.0"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6375"/>
        <w:tblGridChange w:id="0">
          <w:tblGrid>
            <w:gridCol w:w="4515"/>
            <w:gridCol w:w="637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23A">
            <w:pPr>
              <w:pageBreakBefore w:val="0"/>
              <w:widowControl w:val="0"/>
              <w:rPr>
                <w:sz w:val="20"/>
                <w:szCs w:val="20"/>
              </w:rPr>
            </w:pPr>
            <w:r w:rsidDel="00000000" w:rsidR="00000000" w:rsidRPr="00000000">
              <w:rPr>
                <w:b w:val="1"/>
                <w:i w:val="1"/>
                <w:rtl w:val="0"/>
              </w:rPr>
              <w:t xml:space="preserve">ENGLISH/LANGUAGE ARTS ELECTIVES *additional fees may apply</w:t>
            </w: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3C">
            <w:pPr>
              <w:pageBreakBefore w:val="0"/>
              <w:widowControl w:val="0"/>
              <w:rPr>
                <w:b w:val="1"/>
                <w:i w:val="1"/>
                <w:sz w:val="18"/>
                <w:szCs w:val="18"/>
              </w:rPr>
            </w:pPr>
            <w:r w:rsidDel="00000000" w:rsidR="00000000" w:rsidRPr="00000000">
              <w:rPr>
                <w:b w:val="1"/>
                <w:i w:val="1"/>
                <w:sz w:val="18"/>
                <w:szCs w:val="18"/>
                <w:rtl w:val="0"/>
              </w:rPr>
              <w:t xml:space="preserve">Public Speaking</w:t>
            </w:r>
          </w:p>
          <w:p w:rsidR="00000000" w:rsidDel="00000000" w:rsidP="00000000" w:rsidRDefault="00000000" w:rsidRPr="00000000" w14:paraId="0000023D">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3E">
            <w:pPr>
              <w:pageBreakBefore w:val="0"/>
              <w:widowControl w:val="0"/>
              <w:rPr>
                <w:b w:val="1"/>
                <w:i w:val="1"/>
                <w:sz w:val="18"/>
                <w:szCs w:val="18"/>
              </w:rPr>
            </w:pPr>
            <w:r w:rsidDel="00000000" w:rsidR="00000000" w:rsidRPr="00000000">
              <w:rPr>
                <w:b w:val="1"/>
                <w:i w:val="1"/>
                <w:sz w:val="18"/>
                <w:szCs w:val="18"/>
                <w:rtl w:val="0"/>
              </w:rPr>
              <w:t xml:space="preserve">01151-000</w:t>
            </w:r>
          </w:p>
          <w:p w:rsidR="00000000" w:rsidDel="00000000" w:rsidP="00000000" w:rsidRDefault="00000000" w:rsidRPr="00000000" w14:paraId="0000023F">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40">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24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42">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24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44">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4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46">
            <w:pPr>
              <w:pageBreakBefore w:val="0"/>
              <w:widowControl w:val="0"/>
              <w:rPr>
                <w:sz w:val="20"/>
                <w:szCs w:val="20"/>
              </w:rPr>
            </w:pPr>
            <w:r w:rsidDel="00000000" w:rsidR="00000000" w:rsidRPr="00000000">
              <w:rPr>
                <w:b w:val="1"/>
                <w:i w:val="1"/>
                <w:sz w:val="18"/>
                <w:szCs w:val="18"/>
                <w:rtl w:val="0"/>
              </w:rPr>
              <w:t xml:space="preserve">Grade: 9,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47">
            <w:pPr>
              <w:pageBreakBefore w:val="0"/>
              <w:widowControl w:val="0"/>
              <w:rPr/>
            </w:pPr>
            <w:r w:rsidDel="00000000" w:rsidR="00000000" w:rsidRPr="00000000">
              <w:rPr>
                <w:sz w:val="20"/>
                <w:szCs w:val="20"/>
                <w:rtl w:val="0"/>
              </w:rPr>
              <w:t xml:space="preserve">Public Speaking courses enable students, through practice, to develop skills that can be used in a variety of speaking situations (such as small and large group discussions, delivery of lectures or speeches in front of audiences, and so on). Course topics may include (but are not limited to) research and organization, writing for verbal delivery, stylistic choices, visual and presentation skills, analysis and critique, and development of self-confidence.</w:t>
            </w: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48">
            <w:pPr>
              <w:pageBreakBefore w:val="0"/>
              <w:widowControl w:val="0"/>
              <w:rPr>
                <w:b w:val="1"/>
                <w:i w:val="1"/>
                <w:sz w:val="18"/>
                <w:szCs w:val="18"/>
              </w:rPr>
            </w:pPr>
            <w:r w:rsidDel="00000000" w:rsidR="00000000" w:rsidRPr="00000000">
              <w:rPr>
                <w:b w:val="1"/>
                <w:i w:val="1"/>
                <w:sz w:val="18"/>
                <w:szCs w:val="18"/>
                <w:rtl w:val="0"/>
              </w:rPr>
              <w:t xml:space="preserve">Literature (Science Fiction and Mythology)</w:t>
            </w:r>
          </w:p>
          <w:p w:rsidR="00000000" w:rsidDel="00000000" w:rsidP="00000000" w:rsidRDefault="00000000" w:rsidRPr="00000000" w14:paraId="00000249">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4A">
            <w:pPr>
              <w:pageBreakBefore w:val="0"/>
              <w:widowControl w:val="0"/>
              <w:rPr>
                <w:b w:val="1"/>
                <w:i w:val="1"/>
                <w:sz w:val="18"/>
                <w:szCs w:val="18"/>
              </w:rPr>
            </w:pPr>
            <w:r w:rsidDel="00000000" w:rsidR="00000000" w:rsidRPr="00000000">
              <w:rPr>
                <w:b w:val="1"/>
                <w:i w:val="1"/>
                <w:sz w:val="18"/>
                <w:szCs w:val="18"/>
                <w:rtl w:val="0"/>
              </w:rPr>
              <w:t xml:space="preserve">01053-000</w:t>
            </w:r>
          </w:p>
          <w:p w:rsidR="00000000" w:rsidDel="00000000" w:rsidP="00000000" w:rsidRDefault="00000000" w:rsidRPr="00000000" w14:paraId="0000024B">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24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4D">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24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4F">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5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51">
            <w:pPr>
              <w:pageBreakBefore w:val="0"/>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52">
            <w:pPr>
              <w:pageBreakBefore w:val="0"/>
              <w:widowControl w:val="0"/>
              <w:rPr>
                <w:sz w:val="20"/>
                <w:szCs w:val="20"/>
              </w:rPr>
            </w:pPr>
            <w:r w:rsidDel="00000000" w:rsidR="00000000" w:rsidRPr="00000000">
              <w:rPr>
                <w:sz w:val="20"/>
                <w:szCs w:val="20"/>
                <w:rtl w:val="0"/>
              </w:rPr>
              <w:t xml:space="preserve">Literature courses offer the opportunity for students to study and reflect upon the themes presented in the body of literature being presented. Students improve their critical—thinking skills as they determine the underlying assumptions and values within the reading selection and as they understand how the work reflects society's problems and culture. Oral discussion is an integral part of literature courses, and written compositions are often required. Literature courses may survey representative works, reflect a particular genre or a specific theme, or survey works of a particular time or people.</w:t>
            </w:r>
          </w:p>
          <w:p w:rsidR="00000000" w:rsidDel="00000000" w:rsidP="00000000" w:rsidRDefault="00000000" w:rsidRPr="00000000" w14:paraId="00000253">
            <w:pPr>
              <w:pageBreakBefore w:val="0"/>
              <w:widowControl w:val="0"/>
              <w:rPr>
                <w:sz w:val="20"/>
                <w:szCs w:val="20"/>
              </w:rPr>
            </w:pPr>
            <w:r w:rsidDel="00000000" w:rsidR="00000000" w:rsidRPr="00000000">
              <w:rPr>
                <w:rtl w:val="0"/>
              </w:rPr>
            </w:r>
          </w:p>
          <w:p w:rsidR="00000000" w:rsidDel="00000000" w:rsidP="00000000" w:rsidRDefault="00000000" w:rsidRPr="00000000" w14:paraId="00000254">
            <w:pPr>
              <w:pageBreakBefore w:val="0"/>
              <w:widowControl w:val="0"/>
              <w:rPr>
                <w:sz w:val="20"/>
                <w:szCs w:val="20"/>
                <w:u w:val="single"/>
              </w:rPr>
            </w:pPr>
            <w:r w:rsidDel="00000000" w:rsidR="00000000" w:rsidRPr="00000000">
              <w:rPr>
                <w:rtl w:val="0"/>
              </w:rPr>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55">
            <w:pPr>
              <w:pageBreakBefore w:val="0"/>
              <w:widowControl w:val="0"/>
              <w:rPr>
                <w:b w:val="1"/>
                <w:i w:val="1"/>
                <w:sz w:val="18"/>
                <w:szCs w:val="18"/>
              </w:rPr>
            </w:pPr>
            <w:r w:rsidDel="00000000" w:rsidR="00000000" w:rsidRPr="00000000">
              <w:rPr>
                <w:b w:val="1"/>
                <w:i w:val="1"/>
                <w:sz w:val="18"/>
                <w:szCs w:val="18"/>
                <w:rtl w:val="0"/>
              </w:rPr>
              <w:t xml:space="preserve">Creative Writing</w:t>
            </w:r>
          </w:p>
          <w:p w:rsidR="00000000" w:rsidDel="00000000" w:rsidP="00000000" w:rsidRDefault="00000000" w:rsidRPr="00000000" w14:paraId="0000025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57">
            <w:pPr>
              <w:pageBreakBefore w:val="0"/>
              <w:widowControl w:val="0"/>
              <w:rPr>
                <w:b w:val="1"/>
                <w:i w:val="1"/>
                <w:sz w:val="18"/>
                <w:szCs w:val="18"/>
              </w:rPr>
            </w:pPr>
            <w:r w:rsidDel="00000000" w:rsidR="00000000" w:rsidRPr="00000000">
              <w:rPr>
                <w:b w:val="1"/>
                <w:i w:val="1"/>
                <w:sz w:val="18"/>
                <w:szCs w:val="18"/>
                <w:rtl w:val="0"/>
              </w:rPr>
              <w:t xml:space="preserve">01104-000</w:t>
            </w:r>
          </w:p>
          <w:p w:rsidR="00000000" w:rsidDel="00000000" w:rsidP="00000000" w:rsidRDefault="00000000" w:rsidRPr="00000000" w14:paraId="0000025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5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5A">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25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5C">
            <w:pPr>
              <w:pageBreakBefore w:val="0"/>
              <w:widowControl w:val="0"/>
              <w:rPr>
                <w:b w:val="1"/>
                <w:i w:val="1"/>
                <w:sz w:val="18"/>
                <w:szCs w:val="18"/>
              </w:rPr>
            </w:pPr>
            <w:r w:rsidDel="00000000" w:rsidR="00000000" w:rsidRPr="00000000">
              <w:rPr>
                <w:b w:val="1"/>
                <w:i w:val="1"/>
                <w:sz w:val="18"/>
                <w:szCs w:val="18"/>
                <w:rtl w:val="0"/>
              </w:rPr>
              <w:t xml:space="preserve">Credit Type: Language Arts - Elective</w:t>
            </w:r>
          </w:p>
          <w:p w:rsidR="00000000" w:rsidDel="00000000" w:rsidP="00000000" w:rsidRDefault="00000000" w:rsidRPr="00000000" w14:paraId="0000025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5E">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5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60">
            <w:pPr>
              <w:pageBreakBefore w:val="0"/>
              <w:widowControl w:val="0"/>
              <w:rPr>
                <w:sz w:val="20"/>
                <w:szCs w:val="20"/>
              </w:rPr>
            </w:pPr>
            <w:r w:rsidDel="00000000" w:rsidR="00000000" w:rsidRPr="00000000">
              <w:rPr>
                <w:b w:val="1"/>
                <w:i w:val="1"/>
                <w:sz w:val="18"/>
                <w:szCs w:val="18"/>
                <w:rtl w:val="0"/>
              </w:rPr>
              <w:t xml:space="preserve">Grade: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61">
            <w:pPr>
              <w:pageBreakBefore w:val="0"/>
              <w:widowControl w:val="0"/>
              <w:rPr>
                <w:sz w:val="20"/>
                <w:szCs w:val="20"/>
              </w:rPr>
            </w:pPr>
            <w:r w:rsidDel="00000000" w:rsidR="00000000" w:rsidRPr="00000000">
              <w:rPr>
                <w:sz w:val="20"/>
                <w:szCs w:val="20"/>
                <w:rtl w:val="0"/>
              </w:rPr>
              <w:t xml:space="preserve">Creative Writing courses offer students the opportunity to develop and improve their technique and individual style in poetry, short story, drama, essays, and other forms of prose. The emphasis of the courses is on writing; however, students may study exemplary representations and authors to obtain a fuller appreciation of the form and craft. Although most creative writing classes cover several expressive forms, others concentrate exclusively on one particular form (such as poetry or playwriting).</w:t>
            </w:r>
          </w:p>
        </w:tc>
      </w:tr>
      <w:tr>
        <w:trPr>
          <w:cantSplit w:val="0"/>
          <w:trHeight w:val="246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62">
            <w:pPr>
              <w:pageBreakBefore w:val="0"/>
              <w:widowControl w:val="0"/>
              <w:rPr>
                <w:b w:val="1"/>
                <w:i w:val="1"/>
                <w:sz w:val="18"/>
                <w:szCs w:val="18"/>
              </w:rPr>
            </w:pPr>
            <w:r w:rsidDel="00000000" w:rsidR="00000000" w:rsidRPr="00000000">
              <w:rPr>
                <w:b w:val="1"/>
                <w:i w:val="1"/>
                <w:sz w:val="18"/>
                <w:szCs w:val="18"/>
                <w:rtl w:val="0"/>
              </w:rPr>
              <w:t xml:space="preserve">Literature Circles </w:t>
            </w:r>
          </w:p>
          <w:p w:rsidR="00000000" w:rsidDel="00000000" w:rsidP="00000000" w:rsidRDefault="00000000" w:rsidRPr="00000000" w14:paraId="0000026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64">
            <w:pPr>
              <w:pageBreakBefore w:val="0"/>
              <w:widowControl w:val="0"/>
              <w:rPr>
                <w:b w:val="1"/>
                <w:i w:val="1"/>
                <w:sz w:val="18"/>
                <w:szCs w:val="18"/>
              </w:rPr>
            </w:pPr>
            <w:r w:rsidDel="00000000" w:rsidR="00000000" w:rsidRPr="00000000">
              <w:rPr>
                <w:b w:val="1"/>
                <w:i w:val="1"/>
                <w:sz w:val="18"/>
                <w:szCs w:val="18"/>
                <w:rtl w:val="0"/>
              </w:rPr>
              <w:t xml:space="preserve">01053-000</w:t>
            </w:r>
          </w:p>
          <w:p w:rsidR="00000000" w:rsidDel="00000000" w:rsidP="00000000" w:rsidRDefault="00000000" w:rsidRPr="00000000" w14:paraId="00000265">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26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67">
            <w:pPr>
              <w:pageBreakBefore w:val="0"/>
              <w:widowControl w:val="0"/>
              <w:rPr>
                <w:b w:val="1"/>
                <w:i w:val="1"/>
                <w:sz w:val="18"/>
                <w:szCs w:val="18"/>
              </w:rPr>
            </w:pPr>
            <w:r w:rsidDel="00000000" w:rsidR="00000000" w:rsidRPr="00000000">
              <w:rPr>
                <w:b w:val="1"/>
                <w:i w:val="1"/>
                <w:sz w:val="18"/>
                <w:szCs w:val="18"/>
                <w:rtl w:val="0"/>
              </w:rPr>
              <w:t xml:space="preserve">Credit Type: Language Arts - Elective</w:t>
            </w:r>
          </w:p>
          <w:p w:rsidR="00000000" w:rsidDel="00000000" w:rsidP="00000000" w:rsidRDefault="00000000" w:rsidRPr="00000000" w14:paraId="0000026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69">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6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6B">
            <w:pPr>
              <w:pageBreakBefore w:val="0"/>
              <w:widowControl w:val="0"/>
              <w:rPr>
                <w:sz w:val="20"/>
                <w:szCs w:val="20"/>
              </w:rPr>
            </w:pPr>
            <w:r w:rsidDel="00000000" w:rsidR="00000000" w:rsidRPr="00000000">
              <w:rPr>
                <w:b w:val="1"/>
                <w:i w:val="1"/>
                <w:sz w:val="18"/>
                <w:szCs w:val="18"/>
                <w:rtl w:val="0"/>
              </w:rPr>
              <w:t xml:space="preserve">Grade: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6C">
            <w:pPr>
              <w:spacing w:after="160" w:line="259" w:lineRule="auto"/>
              <w:rPr>
                <w:sz w:val="18"/>
                <w:szCs w:val="18"/>
              </w:rPr>
            </w:pPr>
            <w:r w:rsidDel="00000000" w:rsidR="00000000" w:rsidRPr="00000000">
              <w:rPr>
                <w:sz w:val="20"/>
                <w:szCs w:val="20"/>
                <w:rtl w:val="0"/>
              </w:rPr>
              <w:t xml:space="preserve">The Literature Circle course develops students' literacy skills by collaborating in literature circles, socratic seminars, and discussion groups with extensive practice in reading, writing, listening, and speaking. With a focus on applying texts’ central ideas and symbols to the real world, students will work in groups to develop reading comprehension, vocabulary, and critical thinking skills. The texts range from fiction, memoirs, poetry, and nonfiction. </w:t>
            </w:r>
            <w:r w:rsidDel="00000000" w:rsidR="00000000" w:rsidRPr="00000000">
              <w:rPr>
                <w:rtl w:val="0"/>
              </w:rPr>
            </w:r>
          </w:p>
          <w:p w:rsidR="00000000" w:rsidDel="00000000" w:rsidP="00000000" w:rsidRDefault="00000000" w:rsidRPr="00000000" w14:paraId="0000026D">
            <w:pPr>
              <w:pageBreakBefore w:val="0"/>
              <w:widowControl w:val="0"/>
              <w:rPr>
                <w:sz w:val="20"/>
                <w:szCs w:val="20"/>
              </w:rPr>
            </w:pPr>
            <w:r w:rsidDel="00000000" w:rsidR="00000000" w:rsidRPr="00000000">
              <w:rPr>
                <w:rtl w:val="0"/>
              </w:rPr>
            </w:r>
          </w:p>
          <w:p w:rsidR="00000000" w:rsidDel="00000000" w:rsidP="00000000" w:rsidRDefault="00000000" w:rsidRPr="00000000" w14:paraId="0000026E">
            <w:pPr>
              <w:pageBreakBefore w:val="0"/>
              <w:widowControl w:val="0"/>
              <w:rPr>
                <w:sz w:val="20"/>
                <w:szCs w:val="20"/>
              </w:rPr>
            </w:pP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6F">
            <w:pPr>
              <w:pageBreakBefore w:val="0"/>
              <w:widowControl w:val="0"/>
              <w:rPr>
                <w:b w:val="1"/>
                <w:i w:val="1"/>
                <w:sz w:val="18"/>
                <w:szCs w:val="18"/>
              </w:rPr>
            </w:pPr>
            <w:r w:rsidDel="00000000" w:rsidR="00000000" w:rsidRPr="00000000">
              <w:rPr>
                <w:b w:val="1"/>
                <w:i w:val="1"/>
                <w:sz w:val="18"/>
                <w:szCs w:val="18"/>
                <w:rtl w:val="0"/>
              </w:rPr>
              <w:t xml:space="preserve">Strategic Reading</w:t>
            </w:r>
          </w:p>
          <w:p w:rsidR="00000000" w:rsidDel="00000000" w:rsidP="00000000" w:rsidRDefault="00000000" w:rsidRPr="00000000" w14:paraId="00000270">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71">
            <w:pPr>
              <w:pageBreakBefore w:val="0"/>
              <w:widowControl w:val="0"/>
              <w:rPr>
                <w:b w:val="1"/>
                <w:i w:val="1"/>
                <w:sz w:val="18"/>
                <w:szCs w:val="18"/>
              </w:rPr>
            </w:pPr>
            <w:r w:rsidDel="00000000" w:rsidR="00000000" w:rsidRPr="00000000">
              <w:rPr>
                <w:b w:val="1"/>
                <w:i w:val="1"/>
                <w:sz w:val="18"/>
                <w:szCs w:val="18"/>
                <w:rtl w:val="0"/>
              </w:rPr>
              <w:t xml:space="preserve">01066-000</w:t>
            </w:r>
          </w:p>
          <w:p w:rsidR="00000000" w:rsidDel="00000000" w:rsidP="00000000" w:rsidRDefault="00000000" w:rsidRPr="00000000" w14:paraId="0000027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73">
            <w:pPr>
              <w:pageBreakBefore w:val="0"/>
              <w:widowControl w:val="0"/>
              <w:rPr>
                <w:b w:val="1"/>
                <w:i w:val="1"/>
                <w:sz w:val="18"/>
                <w:szCs w:val="18"/>
              </w:rPr>
            </w:pPr>
            <w:r w:rsidDel="00000000" w:rsidR="00000000" w:rsidRPr="00000000">
              <w:rPr>
                <w:b w:val="1"/>
                <w:i w:val="1"/>
                <w:sz w:val="18"/>
                <w:szCs w:val="18"/>
                <w:rtl w:val="0"/>
              </w:rPr>
              <w:t xml:space="preserve">Prerequisite: Intervention Team</w:t>
            </w:r>
          </w:p>
          <w:p w:rsidR="00000000" w:rsidDel="00000000" w:rsidP="00000000" w:rsidRDefault="00000000" w:rsidRPr="00000000" w14:paraId="00000274">
            <w:pPr>
              <w:pageBreakBefore w:val="0"/>
              <w:widowControl w:val="0"/>
              <w:rPr>
                <w:b w:val="1"/>
                <w:i w:val="1"/>
                <w:sz w:val="18"/>
                <w:szCs w:val="18"/>
              </w:rPr>
            </w:pPr>
            <w:r w:rsidDel="00000000" w:rsidR="00000000" w:rsidRPr="00000000">
              <w:rPr>
                <w:b w:val="1"/>
                <w:i w:val="1"/>
                <w:sz w:val="18"/>
                <w:szCs w:val="18"/>
                <w:rtl w:val="0"/>
              </w:rPr>
              <w:t xml:space="preserve">Recommendation</w:t>
            </w:r>
          </w:p>
          <w:p w:rsidR="00000000" w:rsidDel="00000000" w:rsidP="00000000" w:rsidRDefault="00000000" w:rsidRPr="00000000" w14:paraId="0000027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76">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27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78">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7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7A">
            <w:pPr>
              <w:pageBreakBefore w:val="0"/>
              <w:widowControl w:val="0"/>
              <w:rPr>
                <w:sz w:val="20"/>
                <w:szCs w:val="20"/>
              </w:rPr>
            </w:pPr>
            <w:r w:rsidDel="00000000" w:rsidR="00000000" w:rsidRPr="00000000">
              <w:rPr>
                <w:b w:val="1"/>
                <w:i w:val="1"/>
                <w:sz w:val="18"/>
                <w:szCs w:val="18"/>
                <w:rtl w:val="0"/>
              </w:rPr>
              <w:t xml:space="preserve">Grade: 9,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7B">
            <w:pPr>
              <w:pageBreakBefore w:val="0"/>
              <w:widowControl w:val="0"/>
              <w:rPr>
                <w:sz w:val="20"/>
                <w:szCs w:val="20"/>
              </w:rPr>
            </w:pPr>
            <w:r w:rsidDel="00000000" w:rsidR="00000000" w:rsidRPr="00000000">
              <w:rPr>
                <w:sz w:val="20"/>
                <w:szCs w:val="20"/>
                <w:rtl w:val="0"/>
              </w:rPr>
              <w:t xml:space="preserve">Strategic Reading courses are intended to improve a student's vocabulary, critical-thinking and analysis skills, or reading rate and comprehension level. Although these courses typically emphasize works of fiction, they may also include works of nonfiction (including textbooks). Strategic Reading courses often have a time-management focus, offering strategies for note-taking or for understanding and evaluating the important points of a text.</w:t>
            </w:r>
          </w:p>
          <w:p w:rsidR="00000000" w:rsidDel="00000000" w:rsidP="00000000" w:rsidRDefault="00000000" w:rsidRPr="00000000" w14:paraId="0000027C">
            <w:pPr>
              <w:pageBreakBefore w:val="0"/>
              <w:widowControl w:val="0"/>
              <w:rPr>
                <w:sz w:val="20"/>
                <w:szCs w:val="20"/>
              </w:rPr>
            </w:pPr>
            <w:r w:rsidDel="00000000" w:rsidR="00000000" w:rsidRPr="00000000">
              <w:rPr>
                <w:rtl w:val="0"/>
              </w:rPr>
            </w:r>
          </w:p>
          <w:p w:rsidR="00000000" w:rsidDel="00000000" w:rsidP="00000000" w:rsidRDefault="00000000" w:rsidRPr="00000000" w14:paraId="0000027D">
            <w:pPr>
              <w:pageBreakBefore w:val="0"/>
              <w:widowControl w:val="0"/>
              <w:rPr>
                <w:sz w:val="20"/>
                <w:szCs w:val="20"/>
              </w:rPr>
            </w:pPr>
            <w:r w:rsidDel="00000000" w:rsidR="00000000" w:rsidRPr="00000000">
              <w:rPr>
                <w:rtl w:val="0"/>
              </w:rPr>
            </w:r>
          </w:p>
          <w:p w:rsidR="00000000" w:rsidDel="00000000" w:rsidP="00000000" w:rsidRDefault="00000000" w:rsidRPr="00000000" w14:paraId="0000027E">
            <w:pPr>
              <w:pageBreakBefore w:val="0"/>
              <w:widowControl w:val="0"/>
              <w:rPr>
                <w:sz w:val="20"/>
                <w:szCs w:val="20"/>
              </w:rPr>
            </w:pPr>
            <w:r w:rsidDel="00000000" w:rsidR="00000000" w:rsidRPr="00000000">
              <w:rPr>
                <w:sz w:val="20"/>
                <w:szCs w:val="20"/>
                <w:u w:val="single"/>
                <w:rtl w:val="0"/>
              </w:rPr>
              <w:t xml:space="preserve">NOT OFFERED FOR 2022-2023</w:t>
            </w:r>
            <w:r w:rsidDel="00000000" w:rsidR="00000000" w:rsidRPr="00000000">
              <w:rPr>
                <w:rtl w:val="0"/>
              </w:rPr>
            </w:r>
          </w:p>
          <w:p w:rsidR="00000000" w:rsidDel="00000000" w:rsidP="00000000" w:rsidRDefault="00000000" w:rsidRPr="00000000" w14:paraId="0000027F">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280">
      <w:pPr>
        <w:pageBreakBefore w:val="0"/>
        <w:ind w:left="-720" w:right="-720" w:firstLine="0"/>
        <w:rPr/>
      </w:pPr>
      <w:r w:rsidDel="00000000" w:rsidR="00000000" w:rsidRPr="00000000">
        <w:rPr>
          <w:rtl w:val="0"/>
        </w:rPr>
      </w:r>
    </w:p>
    <w:p w:rsidR="00000000" w:rsidDel="00000000" w:rsidP="00000000" w:rsidRDefault="00000000" w:rsidRPr="00000000" w14:paraId="00000281">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282">
      <w:pPr>
        <w:pageBreakBefore w:val="0"/>
        <w:ind w:left="-720" w:right="-720" w:firstLine="0"/>
        <w:rPr/>
      </w:pPr>
      <w:r w:rsidDel="00000000" w:rsidR="00000000" w:rsidRPr="00000000">
        <w:rPr>
          <w:rtl w:val="0"/>
        </w:rPr>
      </w:r>
    </w:p>
    <w:tbl>
      <w:tblPr>
        <w:tblStyle w:val="Table6"/>
        <w:tblW w:w="10860.0" w:type="dxa"/>
        <w:jc w:val="left"/>
        <w:tblInd w:w="-8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6660"/>
        <w:tblGridChange w:id="0">
          <w:tblGrid>
            <w:gridCol w:w="4200"/>
            <w:gridCol w:w="666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283">
            <w:pPr>
              <w:pageBreakBefore w:val="0"/>
              <w:widowControl w:val="0"/>
              <w:rPr>
                <w:sz w:val="20"/>
                <w:szCs w:val="20"/>
              </w:rPr>
            </w:pPr>
            <w:r w:rsidDel="00000000" w:rsidR="00000000" w:rsidRPr="00000000">
              <w:rPr>
                <w:b w:val="1"/>
                <w:i w:val="1"/>
                <w:rtl w:val="0"/>
              </w:rPr>
              <w:t xml:space="preserve">MATHEMATICS</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85">
            <w:pPr>
              <w:pageBreakBefore w:val="0"/>
              <w:widowControl w:val="0"/>
              <w:rPr>
                <w:b w:val="1"/>
                <w:i w:val="1"/>
                <w:sz w:val="18"/>
                <w:szCs w:val="18"/>
              </w:rPr>
            </w:pPr>
            <w:r w:rsidDel="00000000" w:rsidR="00000000" w:rsidRPr="00000000">
              <w:rPr>
                <w:b w:val="1"/>
                <w:i w:val="1"/>
                <w:sz w:val="18"/>
                <w:szCs w:val="18"/>
                <w:rtl w:val="0"/>
              </w:rPr>
              <w:t xml:space="preserve">Algebra I</w:t>
            </w:r>
          </w:p>
          <w:p w:rsidR="00000000" w:rsidDel="00000000" w:rsidP="00000000" w:rsidRDefault="00000000" w:rsidRPr="00000000" w14:paraId="0000028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87">
            <w:pPr>
              <w:pageBreakBefore w:val="0"/>
              <w:widowControl w:val="0"/>
              <w:rPr>
                <w:b w:val="1"/>
                <w:i w:val="1"/>
                <w:sz w:val="18"/>
                <w:szCs w:val="18"/>
              </w:rPr>
            </w:pPr>
            <w:r w:rsidDel="00000000" w:rsidR="00000000" w:rsidRPr="00000000">
              <w:rPr>
                <w:b w:val="1"/>
                <w:i w:val="1"/>
                <w:sz w:val="18"/>
                <w:szCs w:val="18"/>
                <w:rtl w:val="0"/>
              </w:rPr>
              <w:t xml:space="preserve">02052-A00 / 02052-B00</w:t>
            </w:r>
          </w:p>
          <w:p w:rsidR="00000000" w:rsidDel="00000000" w:rsidP="00000000" w:rsidRDefault="00000000" w:rsidRPr="00000000" w14:paraId="0000028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8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8A">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8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8C">
            <w:pPr>
              <w:pageBreakBefore w:val="0"/>
              <w:widowControl w:val="0"/>
              <w:rPr>
                <w:b w:val="1"/>
                <w:i w:val="1"/>
                <w:sz w:val="18"/>
                <w:szCs w:val="18"/>
              </w:rPr>
            </w:pPr>
            <w:r w:rsidDel="00000000" w:rsidR="00000000" w:rsidRPr="00000000">
              <w:rPr>
                <w:b w:val="1"/>
                <w:i w:val="1"/>
                <w:sz w:val="18"/>
                <w:szCs w:val="18"/>
                <w:rtl w:val="0"/>
              </w:rPr>
              <w:t xml:space="preserve">Credit Type: Mathematics - Algebra I</w:t>
            </w:r>
          </w:p>
          <w:p w:rsidR="00000000" w:rsidDel="00000000" w:rsidP="00000000" w:rsidRDefault="00000000" w:rsidRPr="00000000" w14:paraId="0000028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8E">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8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90">
            <w:pPr>
              <w:pageBreakBefore w:val="0"/>
              <w:widowControl w:val="0"/>
              <w:rPr>
                <w:sz w:val="20"/>
                <w:szCs w:val="20"/>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91">
            <w:pPr>
              <w:pageBreakBefore w:val="0"/>
              <w:widowControl w:val="0"/>
              <w:rPr/>
            </w:pPr>
            <w:r w:rsidDel="00000000" w:rsidR="00000000" w:rsidRPr="00000000">
              <w:rPr>
                <w:sz w:val="20"/>
                <w:szCs w:val="20"/>
                <w:rtl w:val="0"/>
              </w:rPr>
              <w:t xml:space="preserve">Algebra I meets the first year math requirement for FLHS graduation requirements. Algebra I courses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r w:rsidDel="00000000" w:rsidR="00000000" w:rsidRPr="00000000">
              <w:rPr>
                <w:rtl w:val="0"/>
              </w:rPr>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92">
            <w:pPr>
              <w:pageBreakBefore w:val="0"/>
              <w:widowControl w:val="0"/>
              <w:rPr>
                <w:b w:val="1"/>
                <w:i w:val="1"/>
                <w:sz w:val="18"/>
                <w:szCs w:val="18"/>
              </w:rPr>
            </w:pPr>
            <w:r w:rsidDel="00000000" w:rsidR="00000000" w:rsidRPr="00000000">
              <w:rPr>
                <w:b w:val="1"/>
                <w:i w:val="1"/>
                <w:sz w:val="18"/>
                <w:szCs w:val="18"/>
                <w:rtl w:val="0"/>
              </w:rPr>
              <w:t xml:space="preserve">Pre Collegiate Algebra I</w:t>
            </w:r>
          </w:p>
          <w:p w:rsidR="00000000" w:rsidDel="00000000" w:rsidP="00000000" w:rsidRDefault="00000000" w:rsidRPr="00000000" w14:paraId="0000029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94">
            <w:pPr>
              <w:pageBreakBefore w:val="0"/>
              <w:widowControl w:val="0"/>
              <w:rPr>
                <w:b w:val="1"/>
                <w:i w:val="1"/>
                <w:sz w:val="18"/>
                <w:szCs w:val="18"/>
              </w:rPr>
            </w:pPr>
            <w:r w:rsidDel="00000000" w:rsidR="00000000" w:rsidRPr="00000000">
              <w:rPr>
                <w:b w:val="1"/>
                <w:i w:val="1"/>
                <w:sz w:val="18"/>
                <w:szCs w:val="18"/>
                <w:rtl w:val="0"/>
              </w:rPr>
              <w:t xml:space="preserve">02052-AH0 / 02052-BH0</w:t>
            </w:r>
          </w:p>
          <w:p w:rsidR="00000000" w:rsidDel="00000000" w:rsidP="00000000" w:rsidRDefault="00000000" w:rsidRPr="00000000" w14:paraId="00000295">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9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97">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9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99">
            <w:pPr>
              <w:pageBreakBefore w:val="0"/>
              <w:widowControl w:val="0"/>
              <w:rPr>
                <w:b w:val="1"/>
                <w:i w:val="1"/>
                <w:sz w:val="18"/>
                <w:szCs w:val="18"/>
              </w:rPr>
            </w:pPr>
            <w:r w:rsidDel="00000000" w:rsidR="00000000" w:rsidRPr="00000000">
              <w:rPr>
                <w:b w:val="1"/>
                <w:i w:val="1"/>
                <w:sz w:val="18"/>
                <w:szCs w:val="18"/>
                <w:rtl w:val="0"/>
              </w:rPr>
              <w:t xml:space="preserve">Credit Type: Mathematics - Algebra I</w:t>
            </w:r>
          </w:p>
          <w:p w:rsidR="00000000" w:rsidDel="00000000" w:rsidP="00000000" w:rsidRDefault="00000000" w:rsidRPr="00000000" w14:paraId="0000029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9B">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9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9D">
            <w:pPr>
              <w:pageBreakBefore w:val="0"/>
              <w:widowControl w:val="0"/>
              <w:rPr>
                <w:sz w:val="20"/>
                <w:szCs w:val="20"/>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9E">
            <w:pPr>
              <w:pageBreakBefore w:val="0"/>
              <w:widowControl w:val="0"/>
              <w:rPr/>
            </w:pPr>
            <w:r w:rsidDel="00000000" w:rsidR="00000000" w:rsidRPr="00000000">
              <w:rPr>
                <w:sz w:val="20"/>
                <w:szCs w:val="20"/>
                <w:rtl w:val="0"/>
              </w:rPr>
              <w:t xml:space="preserve">This course follows the district approved Algebra curriculum and counts as the first year of graduation requirements. Assessment is used to determine students' prior knowledge of Colorado 9 grade standards and instruction is differentiated based on the needs of the students. Topics include: properties and operations of the real number system including irrational numbers, proportional reasoning, solving and graphing first degree equations, inequalities and systems of linear equations, simplifying and factoring polynomials and solving simple quadratic equations. An emphasis is placed on analyzing situations verbally, numerically, graphically and symbolically. Students use technology and higher level critical thinking skills to investigate and explore mathematical ideas and relationships and develop multiple strategies for analyzing complex situations.</w:t>
            </w:r>
            <w:r w:rsidDel="00000000" w:rsidR="00000000" w:rsidRPr="00000000">
              <w:rPr>
                <w:rtl w:val="0"/>
              </w:rPr>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9F">
            <w:pPr>
              <w:pageBreakBefore w:val="0"/>
              <w:widowControl w:val="0"/>
              <w:rPr>
                <w:b w:val="1"/>
                <w:i w:val="1"/>
                <w:sz w:val="18"/>
                <w:szCs w:val="18"/>
              </w:rPr>
            </w:pPr>
            <w:r w:rsidDel="00000000" w:rsidR="00000000" w:rsidRPr="00000000">
              <w:rPr>
                <w:b w:val="1"/>
                <w:i w:val="1"/>
                <w:sz w:val="18"/>
                <w:szCs w:val="18"/>
                <w:rtl w:val="0"/>
              </w:rPr>
              <w:t xml:space="preserve">Geometry</w:t>
            </w:r>
          </w:p>
          <w:p w:rsidR="00000000" w:rsidDel="00000000" w:rsidP="00000000" w:rsidRDefault="00000000" w:rsidRPr="00000000" w14:paraId="000002A0">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A1">
            <w:pPr>
              <w:pageBreakBefore w:val="0"/>
              <w:widowControl w:val="0"/>
              <w:rPr>
                <w:b w:val="1"/>
                <w:i w:val="1"/>
                <w:sz w:val="18"/>
                <w:szCs w:val="18"/>
              </w:rPr>
            </w:pPr>
            <w:r w:rsidDel="00000000" w:rsidR="00000000" w:rsidRPr="00000000">
              <w:rPr>
                <w:b w:val="1"/>
                <w:i w:val="1"/>
                <w:sz w:val="18"/>
                <w:szCs w:val="18"/>
                <w:rtl w:val="0"/>
              </w:rPr>
              <w:t xml:space="preserve">02072-A00 / 02072-B00</w:t>
            </w:r>
          </w:p>
          <w:p w:rsidR="00000000" w:rsidDel="00000000" w:rsidP="00000000" w:rsidRDefault="00000000" w:rsidRPr="00000000" w14:paraId="000002A2">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A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A4">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A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A6">
            <w:pPr>
              <w:pageBreakBefore w:val="0"/>
              <w:widowControl w:val="0"/>
              <w:rPr>
                <w:b w:val="1"/>
                <w:i w:val="1"/>
                <w:sz w:val="18"/>
                <w:szCs w:val="18"/>
              </w:rPr>
            </w:pPr>
            <w:r w:rsidDel="00000000" w:rsidR="00000000" w:rsidRPr="00000000">
              <w:rPr>
                <w:b w:val="1"/>
                <w:i w:val="1"/>
                <w:sz w:val="18"/>
                <w:szCs w:val="18"/>
                <w:rtl w:val="0"/>
              </w:rPr>
              <w:t xml:space="preserve">Credit Type: Mathematics - Geometry or Higher</w:t>
            </w:r>
          </w:p>
          <w:p w:rsidR="00000000" w:rsidDel="00000000" w:rsidP="00000000" w:rsidRDefault="00000000" w:rsidRPr="00000000" w14:paraId="000002A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A8">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A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A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AB">
            <w:pPr>
              <w:pageBreakBefore w:val="0"/>
              <w:widowControl w:val="0"/>
              <w:rPr>
                <w:sz w:val="20"/>
                <w:szCs w:val="20"/>
              </w:rPr>
            </w:pPr>
            <w:r w:rsidDel="00000000" w:rsidR="00000000" w:rsidRPr="00000000">
              <w:rPr>
                <w:b w:val="1"/>
                <w:i w:val="1"/>
                <w:sz w:val="18"/>
                <w:szCs w:val="18"/>
                <w:rtl w:val="0"/>
              </w:rPr>
              <w:t xml:space="preserve">Grade: 9, 10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AC">
            <w:pPr>
              <w:pageBreakBefore w:val="0"/>
              <w:widowControl w:val="0"/>
              <w:rPr/>
            </w:pPr>
            <w:r w:rsidDel="00000000" w:rsidR="00000000" w:rsidRPr="00000000">
              <w:rPr>
                <w:sz w:val="20"/>
                <w:szCs w:val="20"/>
                <w:rtl w:val="0"/>
              </w:rPr>
              <w:t xml:space="preserve">Geometry meets the 2nd year math requirement for FLHS graduation requirements. Geometry courses, emphasizing an abstract, formal approach to the study of geometry, typically include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r w:rsidDel="00000000" w:rsidR="00000000" w:rsidRPr="00000000">
              <w:rPr>
                <w:rtl w:val="0"/>
              </w:rPr>
            </w:r>
          </w:p>
        </w:tc>
      </w:tr>
      <w:tr>
        <w:trPr>
          <w:cantSplit w:val="0"/>
          <w:trHeight w:val="49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AD">
            <w:pPr>
              <w:pageBreakBefore w:val="0"/>
              <w:widowControl w:val="0"/>
              <w:rPr>
                <w:b w:val="1"/>
                <w:i w:val="1"/>
                <w:sz w:val="18"/>
                <w:szCs w:val="18"/>
              </w:rPr>
            </w:pPr>
            <w:r w:rsidDel="00000000" w:rsidR="00000000" w:rsidRPr="00000000">
              <w:rPr>
                <w:b w:val="1"/>
                <w:i w:val="1"/>
                <w:sz w:val="18"/>
                <w:szCs w:val="18"/>
                <w:rtl w:val="0"/>
              </w:rPr>
              <w:t xml:space="preserve">Pre Collegiate Geometry</w:t>
            </w:r>
          </w:p>
          <w:p w:rsidR="00000000" w:rsidDel="00000000" w:rsidP="00000000" w:rsidRDefault="00000000" w:rsidRPr="00000000" w14:paraId="000002AE">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AF">
            <w:pPr>
              <w:pageBreakBefore w:val="0"/>
              <w:widowControl w:val="0"/>
              <w:rPr>
                <w:b w:val="1"/>
                <w:i w:val="1"/>
                <w:sz w:val="18"/>
                <w:szCs w:val="18"/>
              </w:rPr>
            </w:pPr>
            <w:r w:rsidDel="00000000" w:rsidR="00000000" w:rsidRPr="00000000">
              <w:rPr>
                <w:b w:val="1"/>
                <w:i w:val="1"/>
                <w:sz w:val="18"/>
                <w:szCs w:val="18"/>
                <w:rtl w:val="0"/>
              </w:rPr>
              <w:t xml:space="preserve">02072-AH0 / 02072-BH0</w:t>
            </w:r>
          </w:p>
          <w:p w:rsidR="00000000" w:rsidDel="00000000" w:rsidP="00000000" w:rsidRDefault="00000000" w:rsidRPr="00000000" w14:paraId="000002B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B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B2">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B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B4">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2B5">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2B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B7">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B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B9">
            <w:pPr>
              <w:pageBreakBefore w:val="0"/>
              <w:widowControl w:val="0"/>
              <w:rPr>
                <w:sz w:val="20"/>
                <w:szCs w:val="20"/>
              </w:rPr>
            </w:pPr>
            <w:r w:rsidDel="00000000" w:rsidR="00000000" w:rsidRPr="00000000">
              <w:rPr>
                <w:b w:val="1"/>
                <w:i w:val="1"/>
                <w:sz w:val="18"/>
                <w:szCs w:val="18"/>
                <w:rtl w:val="0"/>
              </w:rPr>
              <w:t xml:space="preserve">Grade: 9, 10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BA">
            <w:pPr>
              <w:pageBreakBefore w:val="0"/>
              <w:widowControl w:val="0"/>
              <w:rPr>
                <w:sz w:val="18"/>
                <w:szCs w:val="18"/>
              </w:rPr>
            </w:pPr>
            <w:r w:rsidDel="00000000" w:rsidR="00000000" w:rsidRPr="00000000">
              <w:rPr>
                <w:sz w:val="18"/>
                <w:szCs w:val="18"/>
                <w:rtl w:val="0"/>
              </w:rPr>
              <w:t xml:space="preserve">This course meets 10th grade Colorado standards by following the district approved Geometry curriculum and counts as second year of graduation requirements. This course develops the structure of Euclidean geometry and applies the resulting theorems and formulas to address meaningful problems. It includes properties of plane and solid figures; deductive methods of reasoning and use of logic; geometry as an axiomatic system including the study of postulates, theorems and proofs; concepts of congruence, similarity, parallelism, perpendicularity, and proportion; rules of angle measurement in triangles and concepts of coordinate geometry and trigonometry. Dynamic geometry software, compass and straightedge, and other tools are used to investigate and explore mathematical ideas and relationships and to develop multiple strategies for analyzing complex situations.</w:t>
            </w:r>
          </w:p>
          <w:p w:rsidR="00000000" w:rsidDel="00000000" w:rsidP="00000000" w:rsidRDefault="00000000" w:rsidRPr="00000000" w14:paraId="000002BB">
            <w:pPr>
              <w:pageBreakBefore w:val="0"/>
              <w:widowControl w:val="0"/>
              <w:rPr>
                <w:sz w:val="18"/>
                <w:szCs w:val="18"/>
              </w:rPr>
            </w:pPr>
            <w:r w:rsidDel="00000000" w:rsidR="00000000" w:rsidRPr="00000000">
              <w:rPr>
                <w:rtl w:val="0"/>
              </w:rPr>
            </w:r>
          </w:p>
          <w:p w:rsidR="00000000" w:rsidDel="00000000" w:rsidP="00000000" w:rsidRDefault="00000000" w:rsidRPr="00000000" w14:paraId="000002BC">
            <w:pPr>
              <w:pageBreakBefore w:val="0"/>
              <w:widowControl w:val="0"/>
              <w:rPr>
                <w:sz w:val="18"/>
                <w:szCs w:val="18"/>
              </w:rPr>
            </w:pPr>
            <w:r w:rsidDel="00000000" w:rsidR="00000000" w:rsidRPr="00000000">
              <w:rPr>
                <w:sz w:val="18"/>
                <w:szCs w:val="18"/>
                <w:rtl w:val="0"/>
              </w:rPr>
              <w:t xml:space="preserve">The pre-collegiate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pre-collegiate course.</w:t>
            </w:r>
          </w:p>
          <w:p w:rsidR="00000000" w:rsidDel="00000000" w:rsidP="00000000" w:rsidRDefault="00000000" w:rsidRPr="00000000" w14:paraId="000002BD">
            <w:pPr>
              <w:pageBreakBefore w:val="0"/>
              <w:widowControl w:val="0"/>
              <w:rPr>
                <w:sz w:val="18"/>
                <w:szCs w:val="18"/>
              </w:rPr>
            </w:pPr>
            <w:r w:rsidDel="00000000" w:rsidR="00000000" w:rsidRPr="00000000">
              <w:rPr>
                <w:rtl w:val="0"/>
              </w:rPr>
            </w:r>
          </w:p>
        </w:tc>
      </w:tr>
      <w:tr>
        <w:trPr>
          <w:cantSplit w:val="0"/>
          <w:trHeight w:val="387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BE">
            <w:pPr>
              <w:pageBreakBefore w:val="0"/>
              <w:widowControl w:val="0"/>
              <w:rPr>
                <w:b w:val="1"/>
                <w:i w:val="1"/>
                <w:sz w:val="18"/>
                <w:szCs w:val="18"/>
              </w:rPr>
            </w:pPr>
            <w:r w:rsidDel="00000000" w:rsidR="00000000" w:rsidRPr="00000000">
              <w:rPr>
                <w:b w:val="1"/>
                <w:i w:val="1"/>
                <w:sz w:val="18"/>
                <w:szCs w:val="18"/>
                <w:rtl w:val="0"/>
              </w:rPr>
              <w:t xml:space="preserve">Geometry Principles</w:t>
            </w:r>
          </w:p>
          <w:p w:rsidR="00000000" w:rsidDel="00000000" w:rsidP="00000000" w:rsidRDefault="00000000" w:rsidRPr="00000000" w14:paraId="000002BF">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C0">
            <w:pPr>
              <w:pageBreakBefore w:val="0"/>
              <w:widowControl w:val="0"/>
              <w:rPr>
                <w:b w:val="1"/>
                <w:i w:val="1"/>
                <w:sz w:val="18"/>
                <w:szCs w:val="18"/>
              </w:rPr>
            </w:pPr>
            <w:r w:rsidDel="00000000" w:rsidR="00000000" w:rsidRPr="00000000">
              <w:rPr>
                <w:b w:val="1"/>
                <w:i w:val="1"/>
                <w:sz w:val="18"/>
                <w:szCs w:val="18"/>
                <w:rtl w:val="0"/>
              </w:rPr>
              <w:t xml:space="preserve">02072G05034 / 02072G05044</w:t>
            </w:r>
          </w:p>
          <w:p w:rsidR="00000000" w:rsidDel="00000000" w:rsidP="00000000" w:rsidRDefault="00000000" w:rsidRPr="00000000" w14:paraId="000002C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C2">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C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C4">
            <w:pPr>
              <w:pageBreakBefore w:val="0"/>
              <w:widowControl w:val="0"/>
              <w:rPr>
                <w:b w:val="1"/>
                <w:i w:val="1"/>
                <w:sz w:val="18"/>
                <w:szCs w:val="18"/>
              </w:rPr>
            </w:pPr>
            <w:r w:rsidDel="00000000" w:rsidR="00000000" w:rsidRPr="00000000">
              <w:rPr>
                <w:b w:val="1"/>
                <w:i w:val="1"/>
                <w:sz w:val="18"/>
                <w:szCs w:val="18"/>
                <w:rtl w:val="0"/>
              </w:rPr>
              <w:t xml:space="preserve">Credit Type: Mathematics -</w:t>
            </w:r>
          </w:p>
          <w:p w:rsidR="00000000" w:rsidDel="00000000" w:rsidP="00000000" w:rsidRDefault="00000000" w:rsidRPr="00000000" w14:paraId="000002C5">
            <w:pPr>
              <w:pageBreakBefore w:val="0"/>
              <w:widowControl w:val="0"/>
              <w:rPr>
                <w:b w:val="1"/>
                <w:i w:val="1"/>
                <w:sz w:val="18"/>
                <w:szCs w:val="18"/>
              </w:rPr>
            </w:pPr>
            <w:r w:rsidDel="00000000" w:rsidR="00000000" w:rsidRPr="00000000">
              <w:rPr>
                <w:b w:val="1"/>
                <w:i w:val="1"/>
                <w:sz w:val="18"/>
                <w:szCs w:val="18"/>
                <w:rtl w:val="0"/>
              </w:rPr>
              <w:t xml:space="preserve">Geometry or Higher</w:t>
            </w:r>
          </w:p>
          <w:p w:rsidR="00000000" w:rsidDel="00000000" w:rsidP="00000000" w:rsidRDefault="00000000" w:rsidRPr="00000000" w14:paraId="000002C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C7">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C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C9">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CA">
            <w:pPr>
              <w:pageBreakBefore w:val="0"/>
              <w:widowControl w:val="0"/>
              <w:rPr>
                <w:sz w:val="18"/>
                <w:szCs w:val="18"/>
              </w:rPr>
            </w:pPr>
            <w:r w:rsidDel="00000000" w:rsidR="00000000" w:rsidRPr="00000000">
              <w:rPr>
                <w:sz w:val="18"/>
                <w:szCs w:val="18"/>
                <w:rtl w:val="0"/>
              </w:rPr>
              <w:t xml:space="preserve">This course meets 10th grade Colorado standards and covers the same content as the district approved Geometry curriculum. This course counts as a second year of graduation requirement. Students continue their pursuit of formal mathematics using geometry concepts, properties, and relationships in problem solving within the context of the construction industry. The emphasis is on using experimentation and inductive reasoning to construct geometric concepts, discover geometric relationships, and formulate conjectures. Deductive logic is employed to construct informal logical arguments and proofs. Topics include: logic, properties of triangles, parallel and perpendicular lines, congruence, similarity, coordinate geometry, area, volume, properties for circles and introductory trigonometry. Technology is emphasized through the use of graphing calculators and software applications. Students apply mathematical skills and make meaningful connections to life's experiences.</w:t>
            </w:r>
          </w:p>
          <w:p w:rsidR="00000000" w:rsidDel="00000000" w:rsidP="00000000" w:rsidRDefault="00000000" w:rsidRPr="00000000" w14:paraId="000002CB">
            <w:pPr>
              <w:pageBreakBefore w:val="0"/>
              <w:widowControl w:val="0"/>
              <w:rPr>
                <w:sz w:val="18"/>
                <w:szCs w:val="18"/>
              </w:rPr>
            </w:pPr>
            <w:r w:rsidDel="00000000" w:rsidR="00000000" w:rsidRPr="00000000">
              <w:rPr>
                <w:rtl w:val="0"/>
              </w:rPr>
            </w:r>
          </w:p>
          <w:p w:rsidR="00000000" w:rsidDel="00000000" w:rsidP="00000000" w:rsidRDefault="00000000" w:rsidRPr="00000000" w14:paraId="000002CC">
            <w:pPr>
              <w:pageBreakBefore w:val="0"/>
              <w:widowControl w:val="0"/>
              <w:rPr>
                <w:sz w:val="18"/>
                <w:szCs w:val="18"/>
                <w:u w:val="single"/>
              </w:rPr>
            </w:pPr>
            <w:r w:rsidDel="00000000" w:rsidR="00000000" w:rsidRPr="00000000">
              <w:rPr>
                <w:sz w:val="18"/>
                <w:szCs w:val="18"/>
                <w:u w:val="single"/>
                <w:rtl w:val="0"/>
              </w:rPr>
              <w:t xml:space="preserve">NOT OFFERED FOR 2022-2023</w:t>
            </w:r>
          </w:p>
          <w:p w:rsidR="00000000" w:rsidDel="00000000" w:rsidP="00000000" w:rsidRDefault="00000000" w:rsidRPr="00000000" w14:paraId="000002CD">
            <w:pPr>
              <w:pageBreakBefore w:val="0"/>
              <w:widowControl w:val="0"/>
              <w:rPr>
                <w:sz w:val="18"/>
                <w:szCs w:val="18"/>
              </w:rPr>
            </w:pPr>
            <w:r w:rsidDel="00000000" w:rsidR="00000000" w:rsidRPr="00000000">
              <w:rPr>
                <w:rtl w:val="0"/>
              </w:rPr>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CE">
            <w:pPr>
              <w:pageBreakBefore w:val="0"/>
              <w:widowControl w:val="0"/>
              <w:rPr>
                <w:b w:val="1"/>
                <w:i w:val="1"/>
                <w:sz w:val="18"/>
                <w:szCs w:val="18"/>
              </w:rPr>
            </w:pPr>
            <w:r w:rsidDel="00000000" w:rsidR="00000000" w:rsidRPr="00000000">
              <w:rPr>
                <w:b w:val="1"/>
                <w:i w:val="1"/>
                <w:sz w:val="18"/>
                <w:szCs w:val="18"/>
                <w:rtl w:val="0"/>
              </w:rPr>
              <w:t xml:space="preserve">Algebra II</w:t>
            </w:r>
          </w:p>
          <w:p w:rsidR="00000000" w:rsidDel="00000000" w:rsidP="00000000" w:rsidRDefault="00000000" w:rsidRPr="00000000" w14:paraId="000002CF">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D0">
            <w:pPr>
              <w:pageBreakBefore w:val="0"/>
              <w:widowControl w:val="0"/>
              <w:rPr>
                <w:b w:val="1"/>
                <w:i w:val="1"/>
                <w:sz w:val="18"/>
                <w:szCs w:val="18"/>
              </w:rPr>
            </w:pPr>
            <w:r w:rsidDel="00000000" w:rsidR="00000000" w:rsidRPr="00000000">
              <w:rPr>
                <w:b w:val="1"/>
                <w:i w:val="1"/>
                <w:sz w:val="18"/>
                <w:szCs w:val="18"/>
                <w:rtl w:val="0"/>
              </w:rPr>
              <w:t xml:space="preserve">02056-A00 / 02056-B00</w:t>
            </w:r>
          </w:p>
          <w:p w:rsidR="00000000" w:rsidDel="00000000" w:rsidP="00000000" w:rsidRDefault="00000000" w:rsidRPr="00000000" w14:paraId="000002D1">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D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D3">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D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D5">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2D6">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2D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D8">
            <w:pPr>
              <w:pageBreakBefore w:val="0"/>
              <w:widowControl w:val="0"/>
              <w:rPr>
                <w:b w:val="1"/>
                <w:i w:val="1"/>
                <w:sz w:val="18"/>
                <w:szCs w:val="18"/>
              </w:rPr>
            </w:pPr>
            <w:r w:rsidDel="00000000" w:rsidR="00000000" w:rsidRPr="00000000">
              <w:rPr>
                <w:b w:val="1"/>
                <w:i w:val="1"/>
                <w:sz w:val="18"/>
                <w:szCs w:val="18"/>
                <w:rtl w:val="0"/>
              </w:rPr>
              <w:t xml:space="preserve">Fee: *</w:t>
            </w:r>
          </w:p>
          <w:p w:rsidR="00000000" w:rsidDel="00000000" w:rsidP="00000000" w:rsidRDefault="00000000" w:rsidRPr="00000000" w14:paraId="000002D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DA">
            <w:pPr>
              <w:pageBreakBefore w:val="0"/>
              <w:widowControl w:val="0"/>
              <w:rPr>
                <w:sz w:val="20"/>
                <w:szCs w:val="20"/>
              </w:rPr>
            </w:pPr>
            <w:r w:rsidDel="00000000" w:rsidR="00000000" w:rsidRPr="00000000">
              <w:rPr>
                <w:b w:val="1"/>
                <w:i w:val="1"/>
                <w:sz w:val="18"/>
                <w:szCs w:val="18"/>
                <w:rtl w:val="0"/>
              </w:rPr>
              <w:t xml:space="preserve">Grade: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DB">
            <w:pPr>
              <w:pageBreakBefore w:val="0"/>
              <w:widowControl w:val="0"/>
              <w:rPr>
                <w:sz w:val="20"/>
                <w:szCs w:val="20"/>
              </w:rPr>
            </w:pPr>
            <w:r w:rsidDel="00000000" w:rsidR="00000000" w:rsidRPr="00000000">
              <w:rPr>
                <w:sz w:val="20"/>
                <w:szCs w:val="20"/>
                <w:rtl w:val="0"/>
              </w:rPr>
              <w:t xml:space="preserve">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w:t>
            </w:r>
          </w:p>
          <w:p w:rsidR="00000000" w:rsidDel="00000000" w:rsidP="00000000" w:rsidRDefault="00000000" w:rsidRPr="00000000" w14:paraId="000002DC">
            <w:pPr>
              <w:pageBreakBefore w:val="0"/>
              <w:widowControl w:val="0"/>
              <w:rPr>
                <w:sz w:val="20"/>
                <w:szCs w:val="20"/>
              </w:rPr>
            </w:pPr>
            <w:r w:rsidDel="00000000" w:rsidR="00000000" w:rsidRPr="00000000">
              <w:rPr>
                <w:sz w:val="20"/>
                <w:szCs w:val="20"/>
                <w:rtl w:val="0"/>
              </w:rPr>
              <w:t xml:space="preserve">graphing of constant, linear, and quadratic equations; properties of higher degree equations; and operations with rational and irrational exponents.</w:t>
            </w:r>
          </w:p>
          <w:p w:rsidR="00000000" w:rsidDel="00000000" w:rsidP="00000000" w:rsidRDefault="00000000" w:rsidRPr="00000000" w14:paraId="000002DD">
            <w:pPr>
              <w:pageBreakBefore w:val="0"/>
              <w:widowControl w:val="0"/>
              <w:rPr>
                <w:sz w:val="20"/>
                <w:szCs w:val="20"/>
              </w:rPr>
            </w:pPr>
            <w:r w:rsidDel="00000000" w:rsidR="00000000" w:rsidRPr="00000000">
              <w:rPr>
                <w:rtl w:val="0"/>
              </w:rPr>
            </w:r>
          </w:p>
          <w:p w:rsidR="00000000" w:rsidDel="00000000" w:rsidP="00000000" w:rsidRDefault="00000000" w:rsidRPr="00000000" w14:paraId="000002DE">
            <w:pPr>
              <w:pageBreakBefore w:val="0"/>
              <w:widowControl w:val="0"/>
              <w:rPr>
                <w:i w:val="1"/>
                <w:sz w:val="20"/>
                <w:szCs w:val="20"/>
              </w:rPr>
            </w:pPr>
            <w:r w:rsidDel="00000000" w:rsidR="00000000" w:rsidRPr="00000000">
              <w:rPr>
                <w:i w:val="1"/>
                <w:sz w:val="20"/>
                <w:szCs w:val="20"/>
                <w:rtl w:val="0"/>
              </w:rPr>
              <w:t xml:space="preserve">*Students are required to provide their own graphing calculator.</w:t>
            </w:r>
          </w:p>
        </w:tc>
      </w:tr>
      <w:tr>
        <w:trPr>
          <w:cantSplit w:val="0"/>
          <w:trHeight w:val="51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DF">
            <w:pPr>
              <w:pageBreakBefore w:val="0"/>
              <w:widowControl w:val="0"/>
              <w:rPr>
                <w:b w:val="1"/>
                <w:i w:val="1"/>
                <w:sz w:val="18"/>
                <w:szCs w:val="18"/>
              </w:rPr>
            </w:pPr>
            <w:r w:rsidDel="00000000" w:rsidR="00000000" w:rsidRPr="00000000">
              <w:rPr>
                <w:b w:val="1"/>
                <w:i w:val="1"/>
                <w:sz w:val="18"/>
                <w:szCs w:val="18"/>
                <w:rtl w:val="0"/>
              </w:rPr>
              <w:t xml:space="preserve">Pre Collegiate Algebra II</w:t>
            </w:r>
          </w:p>
          <w:p w:rsidR="00000000" w:rsidDel="00000000" w:rsidP="00000000" w:rsidRDefault="00000000" w:rsidRPr="00000000" w14:paraId="000002E0">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E1">
            <w:pPr>
              <w:pageBreakBefore w:val="0"/>
              <w:widowControl w:val="0"/>
              <w:rPr>
                <w:b w:val="1"/>
                <w:i w:val="1"/>
                <w:sz w:val="18"/>
                <w:szCs w:val="18"/>
              </w:rPr>
            </w:pPr>
            <w:r w:rsidDel="00000000" w:rsidR="00000000" w:rsidRPr="00000000">
              <w:rPr>
                <w:b w:val="1"/>
                <w:i w:val="1"/>
                <w:sz w:val="18"/>
                <w:szCs w:val="18"/>
                <w:rtl w:val="0"/>
              </w:rPr>
              <w:t xml:space="preserve">02056-AH0 / 02056-BH0</w:t>
            </w:r>
          </w:p>
          <w:p w:rsidR="00000000" w:rsidDel="00000000" w:rsidP="00000000" w:rsidRDefault="00000000" w:rsidRPr="00000000" w14:paraId="000002E2">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2E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E4">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E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E6">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2E7">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2E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E9">
            <w:pPr>
              <w:pageBreakBefore w:val="0"/>
              <w:widowControl w:val="0"/>
              <w:rPr>
                <w:b w:val="1"/>
                <w:i w:val="1"/>
                <w:sz w:val="18"/>
                <w:szCs w:val="18"/>
              </w:rPr>
            </w:pPr>
            <w:r w:rsidDel="00000000" w:rsidR="00000000" w:rsidRPr="00000000">
              <w:rPr>
                <w:b w:val="1"/>
                <w:i w:val="1"/>
                <w:sz w:val="18"/>
                <w:szCs w:val="18"/>
                <w:rtl w:val="0"/>
              </w:rPr>
              <w:t xml:space="preserve">Fee: *</w:t>
            </w:r>
          </w:p>
          <w:p w:rsidR="00000000" w:rsidDel="00000000" w:rsidP="00000000" w:rsidRDefault="00000000" w:rsidRPr="00000000" w14:paraId="000002E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EB">
            <w:pPr>
              <w:pageBreakBefore w:val="0"/>
              <w:widowControl w:val="0"/>
              <w:rPr>
                <w:sz w:val="20"/>
                <w:szCs w:val="20"/>
              </w:rPr>
            </w:pPr>
            <w:r w:rsidDel="00000000" w:rsidR="00000000" w:rsidRPr="00000000">
              <w:rPr>
                <w:b w:val="1"/>
                <w:i w:val="1"/>
                <w:sz w:val="18"/>
                <w:szCs w:val="18"/>
                <w:rtl w:val="0"/>
              </w:rPr>
              <w:t xml:space="preserve">Grade: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EC">
            <w:pPr>
              <w:pageBreakBefore w:val="0"/>
              <w:widowControl w:val="0"/>
              <w:rPr>
                <w:sz w:val="18"/>
                <w:szCs w:val="18"/>
              </w:rPr>
            </w:pPr>
            <w:r w:rsidDel="00000000" w:rsidR="00000000" w:rsidRPr="00000000">
              <w:rPr>
                <w:sz w:val="18"/>
                <w:szCs w:val="18"/>
                <w:rtl w:val="0"/>
              </w:rPr>
              <w:t xml:space="preserve">This course follows the Algebra 2 district approved curriculum and counts as a third year of graduation requirements. Algebra 2 topics include operations with rational and irrational expressions, in-depth study of linear equations and inequalities, analyzing and solving quadratic functions including complex numbers, solving systems of linear and quadratic equations, properties of higher degree equations, and operations with rational and irrational exponents. Students investigate and solve linear piecewise, absolute value, cubic, radical, exponential, logarithmic, and rational functions algebraically, numerically, and graphically, with and without a graphing calculator.</w:t>
            </w:r>
          </w:p>
          <w:p w:rsidR="00000000" w:rsidDel="00000000" w:rsidP="00000000" w:rsidRDefault="00000000" w:rsidRPr="00000000" w14:paraId="000002ED">
            <w:pPr>
              <w:pageBreakBefore w:val="0"/>
              <w:widowControl w:val="0"/>
              <w:rPr>
                <w:sz w:val="18"/>
                <w:szCs w:val="18"/>
              </w:rPr>
            </w:pPr>
            <w:r w:rsidDel="00000000" w:rsidR="00000000" w:rsidRPr="00000000">
              <w:rPr>
                <w:rtl w:val="0"/>
              </w:rPr>
            </w:r>
          </w:p>
          <w:p w:rsidR="00000000" w:rsidDel="00000000" w:rsidP="00000000" w:rsidRDefault="00000000" w:rsidRPr="00000000" w14:paraId="000002EE">
            <w:pPr>
              <w:pageBreakBefore w:val="0"/>
              <w:widowControl w:val="0"/>
              <w:rPr>
                <w:sz w:val="18"/>
                <w:szCs w:val="18"/>
              </w:rPr>
            </w:pPr>
            <w:r w:rsidDel="00000000" w:rsidR="00000000" w:rsidRPr="00000000">
              <w:rPr>
                <w:sz w:val="18"/>
                <w:szCs w:val="18"/>
                <w:rtl w:val="0"/>
              </w:rPr>
              <w:t xml:space="preserve">Students analyze data and develop mathematical models to address real world problem situations. 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w:t>
            </w:r>
          </w:p>
          <w:p w:rsidR="00000000" w:rsidDel="00000000" w:rsidP="00000000" w:rsidRDefault="00000000" w:rsidRPr="00000000" w14:paraId="000002EF">
            <w:pPr>
              <w:pageBreakBefore w:val="0"/>
              <w:widowControl w:val="0"/>
              <w:rPr>
                <w:sz w:val="18"/>
                <w:szCs w:val="18"/>
              </w:rPr>
            </w:pPr>
            <w:r w:rsidDel="00000000" w:rsidR="00000000" w:rsidRPr="00000000">
              <w:rPr>
                <w:sz w:val="18"/>
                <w:szCs w:val="18"/>
                <w:rtl w:val="0"/>
              </w:rPr>
              <w:t xml:space="preserve">emphasized throughout the pre-collegiate course.</w:t>
            </w:r>
          </w:p>
          <w:p w:rsidR="00000000" w:rsidDel="00000000" w:rsidP="00000000" w:rsidRDefault="00000000" w:rsidRPr="00000000" w14:paraId="000002F0">
            <w:pPr>
              <w:pageBreakBefore w:val="0"/>
              <w:widowControl w:val="0"/>
              <w:rPr>
                <w:sz w:val="18"/>
                <w:szCs w:val="18"/>
              </w:rPr>
            </w:pPr>
            <w:r w:rsidDel="00000000" w:rsidR="00000000" w:rsidRPr="00000000">
              <w:rPr>
                <w:rtl w:val="0"/>
              </w:rPr>
            </w:r>
          </w:p>
          <w:p w:rsidR="00000000" w:rsidDel="00000000" w:rsidP="00000000" w:rsidRDefault="00000000" w:rsidRPr="00000000" w14:paraId="000002F1">
            <w:pPr>
              <w:pageBreakBefore w:val="0"/>
              <w:widowControl w:val="0"/>
              <w:rPr>
                <w:i w:val="1"/>
                <w:sz w:val="18"/>
                <w:szCs w:val="18"/>
              </w:rPr>
            </w:pPr>
            <w:r w:rsidDel="00000000" w:rsidR="00000000" w:rsidRPr="00000000">
              <w:rPr>
                <w:i w:val="1"/>
                <w:sz w:val="18"/>
                <w:szCs w:val="18"/>
                <w:rtl w:val="0"/>
              </w:rPr>
              <w:t xml:space="preserve">*Students are required to provide their own graphing calculator.</w:t>
            </w:r>
          </w:p>
          <w:p w:rsidR="00000000" w:rsidDel="00000000" w:rsidP="00000000" w:rsidRDefault="00000000" w:rsidRPr="00000000" w14:paraId="000002F2">
            <w:pPr>
              <w:pageBreakBefore w:val="0"/>
              <w:widowControl w:val="0"/>
              <w:rPr>
                <w:sz w:val="18"/>
                <w:szCs w:val="18"/>
              </w:rPr>
            </w:pPr>
            <w:r w:rsidDel="00000000" w:rsidR="00000000" w:rsidRPr="00000000">
              <w:rPr>
                <w:rtl w:val="0"/>
              </w:rPr>
            </w:r>
          </w:p>
        </w:tc>
      </w:tr>
      <w:tr>
        <w:trPr>
          <w:cantSplit w:val="0"/>
          <w:trHeight w:val="31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F3">
            <w:pPr>
              <w:pageBreakBefore w:val="0"/>
              <w:widowControl w:val="0"/>
              <w:rPr>
                <w:b w:val="1"/>
                <w:i w:val="1"/>
                <w:sz w:val="18"/>
                <w:szCs w:val="18"/>
              </w:rPr>
            </w:pPr>
            <w:r w:rsidDel="00000000" w:rsidR="00000000" w:rsidRPr="00000000">
              <w:rPr>
                <w:b w:val="1"/>
                <w:i w:val="1"/>
                <w:sz w:val="18"/>
                <w:szCs w:val="18"/>
                <w:rtl w:val="0"/>
              </w:rPr>
              <w:t xml:space="preserve">Algebra II Process Science</w:t>
            </w:r>
          </w:p>
          <w:p w:rsidR="00000000" w:rsidDel="00000000" w:rsidP="00000000" w:rsidRDefault="00000000" w:rsidRPr="00000000" w14:paraId="000002F4">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2F5">
            <w:pPr>
              <w:pageBreakBefore w:val="0"/>
              <w:widowControl w:val="0"/>
              <w:rPr>
                <w:b w:val="1"/>
                <w:i w:val="1"/>
                <w:sz w:val="18"/>
                <w:szCs w:val="18"/>
              </w:rPr>
            </w:pPr>
            <w:r w:rsidDel="00000000" w:rsidR="00000000" w:rsidRPr="00000000">
              <w:rPr>
                <w:b w:val="1"/>
                <w:i w:val="1"/>
                <w:sz w:val="18"/>
                <w:szCs w:val="18"/>
                <w:rtl w:val="0"/>
              </w:rPr>
              <w:t xml:space="preserve">02069G05034 / 02069G05044</w:t>
            </w:r>
          </w:p>
          <w:p w:rsidR="00000000" w:rsidDel="00000000" w:rsidP="00000000" w:rsidRDefault="00000000" w:rsidRPr="00000000" w14:paraId="000002F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F7">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2F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F9">
            <w:pPr>
              <w:pageBreakBefore w:val="0"/>
              <w:widowControl w:val="0"/>
              <w:rPr>
                <w:b w:val="1"/>
                <w:i w:val="1"/>
                <w:sz w:val="18"/>
                <w:szCs w:val="18"/>
              </w:rPr>
            </w:pPr>
            <w:r w:rsidDel="00000000" w:rsidR="00000000" w:rsidRPr="00000000">
              <w:rPr>
                <w:b w:val="1"/>
                <w:i w:val="1"/>
                <w:sz w:val="18"/>
                <w:szCs w:val="18"/>
                <w:rtl w:val="0"/>
              </w:rPr>
              <w:t xml:space="preserve">Credit Type: Mathematics -</w:t>
            </w:r>
          </w:p>
          <w:p w:rsidR="00000000" w:rsidDel="00000000" w:rsidP="00000000" w:rsidRDefault="00000000" w:rsidRPr="00000000" w14:paraId="000002FA">
            <w:pPr>
              <w:pageBreakBefore w:val="0"/>
              <w:widowControl w:val="0"/>
              <w:rPr>
                <w:b w:val="1"/>
                <w:i w:val="1"/>
                <w:sz w:val="18"/>
                <w:szCs w:val="18"/>
              </w:rPr>
            </w:pPr>
            <w:r w:rsidDel="00000000" w:rsidR="00000000" w:rsidRPr="00000000">
              <w:rPr>
                <w:b w:val="1"/>
                <w:i w:val="1"/>
                <w:sz w:val="18"/>
                <w:szCs w:val="18"/>
                <w:rtl w:val="0"/>
              </w:rPr>
              <w:t xml:space="preserve">Geometry or Higher</w:t>
            </w:r>
          </w:p>
          <w:p w:rsidR="00000000" w:rsidDel="00000000" w:rsidP="00000000" w:rsidRDefault="00000000" w:rsidRPr="00000000" w14:paraId="000002F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FC">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2F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2FE">
            <w:pPr>
              <w:pageBreakBefore w:val="0"/>
              <w:widowControl w:val="0"/>
              <w:rPr>
                <w:sz w:val="20"/>
                <w:szCs w:val="20"/>
              </w:rPr>
            </w:pPr>
            <w:r w:rsidDel="00000000" w:rsidR="00000000" w:rsidRPr="00000000">
              <w:rPr>
                <w:b w:val="1"/>
                <w:i w:val="1"/>
                <w:sz w:val="18"/>
                <w:szCs w:val="18"/>
                <w:rtl w:val="0"/>
              </w:rPr>
              <w:t xml:space="preserve">Grade: 11,12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2FF">
            <w:pPr>
              <w:pageBreakBefore w:val="0"/>
              <w:widowControl w:val="0"/>
              <w:rPr>
                <w:sz w:val="20"/>
                <w:szCs w:val="20"/>
              </w:rPr>
            </w:pPr>
            <w:r w:rsidDel="00000000" w:rsidR="00000000" w:rsidRPr="00000000">
              <w:rPr>
                <w:sz w:val="20"/>
                <w:szCs w:val="20"/>
                <w:rtl w:val="0"/>
              </w:rPr>
              <w:t xml:space="preserve">This course follows the 11th grade district approved curriculum and counts as the third year of graduation requirements for math. The main focus of this course is to connect and extend algebra and geometry concepts to other functions and systems of equations. Students continue their pursuit</w:t>
            </w:r>
          </w:p>
          <w:p w:rsidR="00000000" w:rsidDel="00000000" w:rsidP="00000000" w:rsidRDefault="00000000" w:rsidRPr="00000000" w14:paraId="00000300">
            <w:pPr>
              <w:pageBreakBefore w:val="0"/>
              <w:widowControl w:val="0"/>
              <w:rPr>
                <w:sz w:val="20"/>
                <w:szCs w:val="20"/>
              </w:rPr>
            </w:pPr>
            <w:r w:rsidDel="00000000" w:rsidR="00000000" w:rsidRPr="00000000">
              <w:rPr>
                <w:sz w:val="20"/>
                <w:szCs w:val="20"/>
                <w:rtl w:val="0"/>
              </w:rPr>
              <w:t xml:space="preserve">of formal mathematics within a context of process sciences. The classroom-ready lesson plans are built around the 11th grade district approved curriculum. ACT and Accuplacer concepts and skills are illustrated in process technology which involves the production of consumer goods from</w:t>
            </w:r>
          </w:p>
          <w:p w:rsidR="00000000" w:rsidDel="00000000" w:rsidP="00000000" w:rsidRDefault="00000000" w:rsidRPr="00000000" w14:paraId="00000301">
            <w:pPr>
              <w:pageBreakBefore w:val="0"/>
              <w:widowControl w:val="0"/>
              <w:rPr>
                <w:sz w:val="20"/>
                <w:szCs w:val="20"/>
              </w:rPr>
            </w:pPr>
            <w:r w:rsidDel="00000000" w:rsidR="00000000" w:rsidRPr="00000000">
              <w:rPr>
                <w:sz w:val="20"/>
                <w:szCs w:val="20"/>
                <w:rtl w:val="0"/>
              </w:rPr>
              <w:t xml:space="preserve">raw material. Students participate in rigorous analysis of mathematics designed to facilitate the creation of products by mechanically, physically, and/or chemically changing raw material monitored and controlled by process technicians.</w:t>
            </w:r>
          </w:p>
          <w:p w:rsidR="00000000" w:rsidDel="00000000" w:rsidP="00000000" w:rsidRDefault="00000000" w:rsidRPr="00000000" w14:paraId="00000302">
            <w:pPr>
              <w:pageBreakBefore w:val="0"/>
              <w:widowControl w:val="0"/>
              <w:rPr>
                <w:sz w:val="20"/>
                <w:szCs w:val="20"/>
              </w:rPr>
            </w:pPr>
            <w:r w:rsidDel="00000000" w:rsidR="00000000" w:rsidRPr="00000000">
              <w:rPr>
                <w:rtl w:val="0"/>
              </w:rPr>
            </w:r>
          </w:p>
          <w:p w:rsidR="00000000" w:rsidDel="00000000" w:rsidP="00000000" w:rsidRDefault="00000000" w:rsidRPr="00000000" w14:paraId="00000303">
            <w:pPr>
              <w:pageBreakBefore w:val="0"/>
              <w:widowControl w:val="0"/>
              <w:rPr/>
            </w:pPr>
            <w:r w:rsidDel="00000000" w:rsidR="00000000" w:rsidRPr="00000000">
              <w:rPr>
                <w:sz w:val="20"/>
                <w:szCs w:val="20"/>
                <w:u w:val="single"/>
                <w:rtl w:val="0"/>
              </w:rPr>
              <w:t xml:space="preserve">NOT OFFERED FOR 2022-2023</w:t>
            </w:r>
            <w:r w:rsidDel="00000000" w:rsidR="00000000" w:rsidRPr="00000000">
              <w:rPr>
                <w:rtl w:val="0"/>
              </w:rPr>
            </w:r>
          </w:p>
        </w:tc>
      </w:tr>
      <w:tr>
        <w:trPr>
          <w:cantSplit w:val="0"/>
          <w:trHeight w:val="330" w:hRule="atLeast"/>
          <w:tblHeader w:val="0"/>
        </w:trPr>
        <w:tc>
          <w:tcPr>
            <w:gridSpan w:val="2"/>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304">
            <w:pPr>
              <w:pageBreakBefore w:val="0"/>
              <w:widowControl w:val="0"/>
              <w:rPr>
                <w:sz w:val="20"/>
                <w:szCs w:val="20"/>
              </w:rPr>
            </w:pPr>
            <w:r w:rsidDel="00000000" w:rsidR="00000000" w:rsidRPr="00000000">
              <w:rPr>
                <w:b w:val="1"/>
                <w:i w:val="1"/>
                <w:rtl w:val="0"/>
              </w:rPr>
              <w:t xml:space="preserve">MATHEMATICS - ELECTIVES *=additional fees may apply</w:t>
            </w:r>
            <w:r w:rsidDel="00000000" w:rsidR="00000000" w:rsidRPr="00000000">
              <w:rPr>
                <w:rtl w:val="0"/>
              </w:rPr>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06">
            <w:pPr>
              <w:pageBreakBefore w:val="0"/>
              <w:widowControl w:val="0"/>
              <w:rPr>
                <w:b w:val="1"/>
                <w:i w:val="1"/>
                <w:sz w:val="18"/>
                <w:szCs w:val="18"/>
              </w:rPr>
            </w:pPr>
            <w:r w:rsidDel="00000000" w:rsidR="00000000" w:rsidRPr="00000000">
              <w:rPr>
                <w:b w:val="1"/>
                <w:i w:val="1"/>
                <w:sz w:val="18"/>
                <w:szCs w:val="18"/>
                <w:rtl w:val="0"/>
              </w:rPr>
              <w:t xml:space="preserve">Pre-Calculus</w:t>
            </w:r>
          </w:p>
          <w:p w:rsidR="00000000" w:rsidDel="00000000" w:rsidP="00000000" w:rsidRDefault="00000000" w:rsidRPr="00000000" w14:paraId="0000030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08">
            <w:pPr>
              <w:pageBreakBefore w:val="0"/>
              <w:widowControl w:val="0"/>
              <w:rPr>
                <w:b w:val="1"/>
                <w:i w:val="1"/>
                <w:sz w:val="18"/>
                <w:szCs w:val="18"/>
              </w:rPr>
            </w:pPr>
            <w:r w:rsidDel="00000000" w:rsidR="00000000" w:rsidRPr="00000000">
              <w:rPr>
                <w:b w:val="1"/>
                <w:i w:val="1"/>
                <w:sz w:val="18"/>
                <w:szCs w:val="18"/>
                <w:rtl w:val="0"/>
              </w:rPr>
              <w:t xml:space="preserve">02110-A00 / 02110-B00</w:t>
            </w:r>
          </w:p>
          <w:p w:rsidR="00000000" w:rsidDel="00000000" w:rsidP="00000000" w:rsidRDefault="00000000" w:rsidRPr="00000000" w14:paraId="0000030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0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0B">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30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0D">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30E">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30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10">
            <w:pPr>
              <w:pageBreakBefore w:val="0"/>
              <w:widowControl w:val="0"/>
              <w:rPr>
                <w:b w:val="1"/>
                <w:i w:val="1"/>
                <w:sz w:val="18"/>
                <w:szCs w:val="18"/>
              </w:rPr>
            </w:pPr>
            <w:r w:rsidDel="00000000" w:rsidR="00000000" w:rsidRPr="00000000">
              <w:rPr>
                <w:b w:val="1"/>
                <w:i w:val="1"/>
                <w:sz w:val="18"/>
                <w:szCs w:val="18"/>
                <w:rtl w:val="0"/>
              </w:rPr>
              <w:t xml:space="preserve">Fee: *</w:t>
            </w:r>
          </w:p>
          <w:p w:rsidR="00000000" w:rsidDel="00000000" w:rsidP="00000000" w:rsidRDefault="00000000" w:rsidRPr="00000000" w14:paraId="0000031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12">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13">
            <w:pPr>
              <w:pageBreakBefore w:val="0"/>
              <w:widowControl w:val="0"/>
              <w:rPr>
                <w:sz w:val="20"/>
                <w:szCs w:val="20"/>
              </w:rPr>
            </w:pPr>
            <w:r w:rsidDel="00000000" w:rsidR="00000000" w:rsidRPr="00000000">
              <w:rPr>
                <w:sz w:val="20"/>
                <w:szCs w:val="20"/>
                <w:rtl w:val="0"/>
              </w:rPr>
              <w:t xml:space="preserve">Pre-Calculus courses combine the study of Trigonometry, Elementary Functions, Analytic Geometry, and Math Analysis topics as preparation for calculus. Topics typically include the study of complex numbers; polynomial, logarithmic, exponential, rational, right trigonometric, and circular functions, and their relations, inverses and graphs; trigonometric identities and equations and solutions of right and oblique triangles. </w:t>
            </w:r>
          </w:p>
          <w:p w:rsidR="00000000" w:rsidDel="00000000" w:rsidP="00000000" w:rsidRDefault="00000000" w:rsidRPr="00000000" w14:paraId="00000314">
            <w:pPr>
              <w:pageBreakBefore w:val="0"/>
              <w:widowControl w:val="0"/>
              <w:rPr>
                <w:sz w:val="20"/>
                <w:szCs w:val="20"/>
              </w:rPr>
            </w:pPr>
            <w:r w:rsidDel="00000000" w:rsidR="00000000" w:rsidRPr="00000000">
              <w:rPr>
                <w:rtl w:val="0"/>
              </w:rPr>
            </w:r>
          </w:p>
          <w:p w:rsidR="00000000" w:rsidDel="00000000" w:rsidP="00000000" w:rsidRDefault="00000000" w:rsidRPr="00000000" w14:paraId="00000315">
            <w:pPr>
              <w:pageBreakBefore w:val="0"/>
              <w:widowControl w:val="0"/>
              <w:rPr>
                <w:i w:val="1"/>
                <w:sz w:val="20"/>
                <w:szCs w:val="20"/>
              </w:rPr>
            </w:pPr>
            <w:r w:rsidDel="00000000" w:rsidR="00000000" w:rsidRPr="00000000">
              <w:rPr>
                <w:i w:val="1"/>
                <w:sz w:val="20"/>
                <w:szCs w:val="20"/>
                <w:rtl w:val="0"/>
              </w:rPr>
              <w:t xml:space="preserve">*Students are required to provide their own graphing calculator.</w:t>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16">
            <w:pPr>
              <w:pageBreakBefore w:val="0"/>
              <w:widowControl w:val="0"/>
              <w:rPr>
                <w:b w:val="1"/>
                <w:i w:val="1"/>
                <w:sz w:val="18"/>
                <w:szCs w:val="18"/>
              </w:rPr>
            </w:pPr>
            <w:r w:rsidDel="00000000" w:rsidR="00000000" w:rsidRPr="00000000">
              <w:rPr>
                <w:b w:val="1"/>
                <w:i w:val="1"/>
                <w:sz w:val="18"/>
                <w:szCs w:val="18"/>
                <w:rtl w:val="0"/>
              </w:rPr>
              <w:t xml:space="preserve">AP Statistics</w:t>
            </w:r>
          </w:p>
          <w:p w:rsidR="00000000" w:rsidDel="00000000" w:rsidP="00000000" w:rsidRDefault="00000000" w:rsidRPr="00000000" w14:paraId="0000031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18">
            <w:pPr>
              <w:pageBreakBefore w:val="0"/>
              <w:widowControl w:val="0"/>
              <w:rPr>
                <w:b w:val="1"/>
                <w:i w:val="1"/>
                <w:sz w:val="18"/>
                <w:szCs w:val="18"/>
              </w:rPr>
            </w:pPr>
            <w:r w:rsidDel="00000000" w:rsidR="00000000" w:rsidRPr="00000000">
              <w:rPr>
                <w:b w:val="1"/>
                <w:i w:val="1"/>
                <w:sz w:val="18"/>
                <w:szCs w:val="18"/>
                <w:rtl w:val="0"/>
              </w:rPr>
              <w:t xml:space="preserve">02203-A00 / 02203-B00</w:t>
            </w:r>
          </w:p>
          <w:p w:rsidR="00000000" w:rsidDel="00000000" w:rsidP="00000000" w:rsidRDefault="00000000" w:rsidRPr="00000000" w14:paraId="0000031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1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1B">
            <w:pPr>
              <w:pageBreakBefore w:val="0"/>
              <w:widowControl w:val="0"/>
              <w:rPr>
                <w:b w:val="1"/>
                <w:i w:val="1"/>
                <w:sz w:val="18"/>
                <w:szCs w:val="18"/>
              </w:rPr>
            </w:pPr>
            <w:r w:rsidDel="00000000" w:rsidR="00000000" w:rsidRPr="00000000">
              <w:rPr>
                <w:b w:val="1"/>
                <w:i w:val="1"/>
                <w:sz w:val="18"/>
                <w:szCs w:val="18"/>
                <w:rtl w:val="0"/>
              </w:rPr>
              <w:t xml:space="preserve">Prerequisite: "D" or higher in</w:t>
            </w:r>
          </w:p>
          <w:p w:rsidR="00000000" w:rsidDel="00000000" w:rsidP="00000000" w:rsidRDefault="00000000" w:rsidRPr="00000000" w14:paraId="0000031C">
            <w:pPr>
              <w:pageBreakBefore w:val="0"/>
              <w:widowControl w:val="0"/>
              <w:rPr>
                <w:b w:val="1"/>
                <w:i w:val="1"/>
                <w:sz w:val="18"/>
                <w:szCs w:val="18"/>
              </w:rPr>
            </w:pPr>
            <w:r w:rsidDel="00000000" w:rsidR="00000000" w:rsidRPr="00000000">
              <w:rPr>
                <w:b w:val="1"/>
                <w:i w:val="1"/>
                <w:sz w:val="18"/>
                <w:szCs w:val="18"/>
                <w:rtl w:val="0"/>
              </w:rPr>
              <w:t xml:space="preserve">Geometry or Geometry Principles</w:t>
            </w:r>
          </w:p>
          <w:p w:rsidR="00000000" w:rsidDel="00000000" w:rsidP="00000000" w:rsidRDefault="00000000" w:rsidRPr="00000000" w14:paraId="0000031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1E">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31F">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32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21">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2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23">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24">
            <w:pPr>
              <w:pageBreakBefore w:val="0"/>
              <w:widowControl w:val="0"/>
              <w:rPr>
                <w:sz w:val="18"/>
                <w:szCs w:val="18"/>
              </w:rPr>
            </w:pPr>
            <w:r w:rsidDel="00000000" w:rsidR="00000000" w:rsidRPr="00000000">
              <w:rPr>
                <w:sz w:val="18"/>
                <w:szCs w:val="18"/>
                <w:rtl w:val="0"/>
              </w:rPr>
              <w:t xml:space="preserve">This full year course provides a means by which the student can become a more effective communicator through the study of probability and statistics. It focuses deeply on descriptive statistics, with an introduction to inferential statistics. Topics include sample spaces, measures of central tendency, normal curve, sampling techniques, standard deviation, t-test, correlation coefficient, techniques for determining probabilities, and matrix algebra. Students will be able to conduct a hypothesis test for a population mean, a population proportion, and a population variance; construct confidence intervals for population parameters; and conduct regression analysis for variables. Technology will be emphasized through the use of graphing calculators.</w:t>
            </w:r>
          </w:p>
          <w:p w:rsidR="00000000" w:rsidDel="00000000" w:rsidP="00000000" w:rsidRDefault="00000000" w:rsidRPr="00000000" w14:paraId="00000325">
            <w:pPr>
              <w:pageBreakBefore w:val="0"/>
              <w:widowControl w:val="0"/>
              <w:rPr>
                <w:sz w:val="18"/>
                <w:szCs w:val="18"/>
              </w:rPr>
            </w:pPr>
            <w:r w:rsidDel="00000000" w:rsidR="00000000" w:rsidRPr="00000000">
              <w:rPr>
                <w:rtl w:val="0"/>
              </w:rPr>
            </w:r>
          </w:p>
          <w:p w:rsidR="00000000" w:rsidDel="00000000" w:rsidP="00000000" w:rsidRDefault="00000000" w:rsidRPr="00000000" w14:paraId="00000326">
            <w:pPr>
              <w:pageBreakBefore w:val="0"/>
              <w:widowControl w:val="0"/>
              <w:rPr>
                <w:sz w:val="18"/>
                <w:szCs w:val="18"/>
                <w:u w:val="single"/>
              </w:rPr>
            </w:pPr>
            <w:r w:rsidDel="00000000" w:rsidR="00000000" w:rsidRPr="00000000">
              <w:rPr>
                <w:sz w:val="18"/>
                <w:szCs w:val="18"/>
                <w:u w:val="single"/>
                <w:rtl w:val="0"/>
              </w:rPr>
              <w:t xml:space="preserve">NOT OFFERED FOR 2022-2023</w:t>
            </w:r>
          </w:p>
          <w:p w:rsidR="00000000" w:rsidDel="00000000" w:rsidP="00000000" w:rsidRDefault="00000000" w:rsidRPr="00000000" w14:paraId="00000327">
            <w:pPr>
              <w:pageBreakBefore w:val="0"/>
              <w:widowControl w:val="0"/>
              <w:rPr>
                <w:sz w:val="18"/>
                <w:szCs w:val="18"/>
              </w:rPr>
            </w:pPr>
            <w:r w:rsidDel="00000000" w:rsidR="00000000" w:rsidRPr="00000000">
              <w:rPr>
                <w:rtl w:val="0"/>
              </w:rPr>
            </w:r>
          </w:p>
        </w:tc>
      </w:tr>
      <w:tr>
        <w:trPr>
          <w:cantSplit w:val="0"/>
          <w:trHeight w:val="345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28">
            <w:pPr>
              <w:pageBreakBefore w:val="0"/>
              <w:widowControl w:val="0"/>
              <w:rPr>
                <w:b w:val="1"/>
                <w:i w:val="1"/>
                <w:sz w:val="18"/>
                <w:szCs w:val="18"/>
              </w:rPr>
            </w:pPr>
            <w:r w:rsidDel="00000000" w:rsidR="00000000" w:rsidRPr="00000000">
              <w:rPr>
                <w:b w:val="1"/>
                <w:i w:val="1"/>
                <w:sz w:val="18"/>
                <w:szCs w:val="18"/>
                <w:rtl w:val="0"/>
              </w:rPr>
              <w:t xml:space="preserve">Calculus</w:t>
            </w:r>
          </w:p>
          <w:p w:rsidR="00000000" w:rsidDel="00000000" w:rsidP="00000000" w:rsidRDefault="00000000" w:rsidRPr="00000000" w14:paraId="00000329">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2A">
            <w:pPr>
              <w:pageBreakBefore w:val="0"/>
              <w:widowControl w:val="0"/>
              <w:rPr>
                <w:b w:val="1"/>
                <w:i w:val="1"/>
                <w:sz w:val="18"/>
                <w:szCs w:val="18"/>
              </w:rPr>
            </w:pPr>
            <w:r w:rsidDel="00000000" w:rsidR="00000000" w:rsidRPr="00000000">
              <w:rPr>
                <w:b w:val="1"/>
                <w:i w:val="1"/>
                <w:sz w:val="18"/>
                <w:szCs w:val="18"/>
                <w:rtl w:val="0"/>
              </w:rPr>
              <w:t xml:space="preserve">02124-A00 / 02124-B00</w:t>
            </w:r>
          </w:p>
          <w:p w:rsidR="00000000" w:rsidDel="00000000" w:rsidP="00000000" w:rsidRDefault="00000000" w:rsidRPr="00000000" w14:paraId="0000032B">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2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2D">
            <w:pPr>
              <w:pageBreakBefore w:val="0"/>
              <w:widowControl w:val="0"/>
              <w:rPr>
                <w:b w:val="1"/>
                <w:i w:val="1"/>
                <w:sz w:val="18"/>
                <w:szCs w:val="18"/>
              </w:rPr>
            </w:pPr>
            <w:r w:rsidDel="00000000" w:rsidR="00000000" w:rsidRPr="00000000">
              <w:rPr>
                <w:b w:val="1"/>
                <w:i w:val="1"/>
                <w:sz w:val="18"/>
                <w:szCs w:val="18"/>
                <w:rtl w:val="0"/>
              </w:rPr>
              <w:t xml:space="preserve">Prerequisite: Instructor Approval and “C” or higher in Pre-Calculus</w:t>
            </w:r>
          </w:p>
          <w:p w:rsidR="00000000" w:rsidDel="00000000" w:rsidP="00000000" w:rsidRDefault="00000000" w:rsidRPr="00000000" w14:paraId="0000032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2F">
            <w:pPr>
              <w:pageBreakBefore w:val="0"/>
              <w:widowControl w:val="0"/>
              <w:rPr>
                <w:b w:val="1"/>
                <w:i w:val="1"/>
                <w:sz w:val="18"/>
                <w:szCs w:val="18"/>
              </w:rPr>
            </w:pPr>
            <w:r w:rsidDel="00000000" w:rsidR="00000000" w:rsidRPr="00000000">
              <w:rPr>
                <w:b w:val="1"/>
                <w:i w:val="1"/>
                <w:sz w:val="18"/>
                <w:szCs w:val="18"/>
                <w:rtl w:val="0"/>
              </w:rPr>
              <w:t xml:space="preserve">Credit Type: Mathematics - Geometry</w:t>
            </w:r>
          </w:p>
          <w:p w:rsidR="00000000" w:rsidDel="00000000" w:rsidP="00000000" w:rsidRDefault="00000000" w:rsidRPr="00000000" w14:paraId="00000330">
            <w:pPr>
              <w:pageBreakBefore w:val="0"/>
              <w:widowControl w:val="0"/>
              <w:rPr>
                <w:b w:val="1"/>
                <w:i w:val="1"/>
                <w:sz w:val="18"/>
                <w:szCs w:val="18"/>
              </w:rPr>
            </w:pPr>
            <w:r w:rsidDel="00000000" w:rsidR="00000000" w:rsidRPr="00000000">
              <w:rPr>
                <w:b w:val="1"/>
                <w:i w:val="1"/>
                <w:sz w:val="18"/>
                <w:szCs w:val="18"/>
                <w:rtl w:val="0"/>
              </w:rPr>
              <w:t xml:space="preserve">or Higher</w:t>
            </w:r>
          </w:p>
          <w:p w:rsidR="00000000" w:rsidDel="00000000" w:rsidP="00000000" w:rsidRDefault="00000000" w:rsidRPr="00000000" w14:paraId="0000033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32">
            <w:pPr>
              <w:pageBreakBefore w:val="0"/>
              <w:widowControl w:val="0"/>
              <w:rPr>
                <w:b w:val="1"/>
                <w:i w:val="1"/>
                <w:sz w:val="18"/>
                <w:szCs w:val="18"/>
              </w:rPr>
            </w:pPr>
            <w:r w:rsidDel="00000000" w:rsidR="00000000" w:rsidRPr="00000000">
              <w:rPr>
                <w:b w:val="1"/>
                <w:i w:val="1"/>
                <w:sz w:val="18"/>
                <w:szCs w:val="18"/>
                <w:rtl w:val="0"/>
              </w:rPr>
              <w:t xml:space="preserve">Fee: *</w:t>
            </w:r>
          </w:p>
          <w:p w:rsidR="00000000" w:rsidDel="00000000" w:rsidP="00000000" w:rsidRDefault="00000000" w:rsidRPr="00000000" w14:paraId="0000033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34">
            <w:pPr>
              <w:pageBreakBefore w:val="0"/>
              <w:widowControl w:val="0"/>
              <w:rPr>
                <w:sz w:val="20"/>
                <w:szCs w:val="20"/>
              </w:rPr>
            </w:pPr>
            <w:r w:rsidDel="00000000" w:rsidR="00000000" w:rsidRPr="00000000">
              <w:rPr>
                <w:b w:val="1"/>
                <w:i w:val="1"/>
                <w:sz w:val="18"/>
                <w:szCs w:val="18"/>
                <w:rtl w:val="0"/>
              </w:rPr>
              <w:t xml:space="preserve">Grade: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35">
            <w:pPr>
              <w:pageBreakBefore w:val="0"/>
              <w:widowControl w:val="0"/>
              <w:rPr>
                <w:sz w:val="20"/>
                <w:szCs w:val="20"/>
              </w:rPr>
            </w:pPr>
            <w:r w:rsidDel="00000000" w:rsidR="00000000" w:rsidRPr="00000000">
              <w:rPr>
                <w:sz w:val="20"/>
                <w:szCs w:val="20"/>
                <w:rtl w:val="0"/>
              </w:rPr>
              <w:t xml:space="preserve">Calculus provides students with an intuitive understanding of the concepts of calculus and experience with its methods and applications. This course introduces calculus and includes the following topics: elementary functions; properties of functions and their graphs; limits and continuity; differential</w:t>
            </w:r>
          </w:p>
          <w:p w:rsidR="00000000" w:rsidDel="00000000" w:rsidP="00000000" w:rsidRDefault="00000000" w:rsidRPr="00000000" w14:paraId="00000336">
            <w:pPr>
              <w:pageBreakBefore w:val="0"/>
              <w:widowControl w:val="0"/>
              <w:rPr>
                <w:sz w:val="20"/>
                <w:szCs w:val="20"/>
              </w:rPr>
            </w:pPr>
            <w:r w:rsidDel="00000000" w:rsidR="00000000" w:rsidRPr="00000000">
              <w:rPr>
                <w:sz w:val="20"/>
                <w:szCs w:val="20"/>
                <w:rtl w:val="0"/>
              </w:rPr>
              <w:t xml:space="preserve">calculus (including definition of the derivative, derivative formulas, theorems about derivatives, geometric applications, optimization problems, and rate-of change problems); and integral calculus ( including anti-derivatives, the definite integral and application of integrals). Students must have earned a "C" grade or better in Algebra I, Geometry, Algebra II, Trigonometry and Pre-Calculus. Course grades, GPA, attendance, class performance, testing (PARCC, ACT, SAT), and teacher recommendation may also be considered.</w:t>
            </w:r>
          </w:p>
          <w:p w:rsidR="00000000" w:rsidDel="00000000" w:rsidP="00000000" w:rsidRDefault="00000000" w:rsidRPr="00000000" w14:paraId="00000337">
            <w:pPr>
              <w:pageBreakBefore w:val="0"/>
              <w:widowControl w:val="0"/>
              <w:rPr>
                <w:sz w:val="20"/>
                <w:szCs w:val="20"/>
              </w:rPr>
            </w:pPr>
            <w:r w:rsidDel="00000000" w:rsidR="00000000" w:rsidRPr="00000000">
              <w:rPr>
                <w:rtl w:val="0"/>
              </w:rPr>
            </w:r>
          </w:p>
          <w:p w:rsidR="00000000" w:rsidDel="00000000" w:rsidP="00000000" w:rsidRDefault="00000000" w:rsidRPr="00000000" w14:paraId="00000338">
            <w:pPr>
              <w:pageBreakBefore w:val="0"/>
              <w:widowControl w:val="0"/>
              <w:rPr>
                <w:i w:val="1"/>
                <w:sz w:val="20"/>
                <w:szCs w:val="20"/>
              </w:rPr>
            </w:pPr>
            <w:r w:rsidDel="00000000" w:rsidR="00000000" w:rsidRPr="00000000">
              <w:rPr>
                <w:i w:val="1"/>
                <w:sz w:val="20"/>
                <w:szCs w:val="20"/>
                <w:rtl w:val="0"/>
              </w:rPr>
              <w:t xml:space="preserve">*Students are required to provide their own graphing calculator.</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39">
            <w:pPr>
              <w:pageBreakBefore w:val="0"/>
              <w:widowControl w:val="0"/>
              <w:rPr>
                <w:b w:val="1"/>
                <w:i w:val="1"/>
                <w:sz w:val="18"/>
                <w:szCs w:val="18"/>
              </w:rPr>
            </w:pPr>
            <w:r w:rsidDel="00000000" w:rsidR="00000000" w:rsidRPr="00000000">
              <w:rPr>
                <w:b w:val="1"/>
                <w:i w:val="1"/>
                <w:sz w:val="18"/>
                <w:szCs w:val="18"/>
                <w:rtl w:val="0"/>
              </w:rPr>
              <w:t xml:space="preserve">Probability and Statistics</w:t>
            </w:r>
          </w:p>
          <w:p w:rsidR="00000000" w:rsidDel="00000000" w:rsidP="00000000" w:rsidRDefault="00000000" w:rsidRPr="00000000" w14:paraId="0000033A">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3B">
            <w:pPr>
              <w:pageBreakBefore w:val="0"/>
              <w:widowControl w:val="0"/>
              <w:rPr>
                <w:b w:val="1"/>
                <w:i w:val="1"/>
                <w:sz w:val="18"/>
                <w:szCs w:val="18"/>
              </w:rPr>
            </w:pPr>
            <w:r w:rsidDel="00000000" w:rsidR="00000000" w:rsidRPr="00000000">
              <w:rPr>
                <w:b w:val="1"/>
                <w:i w:val="1"/>
                <w:sz w:val="18"/>
                <w:szCs w:val="18"/>
                <w:rtl w:val="0"/>
              </w:rPr>
              <w:t xml:space="preserve">02201-A00 / 02201-B00</w:t>
            </w:r>
          </w:p>
          <w:p w:rsidR="00000000" w:rsidDel="00000000" w:rsidP="00000000" w:rsidRDefault="00000000" w:rsidRPr="00000000" w14:paraId="0000033C">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3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3E">
            <w:pPr>
              <w:pageBreakBefore w:val="0"/>
              <w:widowControl w:val="0"/>
              <w:rPr>
                <w:b w:val="1"/>
                <w:i w:val="1"/>
                <w:sz w:val="18"/>
                <w:szCs w:val="18"/>
              </w:rPr>
            </w:pPr>
            <w:r w:rsidDel="00000000" w:rsidR="00000000" w:rsidRPr="00000000">
              <w:rPr>
                <w:b w:val="1"/>
                <w:i w:val="1"/>
                <w:sz w:val="18"/>
                <w:szCs w:val="18"/>
                <w:rtl w:val="0"/>
              </w:rPr>
              <w:t xml:space="preserve">Prerequisite: Algebra 2</w:t>
            </w:r>
          </w:p>
          <w:p w:rsidR="00000000" w:rsidDel="00000000" w:rsidP="00000000" w:rsidRDefault="00000000" w:rsidRPr="00000000" w14:paraId="0000033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40">
            <w:pPr>
              <w:pageBreakBefore w:val="0"/>
              <w:widowControl w:val="0"/>
              <w:rPr>
                <w:b w:val="1"/>
                <w:i w:val="1"/>
                <w:sz w:val="18"/>
                <w:szCs w:val="18"/>
              </w:rPr>
            </w:pPr>
            <w:r w:rsidDel="00000000" w:rsidR="00000000" w:rsidRPr="00000000">
              <w:rPr>
                <w:b w:val="1"/>
                <w:i w:val="1"/>
                <w:sz w:val="18"/>
                <w:szCs w:val="18"/>
                <w:rtl w:val="0"/>
              </w:rPr>
              <w:t xml:space="preserve">Credit Type: Mathematics - Geometry or Higher</w:t>
            </w:r>
          </w:p>
          <w:p w:rsidR="00000000" w:rsidDel="00000000" w:rsidP="00000000" w:rsidRDefault="00000000" w:rsidRPr="00000000" w14:paraId="0000034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42">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4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44">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45">
            <w:pPr>
              <w:pageBreakBefore w:val="0"/>
              <w:widowControl w:val="0"/>
              <w:rPr>
                <w:sz w:val="20"/>
                <w:szCs w:val="20"/>
              </w:rPr>
            </w:pPr>
            <w:r w:rsidDel="00000000" w:rsidR="00000000" w:rsidRPr="00000000">
              <w:rPr>
                <w:sz w:val="20"/>
                <w:szCs w:val="20"/>
                <w:rtl w:val="0"/>
              </w:rPr>
              <w:t xml:space="preserve">Probability and Statistics courses introduce the study of likely events and the analysis interpretation, and presentation of quantitative data. Course topics generally include basic probability and statistics: discrete probability theory, odds and probabilities, probability trees, populations and samples,</w:t>
            </w:r>
          </w:p>
          <w:p w:rsidR="00000000" w:rsidDel="00000000" w:rsidP="00000000" w:rsidRDefault="00000000" w:rsidRPr="00000000" w14:paraId="00000346">
            <w:pPr>
              <w:pageBreakBefore w:val="0"/>
              <w:widowControl w:val="0"/>
              <w:rPr>
                <w:sz w:val="20"/>
                <w:szCs w:val="20"/>
              </w:rPr>
            </w:pPr>
            <w:r w:rsidDel="00000000" w:rsidR="00000000" w:rsidRPr="00000000">
              <w:rPr>
                <w:sz w:val="20"/>
                <w:szCs w:val="20"/>
                <w:rtl w:val="0"/>
              </w:rPr>
              <w:t xml:space="preserve">frequency tables, measures of central tendency, and presentation of data (including graphs). Course topics may also include normal distribution and measures of variability.</w:t>
            </w:r>
          </w:p>
        </w:tc>
      </w:tr>
    </w:tbl>
    <w:p w:rsidR="00000000" w:rsidDel="00000000" w:rsidP="00000000" w:rsidRDefault="00000000" w:rsidRPr="00000000" w14:paraId="00000347">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348">
      <w:pPr>
        <w:pageBreakBefore w:val="0"/>
        <w:ind w:left="-720" w:right="-720" w:firstLine="0"/>
        <w:rPr/>
      </w:pPr>
      <w:r w:rsidDel="00000000" w:rsidR="00000000" w:rsidRPr="00000000">
        <w:rPr>
          <w:rtl w:val="0"/>
        </w:rPr>
      </w:r>
    </w:p>
    <w:tbl>
      <w:tblPr>
        <w:tblStyle w:val="Table7"/>
        <w:tblW w:w="10785.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6810"/>
        <w:tblGridChange w:id="0">
          <w:tblGrid>
            <w:gridCol w:w="3975"/>
            <w:gridCol w:w="681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349">
            <w:pPr>
              <w:pageBreakBefore w:val="0"/>
              <w:widowControl w:val="0"/>
              <w:rPr>
                <w:sz w:val="20"/>
                <w:szCs w:val="20"/>
              </w:rPr>
            </w:pPr>
            <w:r w:rsidDel="00000000" w:rsidR="00000000" w:rsidRPr="00000000">
              <w:rPr>
                <w:b w:val="1"/>
                <w:i w:val="1"/>
                <w:rtl w:val="0"/>
              </w:rPr>
              <w:t xml:space="preserve">SCIENCE *=additional fees may apply</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4B">
            <w:pPr>
              <w:pageBreakBefore w:val="0"/>
              <w:widowControl w:val="0"/>
              <w:rPr>
                <w:b w:val="1"/>
                <w:i w:val="1"/>
                <w:sz w:val="18"/>
                <w:szCs w:val="18"/>
              </w:rPr>
            </w:pPr>
            <w:r w:rsidDel="00000000" w:rsidR="00000000" w:rsidRPr="00000000">
              <w:rPr>
                <w:b w:val="1"/>
                <w:i w:val="1"/>
                <w:sz w:val="18"/>
                <w:szCs w:val="18"/>
                <w:rtl w:val="0"/>
              </w:rPr>
              <w:t xml:space="preserve">Earth Science</w:t>
            </w:r>
          </w:p>
          <w:p w:rsidR="00000000" w:rsidDel="00000000" w:rsidP="00000000" w:rsidRDefault="00000000" w:rsidRPr="00000000" w14:paraId="0000034C">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4D">
            <w:pPr>
              <w:pageBreakBefore w:val="0"/>
              <w:widowControl w:val="0"/>
              <w:rPr>
                <w:b w:val="1"/>
                <w:i w:val="1"/>
                <w:sz w:val="18"/>
                <w:szCs w:val="18"/>
              </w:rPr>
            </w:pPr>
            <w:r w:rsidDel="00000000" w:rsidR="00000000" w:rsidRPr="00000000">
              <w:rPr>
                <w:b w:val="1"/>
                <w:i w:val="1"/>
                <w:sz w:val="18"/>
                <w:szCs w:val="18"/>
                <w:rtl w:val="0"/>
              </w:rPr>
              <w:t xml:space="preserve">03001-A00 / 03001-B00</w:t>
            </w:r>
          </w:p>
          <w:p w:rsidR="00000000" w:rsidDel="00000000" w:rsidP="00000000" w:rsidRDefault="00000000" w:rsidRPr="00000000" w14:paraId="0000034E">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4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50">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35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52">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5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54">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5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56">
            <w:pPr>
              <w:pageBreakBefore w:val="0"/>
              <w:widowControl w:val="0"/>
              <w:rPr>
                <w:sz w:val="20"/>
                <w:szCs w:val="20"/>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57">
            <w:pPr>
              <w:pageBreakBefore w:val="0"/>
              <w:widowControl w:val="0"/>
              <w:rPr>
                <w:sz w:val="20"/>
                <w:szCs w:val="20"/>
              </w:rPr>
            </w:pPr>
            <w:r w:rsidDel="00000000" w:rsidR="00000000" w:rsidRPr="00000000">
              <w:rPr>
                <w:sz w:val="20"/>
                <w:szCs w:val="20"/>
                <w:rtl w:val="0"/>
              </w:rPr>
              <w:t xml:space="preserve">Earth Science courses offer insight into the environment on earth and the earth's environment in space. While presenting the concepts and principles essential to students' understanding of the dynamics and history of the earth, these courses usually explore oceanography, geology, astronomy,</w:t>
            </w:r>
          </w:p>
          <w:p w:rsidR="00000000" w:rsidDel="00000000" w:rsidP="00000000" w:rsidRDefault="00000000" w:rsidRPr="00000000" w14:paraId="00000358">
            <w:pPr>
              <w:pageBreakBefore w:val="0"/>
              <w:widowControl w:val="0"/>
              <w:rPr/>
            </w:pPr>
            <w:r w:rsidDel="00000000" w:rsidR="00000000" w:rsidRPr="00000000">
              <w:rPr>
                <w:sz w:val="20"/>
                <w:szCs w:val="20"/>
                <w:rtl w:val="0"/>
              </w:rPr>
              <w:t xml:space="preserve">meteorology, and geography.</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59">
            <w:pPr>
              <w:pageBreakBefore w:val="0"/>
              <w:widowControl w:val="0"/>
              <w:rPr>
                <w:b w:val="1"/>
                <w:i w:val="1"/>
                <w:sz w:val="18"/>
                <w:szCs w:val="18"/>
              </w:rPr>
            </w:pPr>
            <w:r w:rsidDel="00000000" w:rsidR="00000000" w:rsidRPr="00000000">
              <w:rPr>
                <w:b w:val="1"/>
                <w:i w:val="1"/>
                <w:sz w:val="18"/>
                <w:szCs w:val="18"/>
                <w:rtl w:val="0"/>
              </w:rPr>
              <w:t xml:space="preserve">Biology I</w:t>
            </w:r>
          </w:p>
          <w:p w:rsidR="00000000" w:rsidDel="00000000" w:rsidP="00000000" w:rsidRDefault="00000000" w:rsidRPr="00000000" w14:paraId="0000035A">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5B">
            <w:pPr>
              <w:pageBreakBefore w:val="0"/>
              <w:widowControl w:val="0"/>
              <w:rPr>
                <w:b w:val="1"/>
                <w:i w:val="1"/>
                <w:sz w:val="18"/>
                <w:szCs w:val="18"/>
              </w:rPr>
            </w:pPr>
            <w:r w:rsidDel="00000000" w:rsidR="00000000" w:rsidRPr="00000000">
              <w:rPr>
                <w:b w:val="1"/>
                <w:i w:val="1"/>
                <w:sz w:val="18"/>
                <w:szCs w:val="18"/>
                <w:rtl w:val="0"/>
              </w:rPr>
              <w:t xml:space="preserve">03051-A00 / 03051-B00</w:t>
            </w:r>
          </w:p>
          <w:p w:rsidR="00000000" w:rsidDel="00000000" w:rsidP="00000000" w:rsidRDefault="00000000" w:rsidRPr="00000000" w14:paraId="0000035C">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5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5E">
            <w:pPr>
              <w:pageBreakBefore w:val="0"/>
              <w:widowControl w:val="0"/>
              <w:rPr>
                <w:b w:val="1"/>
                <w:i w:val="1"/>
                <w:sz w:val="18"/>
                <w:szCs w:val="18"/>
              </w:rPr>
            </w:pPr>
            <w:r w:rsidDel="00000000" w:rsidR="00000000" w:rsidRPr="00000000">
              <w:rPr>
                <w:b w:val="1"/>
                <w:i w:val="1"/>
                <w:sz w:val="18"/>
                <w:szCs w:val="18"/>
                <w:rtl w:val="0"/>
              </w:rPr>
              <w:t xml:space="preserve">Prerequisite: Earth Science</w:t>
            </w:r>
          </w:p>
          <w:p w:rsidR="00000000" w:rsidDel="00000000" w:rsidP="00000000" w:rsidRDefault="00000000" w:rsidRPr="00000000" w14:paraId="0000035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60">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6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62">
            <w:pPr>
              <w:pageBreakBefore w:val="0"/>
              <w:widowControl w:val="0"/>
              <w:rPr>
                <w:b w:val="1"/>
                <w:i w:val="1"/>
                <w:sz w:val="18"/>
                <w:szCs w:val="18"/>
              </w:rPr>
            </w:pPr>
            <w:r w:rsidDel="00000000" w:rsidR="00000000" w:rsidRPr="00000000">
              <w:rPr>
                <w:b w:val="1"/>
                <w:i w:val="1"/>
                <w:sz w:val="18"/>
                <w:szCs w:val="18"/>
                <w:rtl w:val="0"/>
              </w:rPr>
              <w:t xml:space="preserve">Fee: $10</w:t>
            </w:r>
          </w:p>
          <w:p w:rsidR="00000000" w:rsidDel="00000000" w:rsidP="00000000" w:rsidRDefault="00000000" w:rsidRPr="00000000" w14:paraId="0000036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64">
            <w:pPr>
              <w:pageBreakBefore w:val="0"/>
              <w:widowControl w:val="0"/>
              <w:rPr>
                <w:b w:val="1"/>
                <w:i w:val="1"/>
                <w:sz w:val="18"/>
                <w:szCs w:val="18"/>
              </w:rPr>
            </w:pPr>
            <w:r w:rsidDel="00000000" w:rsidR="00000000" w:rsidRPr="00000000">
              <w:rPr>
                <w:b w:val="1"/>
                <w:i w:val="1"/>
                <w:sz w:val="18"/>
                <w:szCs w:val="18"/>
                <w:rtl w:val="0"/>
              </w:rPr>
              <w:t xml:space="preserve">Grade: 10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65">
            <w:pPr>
              <w:pageBreakBefore w:val="0"/>
              <w:widowControl w:val="0"/>
              <w:rPr>
                <w:sz w:val="20"/>
                <w:szCs w:val="20"/>
              </w:rPr>
            </w:pPr>
            <w:r w:rsidDel="00000000" w:rsidR="00000000" w:rsidRPr="00000000">
              <w:rPr>
                <w:sz w:val="20"/>
                <w:szCs w:val="20"/>
                <w:rtl w:val="0"/>
              </w:rPr>
              <w:t xml:space="preserve">Biology courses are designed to provide information regarding the fundamental concepts of life and life processes. These courses include (but are not restricted to) such topics as cell structure and function, general plant and animal physiology, genetics, and taxonomy.</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66">
            <w:pPr>
              <w:pageBreakBefore w:val="0"/>
              <w:widowControl w:val="0"/>
              <w:rPr>
                <w:b w:val="1"/>
                <w:i w:val="1"/>
                <w:sz w:val="18"/>
                <w:szCs w:val="18"/>
              </w:rPr>
            </w:pPr>
            <w:r w:rsidDel="00000000" w:rsidR="00000000" w:rsidRPr="00000000">
              <w:rPr>
                <w:b w:val="1"/>
                <w:i w:val="1"/>
                <w:sz w:val="18"/>
                <w:szCs w:val="18"/>
                <w:rtl w:val="0"/>
              </w:rPr>
              <w:t xml:space="preserve">Pre Collegiate Biology I</w:t>
            </w:r>
          </w:p>
          <w:p w:rsidR="00000000" w:rsidDel="00000000" w:rsidP="00000000" w:rsidRDefault="00000000" w:rsidRPr="00000000" w14:paraId="0000036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68">
            <w:pPr>
              <w:pageBreakBefore w:val="0"/>
              <w:widowControl w:val="0"/>
              <w:rPr>
                <w:b w:val="1"/>
                <w:i w:val="1"/>
                <w:sz w:val="18"/>
                <w:szCs w:val="18"/>
              </w:rPr>
            </w:pPr>
            <w:r w:rsidDel="00000000" w:rsidR="00000000" w:rsidRPr="00000000">
              <w:rPr>
                <w:b w:val="1"/>
                <w:i w:val="1"/>
                <w:sz w:val="18"/>
                <w:szCs w:val="18"/>
                <w:rtl w:val="0"/>
              </w:rPr>
              <w:t xml:space="preserve">03051-AH0 / 03051- BH0</w:t>
            </w:r>
          </w:p>
          <w:p w:rsidR="00000000" w:rsidDel="00000000" w:rsidP="00000000" w:rsidRDefault="00000000" w:rsidRPr="00000000" w14:paraId="0000036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6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6B">
            <w:pPr>
              <w:pageBreakBefore w:val="0"/>
              <w:widowControl w:val="0"/>
              <w:rPr>
                <w:b w:val="1"/>
                <w:i w:val="1"/>
                <w:sz w:val="18"/>
                <w:szCs w:val="18"/>
              </w:rPr>
            </w:pPr>
            <w:r w:rsidDel="00000000" w:rsidR="00000000" w:rsidRPr="00000000">
              <w:rPr>
                <w:b w:val="1"/>
                <w:i w:val="1"/>
                <w:sz w:val="18"/>
                <w:szCs w:val="18"/>
                <w:rtl w:val="0"/>
              </w:rPr>
              <w:t xml:space="preserve">Prerequisite: Honors Earth Science;</w:t>
            </w:r>
          </w:p>
          <w:p w:rsidR="00000000" w:rsidDel="00000000" w:rsidP="00000000" w:rsidRDefault="00000000" w:rsidRPr="00000000" w14:paraId="0000036C">
            <w:pPr>
              <w:pageBreakBefore w:val="0"/>
              <w:widowControl w:val="0"/>
              <w:rPr>
                <w:b w:val="1"/>
                <w:i w:val="1"/>
                <w:sz w:val="18"/>
                <w:szCs w:val="18"/>
              </w:rPr>
            </w:pPr>
            <w:r w:rsidDel="00000000" w:rsidR="00000000" w:rsidRPr="00000000">
              <w:rPr>
                <w:b w:val="1"/>
                <w:i w:val="1"/>
                <w:sz w:val="18"/>
                <w:szCs w:val="18"/>
                <w:rtl w:val="0"/>
              </w:rPr>
              <w:t xml:space="preserve">Instructor approval</w:t>
            </w:r>
          </w:p>
          <w:p w:rsidR="00000000" w:rsidDel="00000000" w:rsidP="00000000" w:rsidRDefault="00000000" w:rsidRPr="00000000" w14:paraId="0000036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6E">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6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0">
            <w:pPr>
              <w:pageBreakBefore w:val="0"/>
              <w:widowControl w:val="0"/>
              <w:rPr>
                <w:b w:val="1"/>
                <w:i w:val="1"/>
                <w:sz w:val="18"/>
                <w:szCs w:val="18"/>
              </w:rPr>
            </w:pPr>
            <w:r w:rsidDel="00000000" w:rsidR="00000000" w:rsidRPr="00000000">
              <w:rPr>
                <w:b w:val="1"/>
                <w:i w:val="1"/>
                <w:sz w:val="18"/>
                <w:szCs w:val="18"/>
                <w:rtl w:val="0"/>
              </w:rPr>
              <w:t xml:space="preserve">Fee: $10</w:t>
            </w:r>
          </w:p>
          <w:p w:rsidR="00000000" w:rsidDel="00000000" w:rsidP="00000000" w:rsidRDefault="00000000" w:rsidRPr="00000000" w14:paraId="0000037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2">
            <w:pPr>
              <w:pageBreakBefore w:val="0"/>
              <w:widowControl w:val="0"/>
              <w:rPr>
                <w:sz w:val="20"/>
                <w:szCs w:val="20"/>
              </w:rPr>
            </w:pPr>
            <w:r w:rsidDel="00000000" w:rsidR="00000000" w:rsidRPr="00000000">
              <w:rPr>
                <w:b w:val="1"/>
                <w:i w:val="1"/>
                <w:sz w:val="18"/>
                <w:szCs w:val="18"/>
                <w:rtl w:val="0"/>
              </w:rPr>
              <w:t xml:space="preserve">Grade: 10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73">
            <w:pPr>
              <w:pageBreakBefore w:val="0"/>
              <w:widowControl w:val="0"/>
              <w:rPr>
                <w:sz w:val="20"/>
                <w:szCs w:val="20"/>
              </w:rPr>
            </w:pPr>
            <w:r w:rsidDel="00000000" w:rsidR="00000000" w:rsidRPr="00000000">
              <w:rPr>
                <w:sz w:val="20"/>
                <w:szCs w:val="20"/>
                <w:rtl w:val="0"/>
              </w:rPr>
              <w:t xml:space="preserve">Biology is designed to provide information regarding the fundamental concepts of life and life processes. These courses include (but are not restricted to) such topics as cell structure and function, general plant and animal physiology, genetics, and taxonomy. The pre-collegiate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pre-collegiate course.</w:t>
            </w:r>
          </w:p>
          <w:p w:rsidR="00000000" w:rsidDel="00000000" w:rsidP="00000000" w:rsidRDefault="00000000" w:rsidRPr="00000000" w14:paraId="00000374">
            <w:pPr>
              <w:pageBreakBefore w:val="0"/>
              <w:widowControl w:val="0"/>
              <w:rPr>
                <w:sz w:val="18"/>
                <w:szCs w:val="18"/>
              </w:rPr>
            </w:pPr>
            <w:r w:rsidDel="00000000" w:rsidR="00000000" w:rsidRPr="00000000">
              <w:rPr>
                <w:rtl w:val="0"/>
              </w:rPr>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75">
            <w:pPr>
              <w:pageBreakBefore w:val="0"/>
              <w:widowControl w:val="0"/>
              <w:rPr>
                <w:b w:val="1"/>
                <w:i w:val="1"/>
                <w:sz w:val="18"/>
                <w:szCs w:val="18"/>
              </w:rPr>
            </w:pPr>
            <w:r w:rsidDel="00000000" w:rsidR="00000000" w:rsidRPr="00000000">
              <w:rPr>
                <w:b w:val="1"/>
                <w:i w:val="1"/>
                <w:sz w:val="18"/>
                <w:szCs w:val="18"/>
                <w:rtl w:val="0"/>
              </w:rPr>
              <w:t xml:space="preserve">Chemistry I</w:t>
            </w:r>
          </w:p>
          <w:p w:rsidR="00000000" w:rsidDel="00000000" w:rsidP="00000000" w:rsidRDefault="00000000" w:rsidRPr="00000000" w14:paraId="0000037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77">
            <w:pPr>
              <w:pageBreakBefore w:val="0"/>
              <w:widowControl w:val="0"/>
              <w:rPr>
                <w:b w:val="1"/>
                <w:i w:val="1"/>
                <w:sz w:val="18"/>
                <w:szCs w:val="18"/>
              </w:rPr>
            </w:pPr>
            <w:r w:rsidDel="00000000" w:rsidR="00000000" w:rsidRPr="00000000">
              <w:rPr>
                <w:b w:val="1"/>
                <w:i w:val="1"/>
                <w:sz w:val="18"/>
                <w:szCs w:val="18"/>
                <w:rtl w:val="0"/>
              </w:rPr>
              <w:t xml:space="preserve">03101-A00/03101-B00</w:t>
            </w:r>
          </w:p>
          <w:p w:rsidR="00000000" w:rsidDel="00000000" w:rsidP="00000000" w:rsidRDefault="00000000" w:rsidRPr="00000000" w14:paraId="0000037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7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A">
            <w:pPr>
              <w:pageBreakBefore w:val="0"/>
              <w:widowControl w:val="0"/>
              <w:rPr>
                <w:b w:val="1"/>
                <w:i w:val="1"/>
                <w:sz w:val="18"/>
                <w:szCs w:val="18"/>
              </w:rPr>
            </w:pPr>
            <w:r w:rsidDel="00000000" w:rsidR="00000000" w:rsidRPr="00000000">
              <w:rPr>
                <w:b w:val="1"/>
                <w:i w:val="1"/>
                <w:sz w:val="18"/>
                <w:szCs w:val="18"/>
                <w:rtl w:val="0"/>
              </w:rPr>
              <w:t xml:space="preserve">Prerequisite: Biology</w:t>
            </w:r>
          </w:p>
          <w:p w:rsidR="00000000" w:rsidDel="00000000" w:rsidP="00000000" w:rsidRDefault="00000000" w:rsidRPr="00000000" w14:paraId="0000037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D">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7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7F">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8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1">
            <w:pPr>
              <w:pageBreakBefore w:val="0"/>
              <w:widowControl w:val="0"/>
              <w:rPr>
                <w:sz w:val="20"/>
                <w:szCs w:val="20"/>
              </w:rPr>
            </w:pPr>
            <w:r w:rsidDel="00000000" w:rsidR="00000000" w:rsidRPr="00000000">
              <w:rPr>
                <w:b w:val="1"/>
                <w:i w:val="1"/>
                <w:sz w:val="18"/>
                <w:szCs w:val="18"/>
                <w:rtl w:val="0"/>
              </w:rPr>
              <w:t xml:space="preserve">Grade: 10,11,12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82">
            <w:pPr>
              <w:pageBreakBefore w:val="0"/>
              <w:widowControl w:val="0"/>
              <w:rPr>
                <w:sz w:val="20"/>
                <w:szCs w:val="20"/>
              </w:rPr>
            </w:pPr>
            <w:r w:rsidDel="00000000" w:rsidR="00000000" w:rsidRPr="00000000">
              <w:rPr>
                <w:sz w:val="20"/>
                <w:szCs w:val="20"/>
                <w:rtl w:val="0"/>
              </w:rPr>
              <w:t xml:space="preserve">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83">
            <w:pPr>
              <w:pageBreakBefore w:val="0"/>
              <w:widowControl w:val="0"/>
              <w:rPr>
                <w:b w:val="1"/>
                <w:i w:val="1"/>
                <w:sz w:val="18"/>
                <w:szCs w:val="18"/>
              </w:rPr>
            </w:pPr>
            <w:r w:rsidDel="00000000" w:rsidR="00000000" w:rsidRPr="00000000">
              <w:rPr>
                <w:b w:val="1"/>
                <w:i w:val="1"/>
                <w:sz w:val="18"/>
                <w:szCs w:val="18"/>
                <w:rtl w:val="0"/>
              </w:rPr>
              <w:t xml:space="preserve">Pre Collegiate Chemistry I</w:t>
            </w:r>
          </w:p>
          <w:p w:rsidR="00000000" w:rsidDel="00000000" w:rsidP="00000000" w:rsidRDefault="00000000" w:rsidRPr="00000000" w14:paraId="00000384">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85">
            <w:pPr>
              <w:pageBreakBefore w:val="0"/>
              <w:widowControl w:val="0"/>
              <w:rPr>
                <w:b w:val="1"/>
                <w:i w:val="1"/>
                <w:sz w:val="18"/>
                <w:szCs w:val="18"/>
              </w:rPr>
            </w:pPr>
            <w:r w:rsidDel="00000000" w:rsidR="00000000" w:rsidRPr="00000000">
              <w:rPr>
                <w:b w:val="1"/>
                <w:i w:val="1"/>
                <w:sz w:val="18"/>
                <w:szCs w:val="18"/>
                <w:rtl w:val="0"/>
              </w:rPr>
              <w:t xml:space="preserve">03101-AH0/03101-BHO</w:t>
            </w:r>
          </w:p>
          <w:p w:rsidR="00000000" w:rsidDel="00000000" w:rsidP="00000000" w:rsidRDefault="00000000" w:rsidRPr="00000000" w14:paraId="00000386">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8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8">
            <w:pPr>
              <w:pageBreakBefore w:val="0"/>
              <w:widowControl w:val="0"/>
              <w:rPr>
                <w:b w:val="1"/>
                <w:i w:val="1"/>
                <w:sz w:val="18"/>
                <w:szCs w:val="18"/>
              </w:rPr>
            </w:pPr>
            <w:r w:rsidDel="00000000" w:rsidR="00000000" w:rsidRPr="00000000">
              <w:rPr>
                <w:b w:val="1"/>
                <w:i w:val="1"/>
                <w:sz w:val="18"/>
                <w:szCs w:val="18"/>
                <w:rtl w:val="0"/>
              </w:rPr>
              <w:t xml:space="preserve">Prerequisite: Biology or AP Environmental </w:t>
            </w:r>
          </w:p>
          <w:p w:rsidR="00000000" w:rsidDel="00000000" w:rsidP="00000000" w:rsidRDefault="00000000" w:rsidRPr="00000000" w14:paraId="0000038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B">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8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D">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8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8F">
            <w:pPr>
              <w:pageBreakBefore w:val="0"/>
              <w:widowControl w:val="0"/>
              <w:rPr>
                <w:sz w:val="20"/>
                <w:szCs w:val="20"/>
              </w:rPr>
            </w:pPr>
            <w:r w:rsidDel="00000000" w:rsidR="00000000" w:rsidRPr="00000000">
              <w:rPr>
                <w:b w:val="1"/>
                <w:i w:val="1"/>
                <w:sz w:val="18"/>
                <w:szCs w:val="18"/>
                <w:rtl w:val="0"/>
              </w:rPr>
              <w:t xml:space="preserve">Grade: 10,11,12 One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90">
            <w:pPr>
              <w:pageBreakBefore w:val="0"/>
              <w:widowControl w:val="0"/>
              <w:rPr>
                <w:sz w:val="20"/>
                <w:szCs w:val="20"/>
              </w:rPr>
            </w:pPr>
            <w:r w:rsidDel="00000000" w:rsidR="00000000" w:rsidRPr="00000000">
              <w:rPr>
                <w:sz w:val="20"/>
                <w:szCs w:val="20"/>
                <w:rtl w:val="0"/>
              </w:rPr>
              <w:t xml:space="preserve">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tc>
      </w:tr>
      <w:tr>
        <w:trPr>
          <w:cantSplit w:val="0"/>
          <w:trHeight w:val="39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91">
            <w:pPr>
              <w:pageBreakBefore w:val="0"/>
              <w:widowControl w:val="0"/>
              <w:rPr>
                <w:b w:val="1"/>
                <w:i w:val="1"/>
                <w:strike w:val="1"/>
                <w:color w:val="ff0000"/>
                <w:sz w:val="18"/>
                <w:szCs w:val="18"/>
              </w:rPr>
            </w:pPr>
            <w:r w:rsidDel="00000000" w:rsidR="00000000" w:rsidRPr="00000000">
              <w:rPr>
                <w:b w:val="1"/>
                <w:i w:val="1"/>
                <w:sz w:val="18"/>
                <w:szCs w:val="18"/>
                <w:rtl w:val="0"/>
              </w:rPr>
              <w:t xml:space="preserve">Pre Collegiate Physics I</w:t>
            </w:r>
            <w:r w:rsidDel="00000000" w:rsidR="00000000" w:rsidRPr="00000000">
              <w:rPr>
                <w:rtl w:val="0"/>
              </w:rPr>
            </w:r>
          </w:p>
          <w:p w:rsidR="00000000" w:rsidDel="00000000" w:rsidP="00000000" w:rsidRDefault="00000000" w:rsidRPr="00000000" w14:paraId="00000392">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93">
            <w:pPr>
              <w:pageBreakBefore w:val="0"/>
              <w:widowControl w:val="0"/>
              <w:rPr>
                <w:b w:val="1"/>
                <w:i w:val="1"/>
                <w:sz w:val="18"/>
                <w:szCs w:val="18"/>
              </w:rPr>
            </w:pPr>
            <w:r w:rsidDel="00000000" w:rsidR="00000000" w:rsidRPr="00000000">
              <w:rPr>
                <w:b w:val="1"/>
                <w:i w:val="1"/>
                <w:sz w:val="18"/>
                <w:szCs w:val="18"/>
                <w:rtl w:val="0"/>
              </w:rPr>
              <w:t xml:space="preserve">03151-AH0/03151-BH0</w:t>
            </w:r>
          </w:p>
          <w:p w:rsidR="00000000" w:rsidDel="00000000" w:rsidP="00000000" w:rsidRDefault="00000000" w:rsidRPr="00000000" w14:paraId="00000394">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9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96">
            <w:pPr>
              <w:pageBreakBefore w:val="0"/>
              <w:widowControl w:val="0"/>
              <w:rPr>
                <w:b w:val="1"/>
                <w:i w:val="1"/>
                <w:sz w:val="18"/>
                <w:szCs w:val="18"/>
              </w:rPr>
            </w:pPr>
            <w:r w:rsidDel="00000000" w:rsidR="00000000" w:rsidRPr="00000000">
              <w:rPr>
                <w:b w:val="1"/>
                <w:i w:val="1"/>
                <w:sz w:val="18"/>
                <w:szCs w:val="18"/>
                <w:rtl w:val="0"/>
              </w:rPr>
              <w:t xml:space="preserve">Prerequisite: Chemistry I &amp; Algebra II with C or better.</w:t>
            </w:r>
          </w:p>
          <w:p w:rsidR="00000000" w:rsidDel="00000000" w:rsidP="00000000" w:rsidRDefault="00000000" w:rsidRPr="00000000" w14:paraId="0000039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98">
            <w:pPr>
              <w:pageBreakBefore w:val="0"/>
              <w:widowControl w:val="0"/>
              <w:rPr>
                <w:b w:val="1"/>
                <w:i w:val="1"/>
                <w:sz w:val="18"/>
                <w:szCs w:val="18"/>
              </w:rPr>
            </w:pPr>
            <w:r w:rsidDel="00000000" w:rsidR="00000000" w:rsidRPr="00000000">
              <w:rPr>
                <w:b w:val="1"/>
                <w:i w:val="1"/>
                <w:sz w:val="18"/>
                <w:szCs w:val="18"/>
                <w:rtl w:val="0"/>
              </w:rPr>
              <w:t xml:space="preserve">Credit Type: Science</w:t>
            </w:r>
          </w:p>
          <w:p w:rsidR="00000000" w:rsidDel="00000000" w:rsidP="00000000" w:rsidRDefault="00000000" w:rsidRPr="00000000" w14:paraId="0000039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9A">
            <w:pPr>
              <w:pageBreakBefore w:val="0"/>
              <w:widowControl w:val="0"/>
              <w:rPr>
                <w:b w:val="1"/>
                <w:i w:val="1"/>
                <w:sz w:val="18"/>
                <w:szCs w:val="18"/>
              </w:rPr>
            </w:pPr>
            <w:r w:rsidDel="00000000" w:rsidR="00000000" w:rsidRPr="00000000">
              <w:rPr>
                <w:b w:val="1"/>
                <w:i w:val="1"/>
                <w:sz w:val="18"/>
                <w:szCs w:val="18"/>
                <w:rtl w:val="0"/>
              </w:rPr>
              <w:t xml:space="preserve">Fee: $5</w:t>
            </w:r>
          </w:p>
          <w:p w:rsidR="00000000" w:rsidDel="00000000" w:rsidP="00000000" w:rsidRDefault="00000000" w:rsidRPr="00000000" w14:paraId="0000039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9C">
            <w:pPr>
              <w:pageBreakBefore w:val="0"/>
              <w:widowControl w:val="0"/>
              <w:rPr>
                <w:sz w:val="20"/>
                <w:szCs w:val="20"/>
              </w:rPr>
            </w:pPr>
            <w:r w:rsidDel="00000000" w:rsidR="00000000" w:rsidRPr="00000000">
              <w:rPr>
                <w:b w:val="1"/>
                <w:i w:val="1"/>
                <w:sz w:val="18"/>
                <w:szCs w:val="18"/>
                <w:rtl w:val="0"/>
              </w:rPr>
              <w:t xml:space="preserve">Grade: 10, 11, 12 </w:t>
            </w:r>
            <w:r w:rsidDel="00000000" w:rsidR="00000000" w:rsidRPr="00000000">
              <w:rPr>
                <w:b w:val="1"/>
                <w:i w:val="1"/>
                <w:sz w:val="18"/>
                <w:szCs w:val="18"/>
                <w:rtl w:val="0"/>
              </w:rPr>
              <w:t xml:space="preserve">One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9D">
            <w:pPr>
              <w:pageBreakBefore w:val="0"/>
              <w:widowControl w:val="0"/>
              <w:rPr>
                <w:strike w:val="1"/>
                <w:color w:val="ff0000"/>
                <w:sz w:val="20"/>
                <w:szCs w:val="20"/>
              </w:rPr>
            </w:pPr>
            <w:r w:rsidDel="00000000" w:rsidR="00000000" w:rsidRPr="00000000">
              <w:rPr>
                <w:sz w:val="20"/>
                <w:szCs w:val="20"/>
                <w:rtl w:val="0"/>
              </w:rPr>
              <w:t xml:space="preserve">This Advanced College Preparatory course involves the study of scientific measurement, scientific method, Newton's laws of motion, Linear Motion, gravitational motion, angular motion, </w:t>
            </w:r>
            <w:r w:rsidDel="00000000" w:rsidR="00000000" w:rsidRPr="00000000">
              <w:rPr>
                <w:sz w:val="20"/>
                <w:szCs w:val="20"/>
                <w:rtl w:val="0"/>
              </w:rPr>
              <w:t xml:space="preserve">momentum, </w:t>
            </w:r>
            <w:r w:rsidDel="00000000" w:rsidR="00000000" w:rsidRPr="00000000">
              <w:rPr>
                <w:sz w:val="20"/>
                <w:szCs w:val="20"/>
                <w:rtl w:val="0"/>
              </w:rPr>
              <w:t xml:space="preserve">energy, potential and kinetic energy, temperature, heat and expansion, heat transfer, thermodynamics, and vibrations &amp; waves, </w:t>
            </w:r>
            <w:r w:rsidDel="00000000" w:rsidR="00000000" w:rsidRPr="00000000">
              <w:rPr>
                <w:sz w:val="20"/>
                <w:szCs w:val="20"/>
                <w:rtl w:val="0"/>
              </w:rPr>
              <w:t xml:space="preserve">light, electricity </w:t>
            </w:r>
            <w:r w:rsidDel="00000000" w:rsidR="00000000" w:rsidRPr="00000000">
              <w:rPr>
                <w:sz w:val="20"/>
                <w:szCs w:val="20"/>
                <w:rtl w:val="0"/>
              </w:rPr>
              <w:t xml:space="preserve">(Colorado Academic Science Standard</w:t>
            </w:r>
            <w:r w:rsidDel="00000000" w:rsidR="00000000" w:rsidRPr="00000000">
              <w:rPr>
                <w:strike w:val="1"/>
                <w:color w:val="ff0000"/>
                <w:sz w:val="20"/>
                <w:szCs w:val="20"/>
                <w:rtl w:val="0"/>
              </w:rPr>
              <w:t xml:space="preserve"> </w:t>
            </w:r>
          </w:p>
          <w:p w:rsidR="00000000" w:rsidDel="00000000" w:rsidP="00000000" w:rsidRDefault="00000000" w:rsidRPr="00000000" w14:paraId="0000039E">
            <w:pPr>
              <w:pageBreakBefore w:val="0"/>
              <w:widowControl w:val="0"/>
              <w:rPr>
                <w:sz w:val="18"/>
                <w:szCs w:val="18"/>
              </w:rPr>
            </w:pPr>
            <w:r w:rsidDel="00000000" w:rsidR="00000000" w:rsidRPr="00000000">
              <w:rPr>
                <w:sz w:val="20"/>
                <w:szCs w:val="20"/>
                <w:rtl w:val="0"/>
              </w:rPr>
              <w:t xml:space="preserve">The pre-collegiate course prepares students for advanced course work and engages students in enrichment opportunities. Rigor is demonstrated through sophistication and acceleration in terms of thought-provoking </w:t>
            </w:r>
            <w:r w:rsidDel="00000000" w:rsidR="00000000" w:rsidRPr="00000000">
              <w:rPr>
                <w:sz w:val="20"/>
                <w:szCs w:val="20"/>
                <w:rtl w:val="0"/>
              </w:rPr>
              <w:t xml:space="preserve">l</w:t>
            </w:r>
            <w:r w:rsidDel="00000000" w:rsidR="00000000" w:rsidRPr="00000000">
              <w:rPr>
                <w:sz w:val="20"/>
                <w:szCs w:val="20"/>
                <w:rtl w:val="0"/>
              </w:rPr>
              <w:t xml:space="preserve">earning labs and activities, challenging assessments, and more complex text/materials. </w:t>
            </w:r>
            <w:r w:rsidDel="00000000" w:rsidR="00000000" w:rsidRPr="00000000">
              <w:rPr>
                <w:rtl w:val="0"/>
              </w:rPr>
            </w:r>
          </w:p>
        </w:tc>
      </w:tr>
      <w:tr>
        <w:trPr>
          <w:cantSplit w:val="0"/>
          <w:trHeight w:val="330" w:hRule="atLeast"/>
          <w:tblHeader w:val="0"/>
        </w:trPr>
        <w:tc>
          <w:tcPr>
            <w:gridSpan w:val="2"/>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39F">
            <w:pPr>
              <w:pageBreakBefore w:val="0"/>
              <w:widowControl w:val="0"/>
              <w:rPr>
                <w:sz w:val="20"/>
                <w:szCs w:val="20"/>
              </w:rPr>
            </w:pPr>
            <w:r w:rsidDel="00000000" w:rsidR="00000000" w:rsidRPr="00000000">
              <w:rPr>
                <w:b w:val="1"/>
                <w:i w:val="1"/>
                <w:rtl w:val="0"/>
              </w:rPr>
              <w:t xml:space="preserve">SCIENCE ELECTIVES *=additional fees may apply</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A1">
            <w:pPr>
              <w:pageBreakBefore w:val="0"/>
              <w:widowControl w:val="0"/>
              <w:rPr>
                <w:b w:val="1"/>
                <w:i w:val="1"/>
                <w:sz w:val="18"/>
                <w:szCs w:val="18"/>
              </w:rPr>
            </w:pPr>
            <w:r w:rsidDel="00000000" w:rsidR="00000000" w:rsidRPr="00000000">
              <w:rPr>
                <w:b w:val="1"/>
                <w:i w:val="1"/>
                <w:sz w:val="18"/>
                <w:szCs w:val="18"/>
                <w:rtl w:val="0"/>
              </w:rPr>
              <w:t xml:space="preserve">Astronomy</w:t>
            </w:r>
          </w:p>
          <w:p w:rsidR="00000000" w:rsidDel="00000000" w:rsidP="00000000" w:rsidRDefault="00000000" w:rsidRPr="00000000" w14:paraId="000003A2">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A3">
            <w:pPr>
              <w:pageBreakBefore w:val="0"/>
              <w:widowControl w:val="0"/>
              <w:rPr>
                <w:b w:val="1"/>
                <w:i w:val="1"/>
                <w:sz w:val="18"/>
                <w:szCs w:val="18"/>
              </w:rPr>
            </w:pPr>
            <w:r w:rsidDel="00000000" w:rsidR="00000000" w:rsidRPr="00000000">
              <w:rPr>
                <w:b w:val="1"/>
                <w:i w:val="1"/>
                <w:sz w:val="18"/>
                <w:szCs w:val="18"/>
                <w:rtl w:val="0"/>
              </w:rPr>
              <w:t xml:space="preserve">03004-A00/03004-B00</w:t>
            </w:r>
          </w:p>
          <w:p w:rsidR="00000000" w:rsidDel="00000000" w:rsidP="00000000" w:rsidRDefault="00000000" w:rsidRPr="00000000" w14:paraId="000003A4">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A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A6">
            <w:pPr>
              <w:pageBreakBefore w:val="0"/>
              <w:widowControl w:val="0"/>
              <w:rPr>
                <w:b w:val="1"/>
                <w:i w:val="1"/>
                <w:sz w:val="18"/>
                <w:szCs w:val="18"/>
              </w:rPr>
            </w:pPr>
            <w:r w:rsidDel="00000000" w:rsidR="00000000" w:rsidRPr="00000000">
              <w:rPr>
                <w:b w:val="1"/>
                <w:i w:val="1"/>
                <w:sz w:val="18"/>
                <w:szCs w:val="18"/>
                <w:rtl w:val="0"/>
              </w:rPr>
              <w:t xml:space="preserve">Prerequisite: Algebra I</w:t>
            </w:r>
          </w:p>
          <w:p w:rsidR="00000000" w:rsidDel="00000000" w:rsidP="00000000" w:rsidRDefault="00000000" w:rsidRPr="00000000" w14:paraId="000003A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A8">
            <w:pPr>
              <w:pageBreakBefore w:val="0"/>
              <w:widowControl w:val="0"/>
              <w:rPr>
                <w:b w:val="1"/>
                <w:i w:val="1"/>
                <w:sz w:val="18"/>
                <w:szCs w:val="18"/>
              </w:rPr>
            </w:pPr>
            <w:r w:rsidDel="00000000" w:rsidR="00000000" w:rsidRPr="00000000">
              <w:rPr>
                <w:b w:val="1"/>
                <w:i w:val="1"/>
                <w:sz w:val="18"/>
                <w:szCs w:val="18"/>
                <w:rtl w:val="0"/>
              </w:rPr>
              <w:t xml:space="preserve">Credit Type: Science - elective</w:t>
            </w:r>
          </w:p>
          <w:p w:rsidR="00000000" w:rsidDel="00000000" w:rsidP="00000000" w:rsidRDefault="00000000" w:rsidRPr="00000000" w14:paraId="000003A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AA">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A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AC">
            <w:pPr>
              <w:pageBreakBefore w:val="0"/>
              <w:widowControl w:val="0"/>
              <w:rPr>
                <w:sz w:val="20"/>
                <w:szCs w:val="20"/>
              </w:rPr>
            </w:pPr>
            <w:r w:rsidDel="00000000" w:rsidR="00000000" w:rsidRPr="00000000">
              <w:rPr>
                <w:b w:val="1"/>
                <w:i w:val="1"/>
                <w:sz w:val="18"/>
                <w:szCs w:val="18"/>
                <w:rtl w:val="0"/>
              </w:rPr>
              <w:t xml:space="preserve">Grade: 10,11, 12 </w:t>
              <w:tab/>
              <w:t xml:space="preserve">One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AD">
            <w:pPr>
              <w:pageBreakBefore w:val="0"/>
              <w:widowControl w:val="0"/>
              <w:rPr>
                <w:sz w:val="20"/>
                <w:szCs w:val="20"/>
              </w:rPr>
            </w:pPr>
            <w:r w:rsidDel="00000000" w:rsidR="00000000" w:rsidRPr="00000000">
              <w:rPr>
                <w:sz w:val="20"/>
                <w:szCs w:val="20"/>
                <w:rtl w:val="0"/>
              </w:rPr>
              <w:t xml:space="preserve">Astronomy courses offer students the opportunity to study the solar system, stars, galaxies, and interstellar bodies. These courses usually introduce and use astronomic instruments and typically explore theories regarding the origin and evolution of the universe, space, and time.</w:t>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AE">
            <w:pPr>
              <w:pageBreakBefore w:val="0"/>
              <w:widowControl w:val="0"/>
              <w:rPr>
                <w:b w:val="1"/>
                <w:i w:val="1"/>
                <w:sz w:val="18"/>
                <w:szCs w:val="18"/>
              </w:rPr>
            </w:pPr>
            <w:r w:rsidDel="00000000" w:rsidR="00000000" w:rsidRPr="00000000">
              <w:rPr>
                <w:b w:val="1"/>
                <w:i w:val="1"/>
                <w:sz w:val="18"/>
                <w:szCs w:val="18"/>
                <w:rtl w:val="0"/>
              </w:rPr>
              <w:t xml:space="preserve">Anatomy &amp; Physiology</w:t>
            </w:r>
          </w:p>
          <w:p w:rsidR="00000000" w:rsidDel="00000000" w:rsidP="00000000" w:rsidRDefault="00000000" w:rsidRPr="00000000" w14:paraId="000003AF">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B0">
            <w:pPr>
              <w:pageBreakBefore w:val="0"/>
              <w:widowControl w:val="0"/>
              <w:rPr>
                <w:b w:val="1"/>
                <w:i w:val="1"/>
                <w:sz w:val="18"/>
                <w:szCs w:val="18"/>
              </w:rPr>
            </w:pPr>
            <w:r w:rsidDel="00000000" w:rsidR="00000000" w:rsidRPr="00000000">
              <w:rPr>
                <w:b w:val="1"/>
                <w:i w:val="1"/>
                <w:sz w:val="18"/>
                <w:szCs w:val="18"/>
                <w:rtl w:val="0"/>
              </w:rPr>
              <w:t xml:space="preserve">03053-A00 / 03053-B00</w:t>
            </w:r>
          </w:p>
          <w:p w:rsidR="00000000" w:rsidDel="00000000" w:rsidP="00000000" w:rsidRDefault="00000000" w:rsidRPr="00000000" w14:paraId="000003B1">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B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B3">
            <w:pPr>
              <w:pageBreakBefore w:val="0"/>
              <w:widowControl w:val="0"/>
              <w:rPr>
                <w:b w:val="1"/>
                <w:i w:val="1"/>
                <w:sz w:val="18"/>
                <w:szCs w:val="18"/>
              </w:rPr>
            </w:pPr>
            <w:r w:rsidDel="00000000" w:rsidR="00000000" w:rsidRPr="00000000">
              <w:rPr>
                <w:b w:val="1"/>
                <w:i w:val="1"/>
                <w:sz w:val="18"/>
                <w:szCs w:val="18"/>
                <w:rtl w:val="0"/>
              </w:rPr>
              <w:t xml:space="preserve">Prerequisite: Earth Science and Biology</w:t>
            </w:r>
          </w:p>
          <w:p w:rsidR="00000000" w:rsidDel="00000000" w:rsidP="00000000" w:rsidRDefault="00000000" w:rsidRPr="00000000" w14:paraId="000003B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B5">
            <w:pPr>
              <w:pageBreakBefore w:val="0"/>
              <w:widowControl w:val="0"/>
              <w:rPr>
                <w:b w:val="1"/>
                <w:i w:val="1"/>
                <w:sz w:val="18"/>
                <w:szCs w:val="18"/>
              </w:rPr>
            </w:pPr>
            <w:r w:rsidDel="00000000" w:rsidR="00000000" w:rsidRPr="00000000">
              <w:rPr>
                <w:b w:val="1"/>
                <w:i w:val="1"/>
                <w:sz w:val="18"/>
                <w:szCs w:val="18"/>
                <w:rtl w:val="0"/>
              </w:rPr>
              <w:t xml:space="preserve">Credit Type: Science-elective</w:t>
            </w:r>
          </w:p>
          <w:p w:rsidR="00000000" w:rsidDel="00000000" w:rsidP="00000000" w:rsidRDefault="00000000" w:rsidRPr="00000000" w14:paraId="000003B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B7">
            <w:pPr>
              <w:pageBreakBefore w:val="0"/>
              <w:widowControl w:val="0"/>
              <w:rPr>
                <w:b w:val="1"/>
                <w:i w:val="1"/>
                <w:sz w:val="18"/>
                <w:szCs w:val="18"/>
              </w:rPr>
            </w:pPr>
            <w:r w:rsidDel="00000000" w:rsidR="00000000" w:rsidRPr="00000000">
              <w:rPr>
                <w:b w:val="1"/>
                <w:i w:val="1"/>
                <w:sz w:val="18"/>
                <w:szCs w:val="18"/>
                <w:rtl w:val="0"/>
              </w:rPr>
              <w:t xml:space="preserve">Fee: $10</w:t>
            </w:r>
          </w:p>
          <w:p w:rsidR="00000000" w:rsidDel="00000000" w:rsidP="00000000" w:rsidRDefault="00000000" w:rsidRPr="00000000" w14:paraId="000003B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B9">
            <w:pPr>
              <w:pageBreakBefore w:val="0"/>
              <w:widowControl w:val="0"/>
              <w:rPr>
                <w:sz w:val="20"/>
                <w:szCs w:val="20"/>
              </w:rPr>
            </w:pPr>
            <w:r w:rsidDel="00000000" w:rsidR="00000000" w:rsidRPr="00000000">
              <w:rPr>
                <w:b w:val="1"/>
                <w:i w:val="1"/>
                <w:sz w:val="18"/>
                <w:szCs w:val="18"/>
                <w:rtl w:val="0"/>
              </w:rPr>
              <w:t xml:space="preserve">Grade: 11,12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BA">
            <w:pPr>
              <w:pageBreakBefore w:val="0"/>
              <w:widowControl w:val="0"/>
              <w:rPr>
                <w:sz w:val="20"/>
                <w:szCs w:val="20"/>
              </w:rPr>
            </w:pPr>
            <w:r w:rsidDel="00000000" w:rsidR="00000000" w:rsidRPr="00000000">
              <w:rPr>
                <w:sz w:val="20"/>
                <w:szCs w:val="20"/>
                <w:rtl w:val="0"/>
              </w:rPr>
              <w:t xml:space="preserve">Usually taken after a comprehensive initial study of biology, Anatomy and Physiology courses present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BB">
            <w:pPr>
              <w:pageBreakBefore w:val="0"/>
              <w:widowControl w:val="0"/>
              <w:rPr>
                <w:b w:val="1"/>
                <w:i w:val="1"/>
                <w:sz w:val="18"/>
                <w:szCs w:val="18"/>
              </w:rPr>
            </w:pPr>
            <w:r w:rsidDel="00000000" w:rsidR="00000000" w:rsidRPr="00000000">
              <w:rPr>
                <w:b w:val="1"/>
                <w:i w:val="1"/>
                <w:sz w:val="18"/>
                <w:szCs w:val="18"/>
                <w:rtl w:val="0"/>
              </w:rPr>
              <w:t xml:space="preserve">AP Biology</w:t>
            </w:r>
          </w:p>
          <w:p w:rsidR="00000000" w:rsidDel="00000000" w:rsidP="00000000" w:rsidRDefault="00000000" w:rsidRPr="00000000" w14:paraId="000003BC">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BD">
            <w:pPr>
              <w:pageBreakBefore w:val="0"/>
              <w:widowControl w:val="0"/>
              <w:rPr>
                <w:b w:val="1"/>
                <w:i w:val="1"/>
                <w:sz w:val="18"/>
                <w:szCs w:val="18"/>
              </w:rPr>
            </w:pPr>
            <w:r w:rsidDel="00000000" w:rsidR="00000000" w:rsidRPr="00000000">
              <w:rPr>
                <w:b w:val="1"/>
                <w:i w:val="1"/>
                <w:sz w:val="18"/>
                <w:szCs w:val="18"/>
                <w:rtl w:val="0"/>
              </w:rPr>
              <w:t xml:space="preserve">03056-A00 / 03056-B00</w:t>
            </w:r>
          </w:p>
          <w:p w:rsidR="00000000" w:rsidDel="00000000" w:rsidP="00000000" w:rsidRDefault="00000000" w:rsidRPr="00000000" w14:paraId="000003BE">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B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C0">
            <w:pPr>
              <w:pageBreakBefore w:val="0"/>
              <w:widowControl w:val="0"/>
              <w:rPr>
                <w:b w:val="1"/>
                <w:i w:val="1"/>
                <w:sz w:val="18"/>
                <w:szCs w:val="18"/>
              </w:rPr>
            </w:pPr>
            <w:r w:rsidDel="00000000" w:rsidR="00000000" w:rsidRPr="00000000">
              <w:rPr>
                <w:b w:val="1"/>
                <w:i w:val="1"/>
                <w:sz w:val="18"/>
                <w:szCs w:val="18"/>
                <w:rtl w:val="0"/>
              </w:rPr>
              <w:t xml:space="preserve">Prerequisite: Biology 1 or AP</w:t>
            </w:r>
          </w:p>
          <w:p w:rsidR="00000000" w:rsidDel="00000000" w:rsidP="00000000" w:rsidRDefault="00000000" w:rsidRPr="00000000" w14:paraId="000003C1">
            <w:pPr>
              <w:pageBreakBefore w:val="0"/>
              <w:widowControl w:val="0"/>
              <w:rPr>
                <w:b w:val="1"/>
                <w:i w:val="1"/>
                <w:sz w:val="18"/>
                <w:szCs w:val="18"/>
              </w:rPr>
            </w:pPr>
            <w:r w:rsidDel="00000000" w:rsidR="00000000" w:rsidRPr="00000000">
              <w:rPr>
                <w:b w:val="1"/>
                <w:i w:val="1"/>
                <w:sz w:val="18"/>
                <w:szCs w:val="18"/>
                <w:rtl w:val="0"/>
              </w:rPr>
              <w:t xml:space="preserve">Environmental Science</w:t>
            </w:r>
          </w:p>
          <w:p w:rsidR="00000000" w:rsidDel="00000000" w:rsidP="00000000" w:rsidRDefault="00000000" w:rsidRPr="00000000" w14:paraId="000003C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C3">
            <w:pPr>
              <w:pageBreakBefore w:val="0"/>
              <w:widowControl w:val="0"/>
              <w:rPr>
                <w:b w:val="1"/>
                <w:i w:val="1"/>
                <w:sz w:val="18"/>
                <w:szCs w:val="18"/>
              </w:rPr>
            </w:pPr>
            <w:r w:rsidDel="00000000" w:rsidR="00000000" w:rsidRPr="00000000">
              <w:rPr>
                <w:b w:val="1"/>
                <w:i w:val="1"/>
                <w:sz w:val="18"/>
                <w:szCs w:val="18"/>
                <w:rtl w:val="0"/>
              </w:rPr>
              <w:t xml:space="preserve">Credit Type: Science-elective</w:t>
            </w:r>
          </w:p>
          <w:p w:rsidR="00000000" w:rsidDel="00000000" w:rsidP="00000000" w:rsidRDefault="00000000" w:rsidRPr="00000000" w14:paraId="000003C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C5">
            <w:pPr>
              <w:pageBreakBefore w:val="0"/>
              <w:widowControl w:val="0"/>
              <w:rPr>
                <w:b w:val="1"/>
                <w:i w:val="1"/>
                <w:sz w:val="18"/>
                <w:szCs w:val="18"/>
              </w:rPr>
            </w:pPr>
            <w:r w:rsidDel="00000000" w:rsidR="00000000" w:rsidRPr="00000000">
              <w:rPr>
                <w:b w:val="1"/>
                <w:i w:val="1"/>
                <w:sz w:val="18"/>
                <w:szCs w:val="18"/>
                <w:rtl w:val="0"/>
              </w:rPr>
              <w:t xml:space="preserve">Fee:</w:t>
            </w:r>
            <w:r w:rsidDel="00000000" w:rsidR="00000000" w:rsidRPr="00000000">
              <w:rPr>
                <w:b w:val="1"/>
                <w:i w:val="1"/>
                <w:sz w:val="18"/>
                <w:szCs w:val="18"/>
                <w:rtl w:val="0"/>
              </w:rPr>
              <w:t xml:space="preserve"> $93.00* plus textbook</w:t>
            </w:r>
          </w:p>
          <w:p w:rsidR="00000000" w:rsidDel="00000000" w:rsidP="00000000" w:rsidRDefault="00000000" w:rsidRPr="00000000" w14:paraId="000003C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C7">
            <w:pPr>
              <w:pageBreakBefore w:val="0"/>
              <w:widowControl w:val="0"/>
              <w:rPr>
                <w:sz w:val="20"/>
                <w:szCs w:val="20"/>
              </w:rPr>
            </w:pPr>
            <w:r w:rsidDel="00000000" w:rsidR="00000000" w:rsidRPr="00000000">
              <w:rPr>
                <w:b w:val="1"/>
                <w:i w:val="1"/>
                <w:sz w:val="18"/>
                <w:szCs w:val="18"/>
                <w:rtl w:val="0"/>
              </w:rPr>
              <w:t xml:space="preserve">Grade: </w:t>
            </w:r>
            <w:r w:rsidDel="00000000" w:rsidR="00000000" w:rsidRPr="00000000">
              <w:rPr>
                <w:b w:val="1"/>
                <w:i w:val="1"/>
                <w:sz w:val="18"/>
                <w:szCs w:val="18"/>
                <w:rtl w:val="0"/>
              </w:rPr>
              <w:t xml:space="preserve">10-</w:t>
            </w:r>
            <w:r w:rsidDel="00000000" w:rsidR="00000000" w:rsidRPr="00000000">
              <w:rPr>
                <w:b w:val="1"/>
                <w:i w:val="1"/>
                <w:sz w:val="18"/>
                <w:szCs w:val="18"/>
                <w:rtl w:val="0"/>
              </w:rPr>
              <w:t xml:space="preserve">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C8">
            <w:pPr>
              <w:pageBreakBefore w:val="0"/>
              <w:widowControl w:val="0"/>
              <w:rPr>
                <w:sz w:val="20"/>
                <w:szCs w:val="20"/>
              </w:rPr>
            </w:pPr>
            <w:r w:rsidDel="00000000" w:rsidR="00000000" w:rsidRPr="00000000">
              <w:rPr>
                <w:sz w:val="20"/>
                <w:szCs w:val="20"/>
                <w:rtl w:val="0"/>
              </w:rPr>
              <w:t xml:space="preserve">The AP Biology course is an introductory college-level biology course. Students cultivate their understanding of biology through inquiry-based investigations as they explore the following topics: evolution, cellular processes, energy and communication, genetics, information transfer, ecology, and interactions. </w:t>
            </w:r>
          </w:p>
          <w:p w:rsidR="00000000" w:rsidDel="00000000" w:rsidP="00000000" w:rsidRDefault="00000000" w:rsidRPr="00000000" w14:paraId="000003C9">
            <w:pPr>
              <w:pageBreakBefore w:val="0"/>
              <w:widowControl w:val="0"/>
              <w:rPr>
                <w:sz w:val="20"/>
                <w:szCs w:val="20"/>
              </w:rPr>
            </w:pPr>
            <w:r w:rsidDel="00000000" w:rsidR="00000000" w:rsidRPr="00000000">
              <w:rPr>
                <w:rtl w:val="0"/>
              </w:rPr>
            </w:r>
          </w:p>
          <w:p w:rsidR="00000000" w:rsidDel="00000000" w:rsidP="00000000" w:rsidRDefault="00000000" w:rsidRPr="00000000" w14:paraId="000003CA">
            <w:pPr>
              <w:pageBreakBefore w:val="0"/>
              <w:widowControl w:val="0"/>
              <w:rPr>
                <w:strike w:val="1"/>
                <w:sz w:val="20"/>
                <w:szCs w:val="20"/>
              </w:rPr>
            </w:pPr>
            <w:r w:rsidDel="00000000" w:rsidR="00000000" w:rsidRPr="00000000">
              <w:rPr>
                <w:rtl w:val="0"/>
              </w:rPr>
            </w:r>
          </w:p>
          <w:p w:rsidR="00000000" w:rsidDel="00000000" w:rsidP="00000000" w:rsidRDefault="00000000" w:rsidRPr="00000000" w14:paraId="000003CB">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p w:rsidR="00000000" w:rsidDel="00000000" w:rsidP="00000000" w:rsidRDefault="00000000" w:rsidRPr="00000000" w14:paraId="000003CC">
            <w:pPr>
              <w:pageBreakBefore w:val="0"/>
              <w:widowControl w:val="0"/>
              <w:rPr>
                <w:sz w:val="18"/>
                <w:szCs w:val="18"/>
              </w:rPr>
            </w:pPr>
            <w:r w:rsidDel="00000000" w:rsidR="00000000" w:rsidRPr="00000000">
              <w:rPr>
                <w:rtl w:val="0"/>
              </w:rPr>
            </w:r>
          </w:p>
        </w:tc>
      </w:tr>
      <w:tr>
        <w:trPr>
          <w:cantSplit w:val="0"/>
          <w:trHeight w:val="324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CD">
            <w:pPr>
              <w:pageBreakBefore w:val="0"/>
              <w:widowControl w:val="0"/>
              <w:rPr>
                <w:b w:val="1"/>
                <w:i w:val="1"/>
                <w:sz w:val="18"/>
                <w:szCs w:val="18"/>
              </w:rPr>
            </w:pPr>
            <w:r w:rsidDel="00000000" w:rsidR="00000000" w:rsidRPr="00000000">
              <w:rPr>
                <w:b w:val="1"/>
                <w:i w:val="1"/>
                <w:sz w:val="18"/>
                <w:szCs w:val="18"/>
                <w:rtl w:val="0"/>
              </w:rPr>
              <w:t xml:space="preserve">AP Chemistry</w:t>
            </w:r>
          </w:p>
          <w:p w:rsidR="00000000" w:rsidDel="00000000" w:rsidP="00000000" w:rsidRDefault="00000000" w:rsidRPr="00000000" w14:paraId="000003CE">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CF">
            <w:pPr>
              <w:pageBreakBefore w:val="0"/>
              <w:widowControl w:val="0"/>
              <w:rPr>
                <w:b w:val="1"/>
                <w:i w:val="1"/>
                <w:sz w:val="18"/>
                <w:szCs w:val="18"/>
              </w:rPr>
            </w:pPr>
            <w:r w:rsidDel="00000000" w:rsidR="00000000" w:rsidRPr="00000000">
              <w:rPr>
                <w:b w:val="1"/>
                <w:i w:val="1"/>
                <w:sz w:val="18"/>
                <w:szCs w:val="18"/>
                <w:rtl w:val="0"/>
              </w:rPr>
              <w:t xml:space="preserve">03106-A00 / 03106-B00</w:t>
            </w:r>
          </w:p>
          <w:p w:rsidR="00000000" w:rsidDel="00000000" w:rsidP="00000000" w:rsidRDefault="00000000" w:rsidRPr="00000000" w14:paraId="000003D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D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D2">
            <w:pPr>
              <w:pageBreakBefore w:val="0"/>
              <w:widowControl w:val="0"/>
              <w:rPr>
                <w:b w:val="1"/>
                <w:i w:val="1"/>
                <w:sz w:val="18"/>
                <w:szCs w:val="18"/>
              </w:rPr>
            </w:pPr>
            <w:r w:rsidDel="00000000" w:rsidR="00000000" w:rsidRPr="00000000">
              <w:rPr>
                <w:b w:val="1"/>
                <w:i w:val="1"/>
                <w:sz w:val="18"/>
                <w:szCs w:val="18"/>
                <w:rtl w:val="0"/>
              </w:rPr>
              <w:t xml:space="preserve">Prerequisite: Completion of AP Request form; Chemistry I and Algebra</w:t>
            </w:r>
          </w:p>
          <w:p w:rsidR="00000000" w:rsidDel="00000000" w:rsidP="00000000" w:rsidRDefault="00000000" w:rsidRPr="00000000" w14:paraId="000003D3">
            <w:pPr>
              <w:pageBreakBefore w:val="0"/>
              <w:widowControl w:val="0"/>
              <w:rPr>
                <w:b w:val="1"/>
                <w:i w:val="1"/>
                <w:sz w:val="18"/>
                <w:szCs w:val="18"/>
              </w:rPr>
            </w:pPr>
            <w:r w:rsidDel="00000000" w:rsidR="00000000" w:rsidRPr="00000000">
              <w:rPr>
                <w:b w:val="1"/>
                <w:i w:val="1"/>
                <w:sz w:val="18"/>
                <w:szCs w:val="18"/>
                <w:rtl w:val="0"/>
              </w:rPr>
              <w:t xml:space="preserve">II with a C or better.</w:t>
            </w:r>
          </w:p>
          <w:p w:rsidR="00000000" w:rsidDel="00000000" w:rsidP="00000000" w:rsidRDefault="00000000" w:rsidRPr="00000000" w14:paraId="000003D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D5">
            <w:pPr>
              <w:pageBreakBefore w:val="0"/>
              <w:widowControl w:val="0"/>
              <w:rPr>
                <w:b w:val="1"/>
                <w:i w:val="1"/>
                <w:sz w:val="18"/>
                <w:szCs w:val="18"/>
              </w:rPr>
            </w:pPr>
            <w:r w:rsidDel="00000000" w:rsidR="00000000" w:rsidRPr="00000000">
              <w:rPr>
                <w:b w:val="1"/>
                <w:i w:val="1"/>
                <w:sz w:val="18"/>
                <w:szCs w:val="18"/>
                <w:rtl w:val="0"/>
              </w:rPr>
              <w:t xml:space="preserve">Credit Type: Science-elective</w:t>
            </w:r>
          </w:p>
          <w:p w:rsidR="00000000" w:rsidDel="00000000" w:rsidP="00000000" w:rsidRDefault="00000000" w:rsidRPr="00000000" w14:paraId="000003D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D7">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3D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D9">
            <w:pPr>
              <w:pageBreakBefore w:val="0"/>
              <w:widowControl w:val="0"/>
              <w:rPr>
                <w:sz w:val="20"/>
                <w:szCs w:val="20"/>
              </w:rPr>
            </w:pPr>
            <w:r w:rsidDel="00000000" w:rsidR="00000000" w:rsidRPr="00000000">
              <w:rPr>
                <w:b w:val="1"/>
                <w:i w:val="1"/>
                <w:sz w:val="18"/>
                <w:szCs w:val="18"/>
                <w:rtl w:val="0"/>
              </w:rPr>
              <w:t xml:space="preserve">Grade: 11,12 </w:t>
              <w:tab/>
              <w:t xml:space="preserve">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DA">
            <w:pPr>
              <w:pageBreakBefore w:val="0"/>
              <w:widowControl w:val="0"/>
              <w:rPr>
                <w:sz w:val="20"/>
                <w:szCs w:val="20"/>
              </w:rPr>
            </w:pPr>
            <w:r w:rsidDel="00000000" w:rsidR="00000000" w:rsidRPr="00000000">
              <w:rPr>
                <w:sz w:val="20"/>
                <w:szCs w:val="20"/>
                <w:rtl w:val="0"/>
              </w:rPr>
              <w:t xml:space="preserve">Following the curricula recommended by the College Board, AP Chemistry courses usually follow high school chemistry and second-year algebra. Topics covered may include atomic theory and structure; chemical bonding; nuclear chemistry; states of matter; and reactions (stoichiometry, equilibrium, kinetics, and thermodynamics). AP Chemistry laboratories are equivalent to those of typical college courses.</w:t>
            </w:r>
          </w:p>
          <w:p w:rsidR="00000000" w:rsidDel="00000000" w:rsidP="00000000" w:rsidRDefault="00000000" w:rsidRPr="00000000" w14:paraId="000003DB">
            <w:pPr>
              <w:pageBreakBefore w:val="0"/>
              <w:widowControl w:val="0"/>
              <w:rPr>
                <w:sz w:val="20"/>
                <w:szCs w:val="20"/>
              </w:rPr>
            </w:pPr>
            <w:r w:rsidDel="00000000" w:rsidR="00000000" w:rsidRPr="00000000">
              <w:rPr>
                <w:rtl w:val="0"/>
              </w:rPr>
            </w:r>
          </w:p>
          <w:p w:rsidR="00000000" w:rsidDel="00000000" w:rsidP="00000000" w:rsidRDefault="00000000" w:rsidRPr="00000000" w14:paraId="000003DC">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p w:rsidR="00000000" w:rsidDel="00000000" w:rsidP="00000000" w:rsidRDefault="00000000" w:rsidRPr="00000000" w14:paraId="000003DD">
            <w:pPr>
              <w:pageBreakBefore w:val="0"/>
              <w:widowControl w:val="0"/>
              <w:rPr>
                <w:sz w:val="20"/>
                <w:szCs w:val="20"/>
              </w:rPr>
            </w:pPr>
            <w:r w:rsidDel="00000000" w:rsidR="00000000" w:rsidRPr="00000000">
              <w:rPr>
                <w:rtl w:val="0"/>
              </w:rPr>
            </w:r>
          </w:p>
          <w:p w:rsidR="00000000" w:rsidDel="00000000" w:rsidP="00000000" w:rsidRDefault="00000000" w:rsidRPr="00000000" w14:paraId="000003DE">
            <w:pPr>
              <w:pageBreakBefore w:val="0"/>
              <w:widowControl w:val="0"/>
              <w:rPr>
                <w:sz w:val="20"/>
                <w:szCs w:val="20"/>
              </w:rPr>
            </w:pPr>
            <w:r w:rsidDel="00000000" w:rsidR="00000000" w:rsidRPr="00000000">
              <w:rPr>
                <w:sz w:val="20"/>
                <w:szCs w:val="20"/>
                <w:u w:val="single"/>
                <w:rtl w:val="0"/>
              </w:rPr>
              <w:t xml:space="preserve">NOT OFFERED FOR 2023-2024</w:t>
            </w:r>
            <w:r w:rsidDel="00000000" w:rsidR="00000000" w:rsidRPr="00000000">
              <w:rPr>
                <w:rtl w:val="0"/>
              </w:rPr>
            </w:r>
          </w:p>
          <w:p w:rsidR="00000000" w:rsidDel="00000000" w:rsidP="00000000" w:rsidRDefault="00000000" w:rsidRPr="00000000" w14:paraId="000003DF">
            <w:pPr>
              <w:pageBreakBefore w:val="0"/>
              <w:widowControl w:val="0"/>
              <w:rPr>
                <w:sz w:val="20"/>
                <w:szCs w:val="20"/>
              </w:rPr>
            </w:pPr>
            <w:r w:rsidDel="00000000" w:rsidR="00000000" w:rsidRPr="00000000">
              <w:rPr>
                <w:rtl w:val="0"/>
              </w:rPr>
            </w:r>
          </w:p>
          <w:p w:rsidR="00000000" w:rsidDel="00000000" w:rsidP="00000000" w:rsidRDefault="00000000" w:rsidRPr="00000000" w14:paraId="000003E0">
            <w:pPr>
              <w:pageBreakBefore w:val="0"/>
              <w:widowControl w:val="0"/>
              <w:rPr>
                <w:sz w:val="20"/>
                <w:szCs w:val="20"/>
              </w:rPr>
            </w:pPr>
            <w:r w:rsidDel="00000000" w:rsidR="00000000" w:rsidRPr="00000000">
              <w:rPr>
                <w:rtl w:val="0"/>
              </w:rPr>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E1">
            <w:pPr>
              <w:pageBreakBefore w:val="0"/>
              <w:widowControl w:val="0"/>
              <w:rPr>
                <w:b w:val="1"/>
                <w:i w:val="1"/>
                <w:sz w:val="18"/>
                <w:szCs w:val="18"/>
              </w:rPr>
            </w:pPr>
            <w:r w:rsidDel="00000000" w:rsidR="00000000" w:rsidRPr="00000000">
              <w:rPr>
                <w:b w:val="1"/>
                <w:i w:val="1"/>
                <w:sz w:val="18"/>
                <w:szCs w:val="18"/>
                <w:rtl w:val="0"/>
              </w:rPr>
              <w:t xml:space="preserve">AP Environmental Science</w:t>
            </w:r>
          </w:p>
          <w:p w:rsidR="00000000" w:rsidDel="00000000" w:rsidP="00000000" w:rsidRDefault="00000000" w:rsidRPr="00000000" w14:paraId="000003E2">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E3">
            <w:pPr>
              <w:pageBreakBefore w:val="0"/>
              <w:widowControl w:val="0"/>
              <w:rPr>
                <w:b w:val="1"/>
                <w:i w:val="1"/>
                <w:sz w:val="18"/>
                <w:szCs w:val="18"/>
              </w:rPr>
            </w:pPr>
            <w:r w:rsidDel="00000000" w:rsidR="00000000" w:rsidRPr="00000000">
              <w:rPr>
                <w:b w:val="1"/>
                <w:i w:val="1"/>
                <w:sz w:val="18"/>
                <w:szCs w:val="18"/>
                <w:rtl w:val="0"/>
              </w:rPr>
              <w:t xml:space="preserve">03207-A00 / 03207-B00</w:t>
            </w:r>
          </w:p>
          <w:p w:rsidR="00000000" w:rsidDel="00000000" w:rsidP="00000000" w:rsidRDefault="00000000" w:rsidRPr="00000000" w14:paraId="000003E4">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E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E6">
            <w:pPr>
              <w:pageBreakBefore w:val="0"/>
              <w:widowControl w:val="0"/>
              <w:rPr>
                <w:b w:val="1"/>
                <w:i w:val="1"/>
                <w:sz w:val="18"/>
                <w:szCs w:val="18"/>
              </w:rPr>
            </w:pPr>
            <w:r w:rsidDel="00000000" w:rsidR="00000000" w:rsidRPr="00000000">
              <w:rPr>
                <w:b w:val="1"/>
                <w:i w:val="1"/>
                <w:sz w:val="18"/>
                <w:szCs w:val="18"/>
                <w:rtl w:val="0"/>
              </w:rPr>
              <w:t xml:space="preserve">Prerequisite:</w:t>
            </w:r>
          </w:p>
          <w:p w:rsidR="00000000" w:rsidDel="00000000" w:rsidP="00000000" w:rsidRDefault="00000000" w:rsidRPr="00000000" w14:paraId="000003E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E8">
            <w:pPr>
              <w:pageBreakBefore w:val="0"/>
              <w:widowControl w:val="0"/>
              <w:rPr>
                <w:b w:val="1"/>
                <w:i w:val="1"/>
                <w:sz w:val="18"/>
                <w:szCs w:val="18"/>
              </w:rPr>
            </w:pPr>
            <w:r w:rsidDel="00000000" w:rsidR="00000000" w:rsidRPr="00000000">
              <w:rPr>
                <w:b w:val="1"/>
                <w:i w:val="1"/>
                <w:sz w:val="18"/>
                <w:szCs w:val="18"/>
                <w:rtl w:val="0"/>
              </w:rPr>
              <w:t xml:space="preserve">Credit Type: Science-elective</w:t>
            </w:r>
          </w:p>
          <w:p w:rsidR="00000000" w:rsidDel="00000000" w:rsidP="00000000" w:rsidRDefault="00000000" w:rsidRPr="00000000" w14:paraId="000003E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EA">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3E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3EC">
            <w:pPr>
              <w:pageBreakBefore w:val="0"/>
              <w:widowControl w:val="0"/>
              <w:rPr>
                <w:sz w:val="20"/>
                <w:szCs w:val="20"/>
              </w:rPr>
            </w:pPr>
            <w:r w:rsidDel="00000000" w:rsidR="00000000" w:rsidRPr="00000000">
              <w:rPr>
                <w:b w:val="1"/>
                <w:i w:val="1"/>
                <w:sz w:val="18"/>
                <w:szCs w:val="18"/>
                <w:rtl w:val="0"/>
              </w:rPr>
              <w:t xml:space="preserve">Grade: 9,10,11,12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ED">
            <w:pPr>
              <w:pageBreakBefore w:val="0"/>
              <w:widowControl w:val="0"/>
              <w:rPr>
                <w:sz w:val="20"/>
                <w:szCs w:val="20"/>
              </w:rPr>
            </w:pPr>
            <w:r w:rsidDel="00000000" w:rsidR="00000000" w:rsidRPr="00000000">
              <w:rPr>
                <w:sz w:val="20"/>
                <w:szCs w:val="20"/>
                <w:rtl w:val="0"/>
              </w:rPr>
              <w:t xml:space="preserve">The AP Environmental Science course is designed to engage students with the scientific principles, concepts, and methodologies required to understand the interrelationships within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 </w:t>
            </w:r>
          </w:p>
          <w:p w:rsidR="00000000" w:rsidDel="00000000" w:rsidP="00000000" w:rsidRDefault="00000000" w:rsidRPr="00000000" w14:paraId="000003EE">
            <w:pPr>
              <w:pageBreakBefore w:val="0"/>
              <w:widowControl w:val="0"/>
              <w:rPr>
                <w:strike w:val="1"/>
                <w:sz w:val="20"/>
                <w:szCs w:val="20"/>
              </w:rPr>
            </w:pPr>
            <w:r w:rsidDel="00000000" w:rsidR="00000000" w:rsidRPr="00000000">
              <w:rPr>
                <w:rtl w:val="0"/>
              </w:rPr>
            </w:r>
          </w:p>
          <w:p w:rsidR="00000000" w:rsidDel="00000000" w:rsidP="00000000" w:rsidRDefault="00000000" w:rsidRPr="00000000" w14:paraId="000003EF">
            <w:pPr>
              <w:pageBreakBefore w:val="0"/>
              <w:widowControl w:val="0"/>
              <w:rPr/>
            </w:pPr>
            <w:r w:rsidDel="00000000" w:rsidR="00000000" w:rsidRPr="00000000">
              <w:rPr>
                <w:sz w:val="20"/>
                <w:szCs w:val="20"/>
                <w:rtl w:val="0"/>
              </w:rPr>
              <w:t xml:space="preserve">Students are responsible for purchasing the course approved text (see AP teacher for details). *Students must pay a $93 exam fee.</w:t>
            </w:r>
            <w:r w:rsidDel="00000000" w:rsidR="00000000" w:rsidRPr="00000000">
              <w:rPr>
                <w:rtl w:val="0"/>
              </w:rPr>
            </w:r>
          </w:p>
        </w:tc>
      </w:tr>
    </w:tbl>
    <w:p w:rsidR="00000000" w:rsidDel="00000000" w:rsidP="00000000" w:rsidRDefault="00000000" w:rsidRPr="00000000" w14:paraId="000003F0">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3F1">
      <w:pPr>
        <w:pageBreakBefore w:val="0"/>
        <w:ind w:left="-720" w:right="-720" w:firstLine="0"/>
        <w:rPr/>
      </w:pPr>
      <w:r w:rsidDel="00000000" w:rsidR="00000000" w:rsidRPr="00000000">
        <w:rPr>
          <w:rtl w:val="0"/>
        </w:rPr>
      </w:r>
    </w:p>
    <w:tbl>
      <w:tblPr>
        <w:tblStyle w:val="Table8"/>
        <w:tblW w:w="10770.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90"/>
        <w:tblGridChange w:id="0">
          <w:tblGrid>
            <w:gridCol w:w="3780"/>
            <w:gridCol w:w="699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3F2">
            <w:pPr>
              <w:pageBreakBefore w:val="0"/>
              <w:widowControl w:val="0"/>
              <w:rPr>
                <w:sz w:val="20"/>
                <w:szCs w:val="20"/>
              </w:rPr>
            </w:pPr>
            <w:r w:rsidDel="00000000" w:rsidR="00000000" w:rsidRPr="00000000">
              <w:rPr>
                <w:b w:val="1"/>
                <w:i w:val="1"/>
                <w:rtl w:val="0"/>
              </w:rPr>
              <w:t xml:space="preserve">SOCIAL STUDIES</w:t>
            </w:r>
            <w:r w:rsidDel="00000000" w:rsidR="00000000" w:rsidRPr="00000000">
              <w:rPr>
                <w:rtl w:val="0"/>
              </w:rPr>
            </w:r>
          </w:p>
        </w:tc>
      </w:tr>
      <w:tr>
        <w:trPr>
          <w:cantSplit w:val="0"/>
          <w:trHeight w:val="229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3F4">
            <w:pPr>
              <w:pageBreakBefore w:val="0"/>
              <w:widowControl w:val="0"/>
              <w:rPr>
                <w:b w:val="1"/>
                <w:i w:val="1"/>
                <w:sz w:val="18"/>
                <w:szCs w:val="18"/>
              </w:rPr>
            </w:pPr>
            <w:r w:rsidDel="00000000" w:rsidR="00000000" w:rsidRPr="00000000">
              <w:rPr>
                <w:b w:val="1"/>
                <w:i w:val="1"/>
                <w:sz w:val="18"/>
                <w:szCs w:val="18"/>
                <w:rtl w:val="0"/>
              </w:rPr>
              <w:t xml:space="preserve">World History </w:t>
            </w:r>
          </w:p>
          <w:p w:rsidR="00000000" w:rsidDel="00000000" w:rsidP="00000000" w:rsidRDefault="00000000" w:rsidRPr="00000000" w14:paraId="000003F5">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3F6">
            <w:pPr>
              <w:pageBreakBefore w:val="0"/>
              <w:widowControl w:val="0"/>
              <w:rPr>
                <w:b w:val="1"/>
                <w:i w:val="1"/>
                <w:sz w:val="18"/>
                <w:szCs w:val="18"/>
              </w:rPr>
            </w:pPr>
            <w:r w:rsidDel="00000000" w:rsidR="00000000" w:rsidRPr="00000000">
              <w:rPr>
                <w:b w:val="1"/>
                <w:i w:val="1"/>
                <w:sz w:val="18"/>
                <w:szCs w:val="18"/>
                <w:rtl w:val="0"/>
              </w:rPr>
              <w:t xml:space="preserve">04052-A00/04052—B00</w:t>
            </w:r>
          </w:p>
          <w:p w:rsidR="00000000" w:rsidDel="00000000" w:rsidP="00000000" w:rsidRDefault="00000000" w:rsidRPr="00000000" w14:paraId="000003F7">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3F8">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3F9">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3FA">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3FB">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3FC">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3FD">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3FE">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3FF">
            <w:pPr>
              <w:pageBreakBefore w:val="0"/>
              <w:widowControl w:val="0"/>
              <w:rPr>
                <w:sz w:val="18"/>
                <w:szCs w:val="18"/>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00">
            <w:pPr>
              <w:pageBreakBefore w:val="0"/>
              <w:widowControl w:val="0"/>
              <w:rPr>
                <w:sz w:val="20"/>
                <w:szCs w:val="20"/>
              </w:rPr>
            </w:pPr>
            <w:r w:rsidDel="00000000" w:rsidR="00000000" w:rsidRPr="00000000">
              <w:rPr>
                <w:sz w:val="20"/>
                <w:szCs w:val="20"/>
                <w:rtl w:val="0"/>
              </w:rPr>
              <w:t xml:space="preserve">In addition to covering the objectives of World History - Overview courses, World History courses provide an overview of World History. These courses are often developed in response to increased national concern regarding the importance of geography, and they explore geographical concepts.</w:t>
            </w:r>
          </w:p>
        </w:tc>
      </w:tr>
      <w:tr>
        <w:trPr>
          <w:cantSplit w:val="0"/>
          <w:trHeight w:val="24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01">
            <w:pPr>
              <w:pageBreakBefore w:val="0"/>
              <w:widowControl w:val="0"/>
              <w:rPr>
                <w:b w:val="1"/>
                <w:i w:val="1"/>
                <w:sz w:val="18"/>
                <w:szCs w:val="18"/>
              </w:rPr>
            </w:pPr>
            <w:r w:rsidDel="00000000" w:rsidR="00000000" w:rsidRPr="00000000">
              <w:rPr>
                <w:b w:val="1"/>
                <w:i w:val="1"/>
                <w:sz w:val="18"/>
                <w:szCs w:val="18"/>
                <w:rtl w:val="0"/>
              </w:rPr>
              <w:t xml:space="preserve">Pre Collegiate World History</w:t>
            </w:r>
          </w:p>
          <w:p w:rsidR="00000000" w:rsidDel="00000000" w:rsidP="00000000" w:rsidRDefault="00000000" w:rsidRPr="00000000" w14:paraId="00000402">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03">
            <w:pPr>
              <w:pageBreakBefore w:val="0"/>
              <w:widowControl w:val="0"/>
              <w:rPr>
                <w:b w:val="1"/>
                <w:i w:val="1"/>
                <w:sz w:val="18"/>
                <w:szCs w:val="18"/>
              </w:rPr>
            </w:pPr>
            <w:r w:rsidDel="00000000" w:rsidR="00000000" w:rsidRPr="00000000">
              <w:rPr>
                <w:b w:val="1"/>
                <w:i w:val="1"/>
                <w:sz w:val="18"/>
                <w:szCs w:val="18"/>
                <w:rtl w:val="0"/>
              </w:rPr>
              <w:t xml:space="preserve">04052-AH0 / 04052-BH0</w:t>
            </w:r>
          </w:p>
          <w:p w:rsidR="00000000" w:rsidDel="00000000" w:rsidP="00000000" w:rsidRDefault="00000000" w:rsidRPr="00000000" w14:paraId="00000404">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05">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06">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07">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08">
            <w:pPr>
              <w:pageBreakBefore w:val="0"/>
              <w:widowControl w:val="0"/>
              <w:rPr>
                <w:b w:val="1"/>
                <w:i w:val="1"/>
                <w:sz w:val="18"/>
                <w:szCs w:val="18"/>
              </w:rPr>
            </w:pPr>
            <w:r w:rsidDel="00000000" w:rsidR="00000000" w:rsidRPr="00000000">
              <w:rPr>
                <w:b w:val="1"/>
                <w:i w:val="1"/>
                <w:sz w:val="18"/>
                <w:szCs w:val="18"/>
                <w:rtl w:val="0"/>
              </w:rPr>
              <w:t xml:space="preserve">Credit Type: Social Studies-Civics</w:t>
            </w:r>
          </w:p>
          <w:p w:rsidR="00000000" w:rsidDel="00000000" w:rsidP="00000000" w:rsidRDefault="00000000" w:rsidRPr="00000000" w14:paraId="00000409">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0A">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0B">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0C">
            <w:pPr>
              <w:pageBreakBefore w:val="0"/>
              <w:widowControl w:val="0"/>
              <w:rPr>
                <w:sz w:val="18"/>
                <w:szCs w:val="18"/>
              </w:rPr>
            </w:pPr>
            <w:r w:rsidDel="00000000" w:rsidR="00000000" w:rsidRPr="00000000">
              <w:rPr>
                <w:b w:val="1"/>
                <w:i w:val="1"/>
                <w:sz w:val="18"/>
                <w:szCs w:val="18"/>
                <w:rtl w:val="0"/>
              </w:rPr>
              <w:t xml:space="preserve">Grade: 9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0D">
            <w:pPr>
              <w:pageBreakBefore w:val="0"/>
              <w:widowControl w:val="0"/>
              <w:rPr>
                <w:sz w:val="20"/>
                <w:szCs w:val="20"/>
              </w:rPr>
            </w:pPr>
            <w:r w:rsidDel="00000000" w:rsidR="00000000" w:rsidRPr="00000000">
              <w:rPr>
                <w:sz w:val="20"/>
                <w:szCs w:val="20"/>
                <w:rtl w:val="0"/>
              </w:rPr>
              <w:t xml:space="preserve">In addition to covering the objectives of World History overview courses. World History and Geography courses provide an overview of World History. These courses are often developed in response to increased national concern regarding the importance of geography, and explore geographical concepts.</w:t>
            </w:r>
          </w:p>
          <w:p w:rsidR="00000000" w:rsidDel="00000000" w:rsidP="00000000" w:rsidRDefault="00000000" w:rsidRPr="00000000" w14:paraId="0000040E">
            <w:pPr>
              <w:pageBreakBefore w:val="0"/>
              <w:widowControl w:val="0"/>
              <w:rPr>
                <w:sz w:val="20"/>
                <w:szCs w:val="20"/>
              </w:rPr>
            </w:pPr>
            <w:r w:rsidDel="00000000" w:rsidR="00000000" w:rsidRPr="00000000">
              <w:rPr>
                <w:rtl w:val="0"/>
              </w:rPr>
            </w:r>
          </w:p>
          <w:p w:rsidR="00000000" w:rsidDel="00000000" w:rsidP="00000000" w:rsidRDefault="00000000" w:rsidRPr="00000000" w14:paraId="0000040F">
            <w:pPr>
              <w:pageBreakBefore w:val="0"/>
              <w:widowControl w:val="0"/>
              <w:rPr>
                <w:sz w:val="20"/>
                <w:szCs w:val="20"/>
              </w:rPr>
            </w:pPr>
            <w:r w:rsidDel="00000000" w:rsidR="00000000" w:rsidRPr="00000000">
              <w:rPr>
                <w:sz w:val="20"/>
                <w:szCs w:val="20"/>
                <w:rtl w:val="0"/>
              </w:rPr>
              <w:t xml:space="preserve">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course.</w:t>
            </w:r>
          </w:p>
        </w:tc>
      </w:tr>
      <w:tr>
        <w:trPr>
          <w:cantSplit w:val="0"/>
          <w:trHeight w:val="24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10">
            <w:pPr>
              <w:pageBreakBefore w:val="0"/>
              <w:widowControl w:val="0"/>
              <w:rPr>
                <w:b w:val="1"/>
                <w:i w:val="1"/>
                <w:color w:val="ff0000"/>
                <w:sz w:val="18"/>
                <w:szCs w:val="18"/>
              </w:rPr>
            </w:pPr>
            <w:r w:rsidDel="00000000" w:rsidR="00000000" w:rsidRPr="00000000">
              <w:rPr>
                <w:b w:val="1"/>
                <w:i w:val="1"/>
                <w:color w:val="ff0000"/>
                <w:sz w:val="18"/>
                <w:szCs w:val="18"/>
                <w:rtl w:val="0"/>
              </w:rPr>
              <w:t xml:space="preserve">Geography </w:t>
            </w:r>
          </w:p>
          <w:p w:rsidR="00000000" w:rsidDel="00000000" w:rsidP="00000000" w:rsidRDefault="00000000" w:rsidRPr="00000000" w14:paraId="00000411">
            <w:pPr>
              <w:pageBreakBefore w:val="0"/>
              <w:widowControl w:val="0"/>
              <w:rPr>
                <w:b w:val="1"/>
                <w:i w:val="1"/>
                <w:color w:val="ff0000"/>
                <w:sz w:val="18"/>
                <w:szCs w:val="18"/>
              </w:rPr>
            </w:pPr>
            <w:r w:rsidDel="00000000" w:rsidR="00000000" w:rsidRPr="00000000">
              <w:rPr>
                <w:b w:val="1"/>
                <w:i w:val="1"/>
                <w:color w:val="ff0000"/>
                <w:sz w:val="18"/>
                <w:szCs w:val="18"/>
                <w:rtl w:val="0"/>
              </w:rPr>
              <w:t xml:space="preserve">Course code:</w:t>
            </w:r>
          </w:p>
          <w:p w:rsidR="00000000" w:rsidDel="00000000" w:rsidP="00000000" w:rsidRDefault="00000000" w:rsidRPr="00000000" w14:paraId="00000412">
            <w:pPr>
              <w:pageBreakBefore w:val="0"/>
              <w:widowControl w:val="0"/>
              <w:rPr>
                <w:b w:val="1"/>
                <w:i w:val="1"/>
                <w:color w:val="ff0000"/>
                <w:sz w:val="18"/>
                <w:szCs w:val="18"/>
              </w:rPr>
            </w:pPr>
            <w:r w:rsidDel="00000000" w:rsidR="00000000" w:rsidRPr="00000000">
              <w:rPr>
                <w:rtl w:val="0"/>
              </w:rPr>
            </w:r>
          </w:p>
          <w:p w:rsidR="00000000" w:rsidDel="00000000" w:rsidP="00000000" w:rsidRDefault="00000000" w:rsidRPr="00000000" w14:paraId="00000413">
            <w:pPr>
              <w:widowControl w:val="0"/>
              <w:rPr>
                <w:b w:val="1"/>
                <w:i w:val="1"/>
                <w:color w:val="ff0000"/>
                <w:sz w:val="18"/>
                <w:szCs w:val="18"/>
              </w:rPr>
            </w:pPr>
            <w:r w:rsidDel="00000000" w:rsidR="00000000" w:rsidRPr="00000000">
              <w:rPr>
                <w:b w:val="1"/>
                <w:i w:val="1"/>
                <w:color w:val="ff0000"/>
                <w:sz w:val="18"/>
                <w:szCs w:val="18"/>
                <w:rtl w:val="0"/>
              </w:rPr>
              <w:t xml:space="preserve">NCAA Approved</w:t>
            </w:r>
          </w:p>
          <w:p w:rsidR="00000000" w:rsidDel="00000000" w:rsidP="00000000" w:rsidRDefault="00000000" w:rsidRPr="00000000" w14:paraId="00000414">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15">
            <w:pPr>
              <w:widowControl w:val="0"/>
              <w:rPr>
                <w:b w:val="1"/>
                <w:i w:val="1"/>
                <w:color w:val="ff0000"/>
                <w:sz w:val="18"/>
                <w:szCs w:val="18"/>
              </w:rPr>
            </w:pPr>
            <w:r w:rsidDel="00000000" w:rsidR="00000000" w:rsidRPr="00000000">
              <w:rPr>
                <w:b w:val="1"/>
                <w:i w:val="1"/>
                <w:color w:val="ff0000"/>
                <w:sz w:val="18"/>
                <w:szCs w:val="18"/>
                <w:rtl w:val="0"/>
              </w:rPr>
              <w:t xml:space="preserve">Prerequisite: None</w:t>
            </w:r>
          </w:p>
          <w:p w:rsidR="00000000" w:rsidDel="00000000" w:rsidP="00000000" w:rsidRDefault="00000000" w:rsidRPr="00000000" w14:paraId="00000416">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17">
            <w:pPr>
              <w:widowControl w:val="0"/>
              <w:rPr>
                <w:b w:val="1"/>
                <w:i w:val="1"/>
                <w:color w:val="ff0000"/>
                <w:sz w:val="18"/>
                <w:szCs w:val="18"/>
              </w:rPr>
            </w:pPr>
            <w:r w:rsidDel="00000000" w:rsidR="00000000" w:rsidRPr="00000000">
              <w:rPr>
                <w:b w:val="1"/>
                <w:i w:val="1"/>
                <w:color w:val="ff0000"/>
                <w:sz w:val="18"/>
                <w:szCs w:val="18"/>
                <w:rtl w:val="0"/>
              </w:rPr>
              <w:t xml:space="preserve">Credit Type: Social Studies</w:t>
            </w:r>
          </w:p>
          <w:p w:rsidR="00000000" w:rsidDel="00000000" w:rsidP="00000000" w:rsidRDefault="00000000" w:rsidRPr="00000000" w14:paraId="00000418">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19">
            <w:pPr>
              <w:widowControl w:val="0"/>
              <w:rPr>
                <w:b w:val="1"/>
                <w:i w:val="1"/>
                <w:color w:val="ff0000"/>
                <w:sz w:val="18"/>
                <w:szCs w:val="18"/>
              </w:rPr>
            </w:pPr>
            <w:r w:rsidDel="00000000" w:rsidR="00000000" w:rsidRPr="00000000">
              <w:rPr>
                <w:b w:val="1"/>
                <w:i w:val="1"/>
                <w:color w:val="ff0000"/>
                <w:sz w:val="18"/>
                <w:szCs w:val="18"/>
                <w:rtl w:val="0"/>
              </w:rPr>
              <w:t xml:space="preserve">Fee: None</w:t>
            </w:r>
          </w:p>
          <w:p w:rsidR="00000000" w:rsidDel="00000000" w:rsidP="00000000" w:rsidRDefault="00000000" w:rsidRPr="00000000" w14:paraId="0000041A">
            <w:pPr>
              <w:widowControl w:val="0"/>
              <w:rPr>
                <w:b w:val="1"/>
                <w:i w:val="1"/>
                <w:color w:val="ff0000"/>
                <w:sz w:val="18"/>
                <w:szCs w:val="18"/>
              </w:rPr>
            </w:pPr>
            <w:r w:rsidDel="00000000" w:rsidR="00000000" w:rsidRPr="00000000">
              <w:rPr>
                <w:rtl w:val="0"/>
              </w:rPr>
            </w:r>
          </w:p>
          <w:p w:rsidR="00000000" w:rsidDel="00000000" w:rsidP="00000000" w:rsidRDefault="00000000" w:rsidRPr="00000000" w14:paraId="0000041B">
            <w:pPr>
              <w:widowControl w:val="0"/>
              <w:rPr>
                <w:b w:val="1"/>
                <w:i w:val="1"/>
                <w:color w:val="ff0000"/>
                <w:sz w:val="18"/>
                <w:szCs w:val="18"/>
              </w:rPr>
            </w:pPr>
            <w:r w:rsidDel="00000000" w:rsidR="00000000" w:rsidRPr="00000000">
              <w:rPr>
                <w:b w:val="1"/>
                <w:i w:val="1"/>
                <w:color w:val="ff0000"/>
                <w:sz w:val="18"/>
                <w:szCs w:val="18"/>
                <w:rtl w:val="0"/>
              </w:rPr>
              <w:t xml:space="preserve">Grade: </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1C">
            <w:pPr>
              <w:pageBreakBefore w:val="0"/>
              <w:widowControl w:val="0"/>
              <w:rPr>
                <w:color w:val="ff0000"/>
                <w:sz w:val="20"/>
                <w:szCs w:val="20"/>
              </w:rPr>
            </w:pPr>
            <w:r w:rsidDel="00000000" w:rsidR="00000000" w:rsidRPr="00000000">
              <w:rPr>
                <w:color w:val="ff0000"/>
                <w:sz w:val="20"/>
                <w:szCs w:val="20"/>
                <w:rtl w:val="0"/>
              </w:rPr>
              <w:t xml:space="preserve">This course is designed for students to explore geography’s impact on the globe. Students will explore the historic, geographic, economic and civic movements that have taken place across the globe. Classes will also analyze primary and secondary sources, graphs, charts, and infographics to determine the impact Geographic themes have on people, nations, government decisions, economic decisions, the environment, changes in culture, and globalization.</w:t>
            </w:r>
          </w:p>
        </w:tc>
      </w:tr>
      <w:tr>
        <w:trPr>
          <w:cantSplit w:val="0"/>
          <w:trHeight w:val="223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1D">
            <w:pPr>
              <w:pageBreakBefore w:val="0"/>
              <w:widowControl w:val="0"/>
              <w:rPr>
                <w:b w:val="1"/>
                <w:i w:val="1"/>
                <w:sz w:val="18"/>
                <w:szCs w:val="18"/>
              </w:rPr>
            </w:pPr>
            <w:r w:rsidDel="00000000" w:rsidR="00000000" w:rsidRPr="00000000">
              <w:rPr>
                <w:b w:val="1"/>
                <w:i w:val="1"/>
                <w:sz w:val="18"/>
                <w:szCs w:val="18"/>
                <w:rtl w:val="0"/>
              </w:rPr>
              <w:t xml:space="preserve">Civics</w:t>
            </w:r>
          </w:p>
          <w:p w:rsidR="00000000" w:rsidDel="00000000" w:rsidP="00000000" w:rsidRDefault="00000000" w:rsidRPr="00000000" w14:paraId="0000041E">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1F">
            <w:pPr>
              <w:pageBreakBefore w:val="0"/>
              <w:widowControl w:val="0"/>
              <w:rPr>
                <w:b w:val="1"/>
                <w:i w:val="1"/>
                <w:sz w:val="18"/>
                <w:szCs w:val="18"/>
              </w:rPr>
            </w:pPr>
            <w:r w:rsidDel="00000000" w:rsidR="00000000" w:rsidRPr="00000000">
              <w:rPr>
                <w:b w:val="1"/>
                <w:i w:val="1"/>
                <w:sz w:val="18"/>
                <w:szCs w:val="18"/>
                <w:rtl w:val="0"/>
              </w:rPr>
              <w:t xml:space="preserve">04161-000</w:t>
            </w:r>
          </w:p>
          <w:p w:rsidR="00000000" w:rsidDel="00000000" w:rsidP="00000000" w:rsidRDefault="00000000" w:rsidRPr="00000000" w14:paraId="0000042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21">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22">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23">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24">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25">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26">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27">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28">
            <w:pPr>
              <w:pageBreakBefore w:val="0"/>
              <w:widowControl w:val="0"/>
              <w:rPr>
                <w:sz w:val="18"/>
                <w:szCs w:val="18"/>
              </w:rPr>
            </w:pPr>
            <w:r w:rsidDel="00000000" w:rsidR="00000000" w:rsidRPr="00000000">
              <w:rPr>
                <w:b w:val="1"/>
                <w:i w:val="1"/>
                <w:sz w:val="18"/>
                <w:szCs w:val="18"/>
                <w:rtl w:val="0"/>
              </w:rPr>
              <w:t xml:space="preserve">Grade: 10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29">
            <w:pPr>
              <w:pageBreakBefore w:val="0"/>
              <w:widowControl w:val="0"/>
              <w:rPr>
                <w:sz w:val="20"/>
                <w:szCs w:val="20"/>
              </w:rPr>
            </w:pPr>
            <w:r w:rsidDel="00000000" w:rsidR="00000000" w:rsidRPr="00000000">
              <w:rPr>
                <w:sz w:val="20"/>
                <w:szCs w:val="20"/>
                <w:rtl w:val="0"/>
              </w:rPr>
              <w:t xml:space="preserve">Civics courses examine the general structure and functions of American systems of government, the roles and responsibilities of citizens to participate in the political process, and the relationship of the individual to the law and legal system. These courses do not typically delve into the same degree of detail on constitutional principles or the role of political parties and interest groups as do comprehensive courses in the U.S. Government.</w:t>
            </w:r>
          </w:p>
        </w:tc>
      </w:tr>
      <w:tr>
        <w:trPr>
          <w:cantSplit w:val="0"/>
          <w:trHeight w:val="28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2A">
            <w:pPr>
              <w:pageBreakBefore w:val="0"/>
              <w:widowControl w:val="0"/>
              <w:rPr>
                <w:b w:val="1"/>
                <w:i w:val="1"/>
                <w:sz w:val="18"/>
                <w:szCs w:val="18"/>
              </w:rPr>
            </w:pPr>
            <w:r w:rsidDel="00000000" w:rsidR="00000000" w:rsidRPr="00000000">
              <w:rPr>
                <w:b w:val="1"/>
                <w:i w:val="1"/>
                <w:sz w:val="18"/>
                <w:szCs w:val="18"/>
                <w:rtl w:val="0"/>
              </w:rPr>
              <w:t xml:space="preserve">Pre Collegiate Civics</w:t>
            </w:r>
          </w:p>
          <w:p w:rsidR="00000000" w:rsidDel="00000000" w:rsidP="00000000" w:rsidRDefault="00000000" w:rsidRPr="00000000" w14:paraId="0000042B">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2C">
            <w:pPr>
              <w:pageBreakBefore w:val="0"/>
              <w:widowControl w:val="0"/>
              <w:rPr>
                <w:b w:val="1"/>
                <w:i w:val="1"/>
                <w:sz w:val="18"/>
                <w:szCs w:val="18"/>
              </w:rPr>
            </w:pPr>
            <w:r w:rsidDel="00000000" w:rsidR="00000000" w:rsidRPr="00000000">
              <w:rPr>
                <w:b w:val="1"/>
                <w:i w:val="1"/>
                <w:sz w:val="18"/>
                <w:szCs w:val="18"/>
                <w:rtl w:val="0"/>
              </w:rPr>
              <w:t xml:space="preserve">04161-AH0</w:t>
            </w:r>
          </w:p>
          <w:p w:rsidR="00000000" w:rsidDel="00000000" w:rsidP="00000000" w:rsidRDefault="00000000" w:rsidRPr="00000000" w14:paraId="0000042D">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2E">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2F">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30">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31">
            <w:pPr>
              <w:pageBreakBefore w:val="0"/>
              <w:widowControl w:val="0"/>
              <w:rPr>
                <w:b w:val="1"/>
                <w:i w:val="1"/>
                <w:sz w:val="18"/>
                <w:szCs w:val="18"/>
              </w:rPr>
            </w:pPr>
            <w:r w:rsidDel="00000000" w:rsidR="00000000" w:rsidRPr="00000000">
              <w:rPr>
                <w:b w:val="1"/>
                <w:i w:val="1"/>
                <w:sz w:val="18"/>
                <w:szCs w:val="18"/>
                <w:rtl w:val="0"/>
              </w:rPr>
              <w:t xml:space="preserve">Credit Type: Social Studies-Civics</w:t>
            </w:r>
          </w:p>
          <w:p w:rsidR="00000000" w:rsidDel="00000000" w:rsidP="00000000" w:rsidRDefault="00000000" w:rsidRPr="00000000" w14:paraId="00000432">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33">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34">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35">
            <w:pPr>
              <w:pageBreakBefore w:val="0"/>
              <w:widowControl w:val="0"/>
              <w:rPr>
                <w:sz w:val="18"/>
                <w:szCs w:val="18"/>
              </w:rPr>
            </w:pPr>
            <w:r w:rsidDel="00000000" w:rsidR="00000000" w:rsidRPr="00000000">
              <w:rPr>
                <w:b w:val="1"/>
                <w:i w:val="1"/>
                <w:sz w:val="18"/>
                <w:szCs w:val="18"/>
                <w:rtl w:val="0"/>
              </w:rPr>
              <w:t xml:space="preserve">Grade: 10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36">
            <w:pPr>
              <w:pageBreakBefore w:val="0"/>
              <w:widowControl w:val="0"/>
              <w:rPr>
                <w:sz w:val="18"/>
                <w:szCs w:val="18"/>
              </w:rPr>
            </w:pPr>
            <w:r w:rsidDel="00000000" w:rsidR="00000000" w:rsidRPr="00000000">
              <w:rPr>
                <w:sz w:val="18"/>
                <w:szCs w:val="18"/>
                <w:rtl w:val="0"/>
              </w:rPr>
              <w:t xml:space="preserve">This required Pre Collegiate Civics course (or its equivalent Civics) examines the general structure and functions of American systems of government, the roles and responsibilities of citizens to participate in the political process, and the relationship of the individual to the law and legal system. These courses do not typically delve into the same degree of detail on constitutional principles or the role of political parties and interest groups as do comprehensive courses in the U.S. Government.</w:t>
            </w:r>
          </w:p>
          <w:p w:rsidR="00000000" w:rsidDel="00000000" w:rsidP="00000000" w:rsidRDefault="00000000" w:rsidRPr="00000000" w14:paraId="00000437">
            <w:pPr>
              <w:pageBreakBefore w:val="0"/>
              <w:widowControl w:val="0"/>
              <w:rPr>
                <w:sz w:val="18"/>
                <w:szCs w:val="18"/>
              </w:rPr>
            </w:pPr>
            <w:r w:rsidDel="00000000" w:rsidR="00000000" w:rsidRPr="00000000">
              <w:rPr>
                <w:rtl w:val="0"/>
              </w:rPr>
            </w:r>
          </w:p>
          <w:p w:rsidR="00000000" w:rsidDel="00000000" w:rsidP="00000000" w:rsidRDefault="00000000" w:rsidRPr="00000000" w14:paraId="00000438">
            <w:pPr>
              <w:pageBreakBefore w:val="0"/>
              <w:widowControl w:val="0"/>
              <w:rPr>
                <w:sz w:val="18"/>
                <w:szCs w:val="18"/>
              </w:rPr>
            </w:pPr>
            <w:r w:rsidDel="00000000" w:rsidR="00000000" w:rsidRPr="00000000">
              <w:rPr>
                <w:sz w:val="18"/>
                <w:szCs w:val="18"/>
                <w:rtl w:val="0"/>
              </w:rPr>
              <w:t xml:space="preserve">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w:t>
            </w:r>
            <w:r w:rsidDel="00000000" w:rsidR="00000000" w:rsidRPr="00000000">
              <w:rPr>
                <w:sz w:val="16"/>
                <w:szCs w:val="16"/>
                <w:rtl w:val="0"/>
              </w:rPr>
              <w:t xml:space="preserve"> </w:t>
            </w:r>
            <w:r w:rsidDel="00000000" w:rsidR="00000000" w:rsidRPr="00000000">
              <w:rPr>
                <w:sz w:val="18"/>
                <w:szCs w:val="18"/>
                <w:rtl w:val="0"/>
              </w:rPr>
              <w:t xml:space="preserve">throughout the course.</w:t>
            </w:r>
          </w:p>
        </w:tc>
      </w:tr>
      <w:tr>
        <w:trPr>
          <w:cantSplit w:val="0"/>
          <w:trHeight w:val="2312.402343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39">
            <w:pPr>
              <w:pageBreakBefore w:val="0"/>
              <w:widowControl w:val="0"/>
              <w:rPr>
                <w:b w:val="1"/>
                <w:i w:val="1"/>
                <w:sz w:val="18"/>
                <w:szCs w:val="18"/>
              </w:rPr>
            </w:pPr>
            <w:r w:rsidDel="00000000" w:rsidR="00000000" w:rsidRPr="00000000">
              <w:rPr>
                <w:b w:val="1"/>
                <w:i w:val="1"/>
                <w:sz w:val="18"/>
                <w:szCs w:val="18"/>
                <w:rtl w:val="0"/>
              </w:rPr>
              <w:t xml:space="preserve">Economics</w:t>
            </w:r>
          </w:p>
          <w:p w:rsidR="00000000" w:rsidDel="00000000" w:rsidP="00000000" w:rsidRDefault="00000000" w:rsidRPr="00000000" w14:paraId="0000043A">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3B">
            <w:pPr>
              <w:pageBreakBefore w:val="0"/>
              <w:widowControl w:val="0"/>
              <w:rPr>
                <w:b w:val="1"/>
                <w:i w:val="1"/>
                <w:sz w:val="18"/>
                <w:szCs w:val="18"/>
              </w:rPr>
            </w:pPr>
            <w:r w:rsidDel="00000000" w:rsidR="00000000" w:rsidRPr="00000000">
              <w:rPr>
                <w:b w:val="1"/>
                <w:i w:val="1"/>
                <w:sz w:val="18"/>
                <w:szCs w:val="18"/>
                <w:rtl w:val="0"/>
              </w:rPr>
              <w:t xml:space="preserve">04201-000</w:t>
            </w:r>
          </w:p>
          <w:p w:rsidR="00000000" w:rsidDel="00000000" w:rsidP="00000000" w:rsidRDefault="00000000" w:rsidRPr="00000000" w14:paraId="0000043C">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3D">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3E">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3F">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0">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41">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2">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43">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4">
            <w:pPr>
              <w:pageBreakBefore w:val="0"/>
              <w:widowControl w:val="0"/>
              <w:rPr>
                <w:sz w:val="18"/>
                <w:szCs w:val="18"/>
              </w:rPr>
            </w:pPr>
            <w:r w:rsidDel="00000000" w:rsidR="00000000" w:rsidRPr="00000000">
              <w:rPr>
                <w:b w:val="1"/>
                <w:i w:val="1"/>
                <w:sz w:val="18"/>
                <w:szCs w:val="18"/>
                <w:rtl w:val="0"/>
              </w:rPr>
              <w:t xml:space="preserve">Grade: 10 or 11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45">
            <w:pPr>
              <w:pageBreakBefore w:val="0"/>
              <w:widowControl w:val="0"/>
              <w:rPr>
                <w:sz w:val="20"/>
                <w:szCs w:val="20"/>
              </w:rPr>
            </w:pPr>
            <w:r w:rsidDel="00000000" w:rsidR="00000000" w:rsidRPr="00000000">
              <w:rPr>
                <w:sz w:val="20"/>
                <w:szCs w:val="20"/>
                <w:rtl w:val="0"/>
              </w:rPr>
              <w:t xml:space="preserve">Economics courses provide students with an overview of economics with primary emphasis on the principles of microeconomics and the U.S. economic system. These courses may also cover topics such as principles of macroeconomics, international economics, and comparative economics. Economic principles may be presented in formal theoretical contexts, applied contexts, or both.</w:t>
            </w:r>
          </w:p>
        </w:tc>
      </w:tr>
      <w:tr>
        <w:trPr>
          <w:cantSplit w:val="0"/>
          <w:trHeight w:val="24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46">
            <w:pPr>
              <w:pageBreakBefore w:val="0"/>
              <w:widowControl w:val="0"/>
              <w:rPr>
                <w:b w:val="1"/>
                <w:i w:val="1"/>
                <w:sz w:val="18"/>
                <w:szCs w:val="18"/>
              </w:rPr>
            </w:pPr>
            <w:r w:rsidDel="00000000" w:rsidR="00000000" w:rsidRPr="00000000">
              <w:rPr>
                <w:b w:val="1"/>
                <w:i w:val="1"/>
                <w:sz w:val="18"/>
                <w:szCs w:val="18"/>
                <w:rtl w:val="0"/>
              </w:rPr>
              <w:t xml:space="preserve">Pre-Collegiate Economics</w:t>
            </w:r>
          </w:p>
          <w:p w:rsidR="00000000" w:rsidDel="00000000" w:rsidP="00000000" w:rsidRDefault="00000000" w:rsidRPr="00000000" w14:paraId="00000447">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48">
            <w:pPr>
              <w:pageBreakBefore w:val="0"/>
              <w:widowControl w:val="0"/>
              <w:rPr>
                <w:b w:val="1"/>
                <w:i w:val="1"/>
                <w:sz w:val="18"/>
                <w:szCs w:val="18"/>
              </w:rPr>
            </w:pPr>
            <w:r w:rsidDel="00000000" w:rsidR="00000000" w:rsidRPr="00000000">
              <w:rPr>
                <w:b w:val="1"/>
                <w:i w:val="1"/>
                <w:sz w:val="18"/>
                <w:szCs w:val="18"/>
                <w:rtl w:val="0"/>
              </w:rPr>
              <w:t xml:space="preserve">04201-BH0</w:t>
            </w:r>
          </w:p>
          <w:p w:rsidR="00000000" w:rsidDel="00000000" w:rsidP="00000000" w:rsidRDefault="00000000" w:rsidRPr="00000000" w14:paraId="00000449">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4A">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B">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4C">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D">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4E">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4F">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50">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51">
            <w:pPr>
              <w:pageBreakBefore w:val="0"/>
              <w:widowControl w:val="0"/>
              <w:rPr>
                <w:sz w:val="18"/>
                <w:szCs w:val="18"/>
              </w:rPr>
            </w:pPr>
            <w:r w:rsidDel="00000000" w:rsidR="00000000" w:rsidRPr="00000000">
              <w:rPr>
                <w:b w:val="1"/>
                <w:i w:val="1"/>
                <w:sz w:val="18"/>
                <w:szCs w:val="18"/>
                <w:rtl w:val="0"/>
              </w:rPr>
              <w:t xml:space="preserve">Grade: 10 or 11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52">
            <w:pPr>
              <w:pageBreakBefore w:val="0"/>
              <w:widowControl w:val="0"/>
              <w:rPr>
                <w:sz w:val="18"/>
                <w:szCs w:val="18"/>
              </w:rPr>
            </w:pPr>
            <w:r w:rsidDel="00000000" w:rsidR="00000000" w:rsidRPr="00000000">
              <w:rPr>
                <w:sz w:val="18"/>
                <w:szCs w:val="18"/>
                <w:rtl w:val="0"/>
              </w:rPr>
              <w:t xml:space="preserve">This required Pre Collegiate Economics course (or its equivalent Economics) provides students with an overview of economics with primary emphasis on the principles of microeconomics and the U.S. economic system. These courses may also cover topics such as principles of macroeconomics, international economics, and comparative economics. Economic principles may be presented in formal theoretical contexts, applied contexts, or both.</w:t>
            </w:r>
          </w:p>
          <w:p w:rsidR="00000000" w:rsidDel="00000000" w:rsidP="00000000" w:rsidRDefault="00000000" w:rsidRPr="00000000" w14:paraId="00000453">
            <w:pPr>
              <w:pageBreakBefore w:val="0"/>
              <w:widowControl w:val="0"/>
              <w:rPr>
                <w:sz w:val="12"/>
                <w:szCs w:val="12"/>
              </w:rPr>
            </w:pPr>
            <w:r w:rsidDel="00000000" w:rsidR="00000000" w:rsidRPr="00000000">
              <w:rPr>
                <w:rtl w:val="0"/>
              </w:rPr>
            </w:r>
          </w:p>
          <w:p w:rsidR="00000000" w:rsidDel="00000000" w:rsidP="00000000" w:rsidRDefault="00000000" w:rsidRPr="00000000" w14:paraId="00000454">
            <w:pPr>
              <w:pageBreakBefore w:val="0"/>
              <w:widowControl w:val="0"/>
              <w:rPr>
                <w:sz w:val="18"/>
                <w:szCs w:val="18"/>
              </w:rPr>
            </w:pPr>
            <w:r w:rsidDel="00000000" w:rsidR="00000000" w:rsidRPr="00000000">
              <w:rPr>
                <w:sz w:val="18"/>
                <w:szCs w:val="18"/>
                <w:rtl w:val="0"/>
              </w:rPr>
              <w:t xml:space="preserve">The course prepares students for advanced course work and engages students in enrichment opportunities. Rigor is demonstrated through sophistication and acceleration in terms of thought-provoking learning activities, challenging assessments, and more complex text/materials. Diverse interests, cultures, perspectives, learning styles, and intelligences are cultivated and higher level critical and creative thinking skills such as interpretation, problem-solving, investigation, and logic are emphasized throughout the course.</w:t>
            </w:r>
          </w:p>
        </w:tc>
      </w:tr>
      <w:tr>
        <w:trPr>
          <w:cantSplit w:val="0"/>
          <w:trHeight w:val="22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55">
            <w:pPr>
              <w:pageBreakBefore w:val="0"/>
              <w:widowControl w:val="0"/>
              <w:rPr>
                <w:b w:val="1"/>
                <w:i w:val="1"/>
                <w:sz w:val="18"/>
                <w:szCs w:val="18"/>
              </w:rPr>
            </w:pPr>
            <w:r w:rsidDel="00000000" w:rsidR="00000000" w:rsidRPr="00000000">
              <w:rPr>
                <w:b w:val="1"/>
                <w:i w:val="1"/>
                <w:sz w:val="18"/>
                <w:szCs w:val="18"/>
                <w:rtl w:val="0"/>
              </w:rPr>
              <w:t xml:space="preserve">Modern U.S. History</w:t>
            </w:r>
          </w:p>
          <w:p w:rsidR="00000000" w:rsidDel="00000000" w:rsidP="00000000" w:rsidRDefault="00000000" w:rsidRPr="00000000" w14:paraId="0000045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57">
            <w:pPr>
              <w:pageBreakBefore w:val="0"/>
              <w:widowControl w:val="0"/>
              <w:rPr>
                <w:b w:val="1"/>
                <w:i w:val="1"/>
                <w:sz w:val="18"/>
                <w:szCs w:val="18"/>
              </w:rPr>
            </w:pPr>
            <w:r w:rsidDel="00000000" w:rsidR="00000000" w:rsidRPr="00000000">
              <w:rPr>
                <w:b w:val="1"/>
                <w:i w:val="1"/>
                <w:sz w:val="18"/>
                <w:szCs w:val="18"/>
                <w:rtl w:val="0"/>
              </w:rPr>
              <w:t xml:space="preserve">04103-A00 / 04103-B00</w:t>
            </w:r>
          </w:p>
          <w:p w:rsidR="00000000" w:rsidDel="00000000" w:rsidP="00000000" w:rsidRDefault="00000000" w:rsidRPr="00000000" w14:paraId="0000045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59">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5A">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5B">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5C">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5D">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5E">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5F">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60">
            <w:pPr>
              <w:pageBreakBefore w:val="0"/>
              <w:widowControl w:val="0"/>
              <w:rPr>
                <w:sz w:val="18"/>
                <w:szCs w:val="18"/>
              </w:rPr>
            </w:pPr>
            <w:r w:rsidDel="00000000" w:rsidR="00000000" w:rsidRPr="00000000">
              <w:rPr>
                <w:b w:val="1"/>
                <w:i w:val="1"/>
                <w:sz w:val="18"/>
                <w:szCs w:val="18"/>
                <w:rtl w:val="0"/>
              </w:rPr>
              <w:t xml:space="preserve">Grade: 11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61">
            <w:pPr>
              <w:pageBreakBefore w:val="0"/>
              <w:widowControl w:val="0"/>
              <w:rPr>
                <w:sz w:val="20"/>
                <w:szCs w:val="20"/>
              </w:rPr>
            </w:pPr>
            <w:r w:rsidDel="00000000" w:rsidR="00000000" w:rsidRPr="00000000">
              <w:rPr>
                <w:sz w:val="20"/>
                <w:szCs w:val="20"/>
                <w:rtl w:val="0"/>
              </w:rPr>
              <w:t xml:space="preserve">Modern U.S. History courses examine the history of the United States from the Civil War or Reconstruction era (some courses begin at a later period) through the present time. These courses typically include a historical review of political, military, scientific, and social developments.</w:t>
            </w:r>
          </w:p>
        </w:tc>
      </w:tr>
      <w:tr>
        <w:trPr>
          <w:cantSplit w:val="0"/>
          <w:trHeight w:val="276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62">
            <w:pPr>
              <w:pageBreakBefore w:val="0"/>
              <w:widowControl w:val="0"/>
              <w:rPr>
                <w:b w:val="1"/>
                <w:i w:val="1"/>
                <w:sz w:val="18"/>
                <w:szCs w:val="18"/>
              </w:rPr>
            </w:pPr>
            <w:r w:rsidDel="00000000" w:rsidR="00000000" w:rsidRPr="00000000">
              <w:rPr>
                <w:b w:val="1"/>
                <w:i w:val="1"/>
                <w:sz w:val="18"/>
                <w:szCs w:val="18"/>
                <w:rtl w:val="0"/>
              </w:rPr>
              <w:t xml:space="preserve">AP U.S. History</w:t>
            </w:r>
          </w:p>
          <w:p w:rsidR="00000000" w:rsidDel="00000000" w:rsidP="00000000" w:rsidRDefault="00000000" w:rsidRPr="00000000" w14:paraId="0000046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64">
            <w:pPr>
              <w:pageBreakBefore w:val="0"/>
              <w:widowControl w:val="0"/>
              <w:rPr>
                <w:b w:val="1"/>
                <w:i w:val="1"/>
                <w:sz w:val="18"/>
                <w:szCs w:val="18"/>
              </w:rPr>
            </w:pPr>
            <w:r w:rsidDel="00000000" w:rsidR="00000000" w:rsidRPr="00000000">
              <w:rPr>
                <w:b w:val="1"/>
                <w:i w:val="1"/>
                <w:sz w:val="18"/>
                <w:szCs w:val="18"/>
                <w:rtl w:val="0"/>
              </w:rPr>
              <w:t xml:space="preserve">04104-A00 / 04104-B00</w:t>
            </w:r>
          </w:p>
          <w:p w:rsidR="00000000" w:rsidDel="00000000" w:rsidP="00000000" w:rsidRDefault="00000000" w:rsidRPr="00000000" w14:paraId="00000465">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66">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67">
            <w:pPr>
              <w:pageBreakBefore w:val="0"/>
              <w:widowControl w:val="0"/>
              <w:rPr>
                <w:b w:val="1"/>
                <w:i w:val="1"/>
                <w:sz w:val="18"/>
                <w:szCs w:val="18"/>
              </w:rPr>
            </w:pPr>
            <w:r w:rsidDel="00000000" w:rsidR="00000000" w:rsidRPr="00000000">
              <w:rPr>
                <w:b w:val="1"/>
                <w:i w:val="1"/>
                <w:sz w:val="18"/>
                <w:szCs w:val="18"/>
                <w:rtl w:val="0"/>
              </w:rPr>
              <w:t xml:space="preserve">Prerequisite: Teacher Approval and a</w:t>
            </w:r>
          </w:p>
          <w:p w:rsidR="00000000" w:rsidDel="00000000" w:rsidP="00000000" w:rsidRDefault="00000000" w:rsidRPr="00000000" w14:paraId="00000468">
            <w:pPr>
              <w:pageBreakBefore w:val="0"/>
              <w:widowControl w:val="0"/>
              <w:rPr>
                <w:b w:val="1"/>
                <w:i w:val="1"/>
                <w:sz w:val="18"/>
                <w:szCs w:val="18"/>
              </w:rPr>
            </w:pPr>
            <w:r w:rsidDel="00000000" w:rsidR="00000000" w:rsidRPr="00000000">
              <w:rPr>
                <w:b w:val="1"/>
                <w:i w:val="1"/>
                <w:sz w:val="18"/>
                <w:szCs w:val="18"/>
                <w:rtl w:val="0"/>
              </w:rPr>
              <w:t xml:space="preserve">B or above in Pre-Collegiate, World</w:t>
            </w:r>
          </w:p>
          <w:p w:rsidR="00000000" w:rsidDel="00000000" w:rsidP="00000000" w:rsidRDefault="00000000" w:rsidRPr="00000000" w14:paraId="00000469">
            <w:pPr>
              <w:pageBreakBefore w:val="0"/>
              <w:widowControl w:val="0"/>
              <w:rPr>
                <w:b w:val="1"/>
                <w:i w:val="1"/>
                <w:sz w:val="18"/>
                <w:szCs w:val="18"/>
              </w:rPr>
            </w:pPr>
            <w:r w:rsidDel="00000000" w:rsidR="00000000" w:rsidRPr="00000000">
              <w:rPr>
                <w:b w:val="1"/>
                <w:i w:val="1"/>
                <w:sz w:val="18"/>
                <w:szCs w:val="18"/>
                <w:rtl w:val="0"/>
              </w:rPr>
              <w:t xml:space="preserve">History and Civics/Economics</w:t>
            </w:r>
          </w:p>
          <w:p w:rsidR="00000000" w:rsidDel="00000000" w:rsidP="00000000" w:rsidRDefault="00000000" w:rsidRPr="00000000" w14:paraId="0000046A">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6B">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6C">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6D">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46E">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6F">
            <w:pPr>
              <w:pageBreakBefore w:val="0"/>
              <w:widowControl w:val="0"/>
              <w:rPr>
                <w:sz w:val="18"/>
                <w:szCs w:val="18"/>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70">
            <w:pPr>
              <w:pageBreakBefore w:val="0"/>
              <w:widowControl w:val="0"/>
              <w:rPr>
                <w:sz w:val="20"/>
                <w:szCs w:val="20"/>
              </w:rPr>
            </w:pPr>
            <w:r w:rsidDel="00000000" w:rsidR="00000000" w:rsidRPr="00000000">
              <w:rPr>
                <w:sz w:val="20"/>
                <w:szCs w:val="20"/>
                <w:rtl w:val="0"/>
              </w:rPr>
              <w:t xml:space="preserve">Following the College Board's suggested curriculum designed to parallel college-level U.S. History courses, AP U.S. History courses provide students with the analytical skills and factual knowledge necessary to address critical problems and materials in U.S. history. Students learn to assess historical materials and to weigh the evidence and interpretations presented in historical scholarship. The course examines the discovery and settlement of the New World through the recent past.</w:t>
            </w:r>
          </w:p>
          <w:p w:rsidR="00000000" w:rsidDel="00000000" w:rsidP="00000000" w:rsidRDefault="00000000" w:rsidRPr="00000000" w14:paraId="00000471">
            <w:pPr>
              <w:pageBreakBefore w:val="0"/>
              <w:widowControl w:val="0"/>
              <w:rPr>
                <w:sz w:val="14"/>
                <w:szCs w:val="14"/>
              </w:rPr>
            </w:pPr>
            <w:r w:rsidDel="00000000" w:rsidR="00000000" w:rsidRPr="00000000">
              <w:rPr>
                <w:rtl w:val="0"/>
              </w:rPr>
            </w:r>
          </w:p>
          <w:p w:rsidR="00000000" w:rsidDel="00000000" w:rsidP="00000000" w:rsidRDefault="00000000" w:rsidRPr="00000000" w14:paraId="00000472">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tc>
      </w:tr>
      <w:tr>
        <w:trPr>
          <w:cantSplit w:val="0"/>
          <w:trHeight w:val="2236.582031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73">
            <w:pPr>
              <w:pageBreakBefore w:val="0"/>
              <w:widowControl w:val="0"/>
              <w:rPr>
                <w:b w:val="1"/>
                <w:i w:val="1"/>
                <w:sz w:val="18"/>
                <w:szCs w:val="18"/>
              </w:rPr>
            </w:pPr>
            <w:r w:rsidDel="00000000" w:rsidR="00000000" w:rsidRPr="00000000">
              <w:rPr>
                <w:b w:val="1"/>
                <w:i w:val="1"/>
                <w:sz w:val="18"/>
                <w:szCs w:val="18"/>
                <w:rtl w:val="0"/>
              </w:rPr>
              <w:t xml:space="preserve">AP World History</w:t>
            </w:r>
          </w:p>
          <w:p w:rsidR="00000000" w:rsidDel="00000000" w:rsidP="00000000" w:rsidRDefault="00000000" w:rsidRPr="00000000" w14:paraId="00000474">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75">
            <w:pPr>
              <w:pageBreakBefore w:val="0"/>
              <w:widowControl w:val="0"/>
              <w:rPr>
                <w:b w:val="1"/>
                <w:i w:val="1"/>
                <w:sz w:val="18"/>
                <w:szCs w:val="18"/>
              </w:rPr>
            </w:pPr>
            <w:r w:rsidDel="00000000" w:rsidR="00000000" w:rsidRPr="00000000">
              <w:rPr>
                <w:b w:val="1"/>
                <w:i w:val="1"/>
                <w:sz w:val="18"/>
                <w:szCs w:val="18"/>
                <w:rtl w:val="0"/>
              </w:rPr>
              <w:t xml:space="preserve">04057-A00 / 04057-B00</w:t>
            </w:r>
          </w:p>
          <w:p w:rsidR="00000000" w:rsidDel="00000000" w:rsidP="00000000" w:rsidRDefault="00000000" w:rsidRPr="00000000" w14:paraId="00000476">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77">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78">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79">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7A">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7B">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7C">
            <w:pPr>
              <w:pageBreakBefore w:val="0"/>
              <w:widowControl w:val="0"/>
              <w:rPr>
                <w:b w:val="1"/>
                <w:i w:val="1"/>
                <w:sz w:val="18"/>
                <w:szCs w:val="18"/>
              </w:rPr>
            </w:pPr>
            <w:r w:rsidDel="00000000" w:rsidR="00000000" w:rsidRPr="00000000">
              <w:rPr>
                <w:b w:val="1"/>
                <w:i w:val="1"/>
                <w:sz w:val="18"/>
                <w:szCs w:val="18"/>
                <w:rtl w:val="0"/>
              </w:rPr>
              <w:t xml:space="preserve">Fee: $93.00 plus textbook</w:t>
            </w:r>
          </w:p>
          <w:p w:rsidR="00000000" w:rsidDel="00000000" w:rsidP="00000000" w:rsidRDefault="00000000" w:rsidRPr="00000000" w14:paraId="0000047D">
            <w:pPr>
              <w:pageBreakBefore w:val="0"/>
              <w:widowControl w:val="0"/>
              <w:rPr>
                <w:b w:val="1"/>
                <w:i w:val="1"/>
                <w:sz w:val="12"/>
                <w:szCs w:val="12"/>
              </w:rPr>
            </w:pPr>
            <w:r w:rsidDel="00000000" w:rsidR="00000000" w:rsidRPr="00000000">
              <w:rPr>
                <w:rtl w:val="0"/>
              </w:rPr>
            </w:r>
          </w:p>
          <w:p w:rsidR="00000000" w:rsidDel="00000000" w:rsidP="00000000" w:rsidRDefault="00000000" w:rsidRPr="00000000" w14:paraId="0000047E">
            <w:pPr>
              <w:pageBreakBefore w:val="0"/>
              <w:widowControl w:val="0"/>
              <w:rPr>
                <w:sz w:val="18"/>
                <w:szCs w:val="18"/>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7F">
            <w:pPr>
              <w:pageBreakBefore w:val="0"/>
              <w:widowControl w:val="0"/>
              <w:rPr>
                <w:sz w:val="20"/>
                <w:szCs w:val="20"/>
              </w:rPr>
            </w:pPr>
            <w:r w:rsidDel="00000000" w:rsidR="00000000" w:rsidRPr="00000000">
              <w:rPr>
                <w:sz w:val="20"/>
                <w:szCs w:val="20"/>
                <w:rtl w:val="0"/>
              </w:rPr>
              <w:t xml:space="preserve">Following the College Board's suggested curriculum designed to parallel college-level World History courses, AP World History courses examine world history from 8000 BCE to the present with the aim of helping students develop a greater understanding of the evolution of global processes and</w:t>
            </w:r>
          </w:p>
          <w:p w:rsidR="00000000" w:rsidDel="00000000" w:rsidP="00000000" w:rsidRDefault="00000000" w:rsidRPr="00000000" w14:paraId="00000480">
            <w:pPr>
              <w:pageBreakBefore w:val="0"/>
              <w:widowControl w:val="0"/>
              <w:rPr>
                <w:sz w:val="20"/>
                <w:szCs w:val="20"/>
              </w:rPr>
            </w:pPr>
            <w:r w:rsidDel="00000000" w:rsidR="00000000" w:rsidRPr="00000000">
              <w:rPr>
                <w:sz w:val="20"/>
                <w:szCs w:val="20"/>
                <w:rtl w:val="0"/>
              </w:rPr>
              <w:t xml:space="preserve">contracts and how different human societies have interacted. These courses highlight the nature of changes in an international context and explore their causes and continuity.</w:t>
            </w:r>
          </w:p>
          <w:p w:rsidR="00000000" w:rsidDel="00000000" w:rsidP="00000000" w:rsidRDefault="00000000" w:rsidRPr="00000000" w14:paraId="00000481">
            <w:pPr>
              <w:pageBreakBefore w:val="0"/>
              <w:widowControl w:val="0"/>
              <w:rPr>
                <w:sz w:val="20"/>
                <w:szCs w:val="20"/>
              </w:rPr>
            </w:pPr>
            <w:r w:rsidDel="00000000" w:rsidR="00000000" w:rsidRPr="00000000">
              <w:rPr>
                <w:rtl w:val="0"/>
              </w:rPr>
            </w:r>
          </w:p>
          <w:p w:rsidR="00000000" w:rsidDel="00000000" w:rsidP="00000000" w:rsidRDefault="00000000" w:rsidRPr="00000000" w14:paraId="00000482">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p w:rsidR="00000000" w:rsidDel="00000000" w:rsidP="00000000" w:rsidRDefault="00000000" w:rsidRPr="00000000" w14:paraId="00000483">
            <w:pPr>
              <w:pageBreakBefore w:val="0"/>
              <w:widowControl w:val="0"/>
              <w:rPr>
                <w:sz w:val="20"/>
                <w:szCs w:val="20"/>
              </w:rPr>
            </w:pPr>
            <w:r w:rsidDel="00000000" w:rsidR="00000000" w:rsidRPr="00000000">
              <w:rPr>
                <w:rtl w:val="0"/>
              </w:rPr>
            </w:r>
          </w:p>
          <w:p w:rsidR="00000000" w:rsidDel="00000000" w:rsidP="00000000" w:rsidRDefault="00000000" w:rsidRPr="00000000" w14:paraId="00000484">
            <w:pPr>
              <w:pageBreakBefore w:val="0"/>
              <w:widowControl w:val="0"/>
              <w:rPr>
                <w:sz w:val="20"/>
                <w:szCs w:val="20"/>
              </w:rPr>
            </w:pPr>
            <w:r w:rsidDel="00000000" w:rsidR="00000000" w:rsidRPr="00000000">
              <w:rPr>
                <w:sz w:val="20"/>
                <w:szCs w:val="20"/>
                <w:u w:val="single"/>
                <w:rtl w:val="0"/>
              </w:rPr>
              <w:t xml:space="preserve">NOT OFFERED FOR 2022-2023</w:t>
            </w:r>
            <w:r w:rsidDel="00000000" w:rsidR="00000000" w:rsidRPr="00000000">
              <w:rPr>
                <w:rtl w:val="0"/>
              </w:rPr>
            </w:r>
          </w:p>
        </w:tc>
      </w:tr>
    </w:tbl>
    <w:p w:rsidR="00000000" w:rsidDel="00000000" w:rsidP="00000000" w:rsidRDefault="00000000" w:rsidRPr="00000000" w14:paraId="00000485">
      <w:pPr>
        <w:pageBreakBefore w:val="0"/>
        <w:ind w:left="-720" w:right="-720" w:firstLine="0"/>
        <w:rPr/>
      </w:pPr>
      <w:r w:rsidDel="00000000" w:rsidR="00000000" w:rsidRPr="00000000">
        <w:rPr>
          <w:rtl w:val="0"/>
        </w:rPr>
      </w:r>
    </w:p>
    <w:tbl>
      <w:tblPr>
        <w:tblStyle w:val="Table9"/>
        <w:tblW w:w="10755.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0"/>
        <w:gridCol w:w="6945"/>
        <w:tblGridChange w:id="0">
          <w:tblGrid>
            <w:gridCol w:w="3810"/>
            <w:gridCol w:w="694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486">
            <w:pPr>
              <w:pageBreakBefore w:val="0"/>
              <w:widowControl w:val="0"/>
              <w:rPr>
                <w:sz w:val="20"/>
                <w:szCs w:val="20"/>
              </w:rPr>
            </w:pPr>
            <w:r w:rsidDel="00000000" w:rsidR="00000000" w:rsidRPr="00000000">
              <w:rPr>
                <w:b w:val="1"/>
                <w:i w:val="1"/>
                <w:rtl w:val="0"/>
              </w:rPr>
              <w:t xml:space="preserve">SOCIAL STUDIES ELECTIVES</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88">
            <w:pPr>
              <w:pageBreakBefore w:val="0"/>
              <w:widowControl w:val="0"/>
              <w:rPr>
                <w:b w:val="1"/>
                <w:i w:val="1"/>
                <w:sz w:val="18"/>
                <w:szCs w:val="18"/>
              </w:rPr>
            </w:pPr>
            <w:r w:rsidDel="00000000" w:rsidR="00000000" w:rsidRPr="00000000">
              <w:rPr>
                <w:b w:val="1"/>
                <w:i w:val="1"/>
                <w:sz w:val="18"/>
                <w:szCs w:val="18"/>
                <w:rtl w:val="0"/>
              </w:rPr>
              <w:t xml:space="preserve">Psychology</w:t>
            </w:r>
          </w:p>
          <w:p w:rsidR="00000000" w:rsidDel="00000000" w:rsidP="00000000" w:rsidRDefault="00000000" w:rsidRPr="00000000" w14:paraId="00000489">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8A">
            <w:pPr>
              <w:pageBreakBefore w:val="0"/>
              <w:widowControl w:val="0"/>
              <w:rPr>
                <w:b w:val="1"/>
                <w:i w:val="1"/>
                <w:sz w:val="18"/>
                <w:szCs w:val="18"/>
              </w:rPr>
            </w:pPr>
            <w:r w:rsidDel="00000000" w:rsidR="00000000" w:rsidRPr="00000000">
              <w:rPr>
                <w:b w:val="1"/>
                <w:i w:val="1"/>
                <w:sz w:val="18"/>
                <w:szCs w:val="18"/>
                <w:rtl w:val="0"/>
              </w:rPr>
              <w:t xml:space="preserve">04254-A00 / 04254-B00</w:t>
            </w:r>
          </w:p>
          <w:p w:rsidR="00000000" w:rsidDel="00000000" w:rsidP="00000000" w:rsidRDefault="00000000" w:rsidRPr="00000000" w14:paraId="0000048B">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8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8D">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48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8F">
            <w:pPr>
              <w:pageBreakBefore w:val="0"/>
              <w:widowControl w:val="0"/>
              <w:rPr>
                <w:b w:val="1"/>
                <w:i w:val="1"/>
                <w:sz w:val="18"/>
                <w:szCs w:val="18"/>
              </w:rPr>
            </w:pPr>
            <w:r w:rsidDel="00000000" w:rsidR="00000000" w:rsidRPr="00000000">
              <w:rPr>
                <w:b w:val="1"/>
                <w:i w:val="1"/>
                <w:sz w:val="18"/>
                <w:szCs w:val="18"/>
                <w:rtl w:val="0"/>
              </w:rPr>
              <w:t xml:space="preserve">Credit Type: Social Studies</w:t>
            </w:r>
          </w:p>
          <w:p w:rsidR="00000000" w:rsidDel="00000000" w:rsidP="00000000" w:rsidRDefault="00000000" w:rsidRPr="00000000" w14:paraId="0000049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91">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9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93">
            <w:pPr>
              <w:pageBreakBefore w:val="0"/>
              <w:widowControl w:val="0"/>
              <w:rPr>
                <w:sz w:val="20"/>
                <w:szCs w:val="20"/>
              </w:rPr>
            </w:pPr>
            <w:r w:rsidDel="00000000" w:rsidR="00000000" w:rsidRPr="00000000">
              <w:rPr>
                <w:b w:val="1"/>
                <w:i w:val="1"/>
                <w:sz w:val="18"/>
                <w:szCs w:val="18"/>
                <w:rtl w:val="0"/>
              </w:rPr>
              <w:t xml:space="preserve">Grade: 10,11,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94">
            <w:pPr>
              <w:pageBreakBefore w:val="0"/>
              <w:widowControl w:val="0"/>
              <w:rPr>
                <w:sz w:val="20"/>
                <w:szCs w:val="20"/>
              </w:rPr>
            </w:pPr>
            <w:r w:rsidDel="00000000" w:rsidR="00000000" w:rsidRPr="00000000">
              <w:rPr>
                <w:sz w:val="20"/>
                <w:szCs w:val="20"/>
                <w:rtl w:val="0"/>
              </w:rPr>
              <w:t xml:space="preserve">Psychology courses introduce students to the study of individual human behavior. Course content typically includes (but is not limited to) an overview of the field of psychology, topics in human growth and development, personality and behavior, and abnormal psychology.</w:t>
            </w:r>
          </w:p>
        </w:tc>
      </w:tr>
      <w:tr>
        <w:trPr>
          <w:cantSplit w:val="0"/>
          <w:trHeight w:val="324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95">
            <w:pPr>
              <w:pageBreakBefore w:val="0"/>
              <w:widowControl w:val="0"/>
              <w:rPr>
                <w:b w:val="1"/>
                <w:i w:val="1"/>
                <w:sz w:val="18"/>
                <w:szCs w:val="18"/>
              </w:rPr>
            </w:pPr>
            <w:r w:rsidDel="00000000" w:rsidR="00000000" w:rsidRPr="00000000">
              <w:rPr>
                <w:b w:val="1"/>
                <w:i w:val="1"/>
                <w:sz w:val="18"/>
                <w:szCs w:val="18"/>
                <w:rtl w:val="0"/>
              </w:rPr>
              <w:t xml:space="preserve">AP Psychology</w:t>
            </w:r>
          </w:p>
          <w:p w:rsidR="00000000" w:rsidDel="00000000" w:rsidP="00000000" w:rsidRDefault="00000000" w:rsidRPr="00000000" w14:paraId="0000049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97">
            <w:pPr>
              <w:pageBreakBefore w:val="0"/>
              <w:widowControl w:val="0"/>
              <w:rPr>
                <w:b w:val="1"/>
                <w:i w:val="1"/>
                <w:sz w:val="18"/>
                <w:szCs w:val="18"/>
              </w:rPr>
            </w:pPr>
            <w:r w:rsidDel="00000000" w:rsidR="00000000" w:rsidRPr="00000000">
              <w:rPr>
                <w:b w:val="1"/>
                <w:i w:val="1"/>
                <w:sz w:val="18"/>
                <w:szCs w:val="18"/>
                <w:rtl w:val="0"/>
              </w:rPr>
              <w:t xml:space="preserve">04256-A00 / 04256-B00</w:t>
            </w:r>
          </w:p>
          <w:p w:rsidR="00000000" w:rsidDel="00000000" w:rsidP="00000000" w:rsidRDefault="00000000" w:rsidRPr="00000000" w14:paraId="0000049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9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9A">
            <w:pPr>
              <w:pageBreakBefore w:val="0"/>
              <w:widowControl w:val="0"/>
              <w:rPr>
                <w:b w:val="1"/>
                <w:i w:val="1"/>
                <w:sz w:val="18"/>
                <w:szCs w:val="18"/>
              </w:rPr>
            </w:pPr>
            <w:r w:rsidDel="00000000" w:rsidR="00000000" w:rsidRPr="00000000">
              <w:rPr>
                <w:b w:val="1"/>
                <w:i w:val="1"/>
                <w:sz w:val="18"/>
                <w:szCs w:val="18"/>
                <w:rtl w:val="0"/>
              </w:rPr>
              <w:t xml:space="preserve">Prerequisite: Completion of AP Re-</w:t>
            </w:r>
          </w:p>
          <w:p w:rsidR="00000000" w:rsidDel="00000000" w:rsidP="00000000" w:rsidRDefault="00000000" w:rsidRPr="00000000" w14:paraId="0000049B">
            <w:pPr>
              <w:pageBreakBefore w:val="0"/>
              <w:widowControl w:val="0"/>
              <w:rPr>
                <w:b w:val="1"/>
                <w:i w:val="1"/>
                <w:sz w:val="18"/>
                <w:szCs w:val="18"/>
              </w:rPr>
            </w:pPr>
            <w:r w:rsidDel="00000000" w:rsidR="00000000" w:rsidRPr="00000000">
              <w:rPr>
                <w:b w:val="1"/>
                <w:i w:val="1"/>
                <w:sz w:val="18"/>
                <w:szCs w:val="18"/>
                <w:rtl w:val="0"/>
              </w:rPr>
              <w:t xml:space="preserve">quest form and Intro to Psych</w:t>
            </w:r>
          </w:p>
          <w:p w:rsidR="00000000" w:rsidDel="00000000" w:rsidP="00000000" w:rsidRDefault="00000000" w:rsidRPr="00000000" w14:paraId="0000049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9D">
            <w:pPr>
              <w:pageBreakBefore w:val="0"/>
              <w:widowControl w:val="0"/>
              <w:rPr>
                <w:b w:val="1"/>
                <w:i w:val="1"/>
                <w:sz w:val="18"/>
                <w:szCs w:val="18"/>
              </w:rPr>
            </w:pPr>
            <w:r w:rsidDel="00000000" w:rsidR="00000000" w:rsidRPr="00000000">
              <w:rPr>
                <w:b w:val="1"/>
                <w:i w:val="1"/>
                <w:sz w:val="18"/>
                <w:szCs w:val="18"/>
                <w:rtl w:val="0"/>
              </w:rPr>
              <w:t xml:space="preserve">Credit Type: Social Studies - Elective</w:t>
            </w:r>
          </w:p>
          <w:p w:rsidR="00000000" w:rsidDel="00000000" w:rsidP="00000000" w:rsidRDefault="00000000" w:rsidRPr="00000000" w14:paraId="0000049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9F">
            <w:pPr>
              <w:pageBreakBefore w:val="0"/>
              <w:widowControl w:val="0"/>
              <w:rPr>
                <w:b w:val="1"/>
                <w:i w:val="1"/>
                <w:sz w:val="18"/>
                <w:szCs w:val="18"/>
              </w:rPr>
            </w:pPr>
            <w:r w:rsidDel="00000000" w:rsidR="00000000" w:rsidRPr="00000000">
              <w:rPr>
                <w:b w:val="1"/>
                <w:i w:val="1"/>
                <w:sz w:val="18"/>
                <w:szCs w:val="18"/>
                <w:rtl w:val="0"/>
              </w:rPr>
              <w:t xml:space="preserve">Fee: $25.00 plus textbook</w:t>
            </w:r>
          </w:p>
          <w:p w:rsidR="00000000" w:rsidDel="00000000" w:rsidP="00000000" w:rsidRDefault="00000000" w:rsidRPr="00000000" w14:paraId="000004A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A1">
            <w:pPr>
              <w:pageBreakBefore w:val="0"/>
              <w:widowControl w:val="0"/>
              <w:rPr>
                <w:sz w:val="20"/>
                <w:szCs w:val="20"/>
              </w:rPr>
            </w:pPr>
            <w:r w:rsidDel="00000000" w:rsidR="00000000" w:rsidRPr="00000000">
              <w:rPr>
                <w:b w:val="1"/>
                <w:i w:val="1"/>
                <w:sz w:val="18"/>
                <w:szCs w:val="18"/>
                <w:rtl w:val="0"/>
              </w:rPr>
              <w:t xml:space="preserve">Grade: 11,12 </w:t>
              <w:tab/>
              <w:t xml:space="preserve">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A2">
            <w:pPr>
              <w:pageBreakBefore w:val="0"/>
              <w:widowControl w:val="0"/>
              <w:rPr>
                <w:sz w:val="20"/>
                <w:szCs w:val="20"/>
              </w:rPr>
            </w:pPr>
            <w:r w:rsidDel="00000000" w:rsidR="00000000" w:rsidRPr="00000000">
              <w:rPr>
                <w:sz w:val="20"/>
                <w:szCs w:val="20"/>
                <w:rtl w:val="0"/>
              </w:rPr>
              <w:t xml:space="preserve">Following the College Board's suggested curriculum designed to parallel a college-level psychology course, AP Psychology courses introduce students to the systematic and scientific study of the behavior and mental processes of human beings and other animals, expose students to each major subfield within psychology, and enable students to examine the methods that psychologists use in their science and practice.</w:t>
            </w:r>
          </w:p>
        </w:tc>
      </w:tr>
      <w:tr>
        <w:trPr>
          <w:cantSplit w:val="0"/>
          <w:trHeight w:val="3240" w:hRule="atLeast"/>
          <w:tblHeader w:val="0"/>
        </w:trPr>
        <w:tc>
          <w:tcPr>
            <w:tcBorders>
              <w:top w:color="cccccc" w:space="0" w:sz="6" w:val="single"/>
              <w:left w:color="000000" w:space="0" w:sz="12" w:val="single"/>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4A3">
            <w:pPr>
              <w:widowControl w:val="0"/>
              <w:rPr>
                <w:b w:val="1"/>
                <w:i w:val="1"/>
                <w:color w:val="ff0000"/>
                <w:sz w:val="18"/>
                <w:szCs w:val="18"/>
              </w:rPr>
            </w:pPr>
            <w:r w:rsidDel="00000000" w:rsidR="00000000" w:rsidRPr="00000000">
              <w:rPr>
                <w:b w:val="1"/>
                <w:i w:val="1"/>
                <w:color w:val="ff0000"/>
                <w:sz w:val="18"/>
                <w:szCs w:val="18"/>
                <w:rtl w:val="0"/>
              </w:rPr>
              <w:t xml:space="preserve">The History of Latin America</w:t>
            </w:r>
          </w:p>
          <w:p w:rsidR="00000000" w:rsidDel="00000000" w:rsidP="00000000" w:rsidRDefault="00000000" w:rsidRPr="00000000" w14:paraId="000004A4">
            <w:pPr>
              <w:widowControl w:val="0"/>
              <w:rPr>
                <w:b w:val="1"/>
                <w:i w:val="1"/>
                <w:color w:val="ff0000"/>
                <w:sz w:val="18"/>
                <w:szCs w:val="18"/>
              </w:rPr>
            </w:pPr>
            <w:r w:rsidDel="00000000" w:rsidR="00000000" w:rsidRPr="00000000">
              <w:rPr>
                <w:b w:val="1"/>
                <w:i w:val="1"/>
                <w:color w:val="ff0000"/>
                <w:sz w:val="18"/>
                <w:szCs w:val="18"/>
                <w:rtl w:val="0"/>
              </w:rPr>
              <w:t xml:space="preserve">Course Code:</w:t>
            </w:r>
          </w:p>
          <w:p w:rsidR="00000000" w:rsidDel="00000000" w:rsidP="00000000" w:rsidRDefault="00000000" w:rsidRPr="00000000" w14:paraId="000004A5">
            <w:pPr>
              <w:widowControl w:val="0"/>
              <w:rPr>
                <w:b w:val="1"/>
                <w:i w:val="1"/>
                <w:color w:val="ff0000"/>
                <w:sz w:val="18"/>
                <w:szCs w:val="18"/>
              </w:rPr>
            </w:pPr>
            <w:r w:rsidDel="00000000" w:rsidR="00000000" w:rsidRPr="00000000">
              <w:rPr>
                <w:b w:val="1"/>
                <w:i w:val="1"/>
                <w:color w:val="ff0000"/>
                <w:sz w:val="18"/>
                <w:szCs w:val="18"/>
                <w:rtl w:val="0"/>
              </w:rPr>
              <w:t xml:space="preserve">00000-000 / 00000-000</w:t>
            </w:r>
          </w:p>
          <w:p w:rsidR="00000000" w:rsidDel="00000000" w:rsidP="00000000" w:rsidRDefault="00000000" w:rsidRPr="00000000" w14:paraId="000004A6">
            <w:pPr>
              <w:widowControl w:val="0"/>
              <w:rPr>
                <w:b w:val="1"/>
                <w:i w:val="1"/>
                <w:color w:val="ff0000"/>
                <w:sz w:val="18"/>
                <w:szCs w:val="18"/>
              </w:rPr>
            </w:pPr>
            <w:r w:rsidDel="00000000" w:rsidR="00000000" w:rsidRPr="00000000">
              <w:rPr>
                <w:b w:val="1"/>
                <w:i w:val="1"/>
                <w:color w:val="ff0000"/>
                <w:sz w:val="18"/>
                <w:szCs w:val="18"/>
                <w:rtl w:val="0"/>
              </w:rPr>
              <w:t xml:space="preserve">NCAA Approved</w:t>
            </w:r>
          </w:p>
          <w:p w:rsidR="00000000" w:rsidDel="00000000" w:rsidP="00000000" w:rsidRDefault="00000000" w:rsidRPr="00000000" w14:paraId="000004A7">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A8">
            <w:pPr>
              <w:widowControl w:val="0"/>
              <w:rPr>
                <w:b w:val="1"/>
                <w:i w:val="1"/>
                <w:color w:val="ff0000"/>
                <w:sz w:val="18"/>
                <w:szCs w:val="18"/>
              </w:rPr>
            </w:pPr>
            <w:r w:rsidDel="00000000" w:rsidR="00000000" w:rsidRPr="00000000">
              <w:rPr>
                <w:b w:val="1"/>
                <w:i w:val="1"/>
                <w:color w:val="ff0000"/>
                <w:sz w:val="18"/>
                <w:szCs w:val="18"/>
                <w:rtl w:val="0"/>
              </w:rPr>
              <w:t xml:space="preserve">Prerequisite: World History,Economics (Personal Finance), Civics </w:t>
            </w:r>
          </w:p>
          <w:p w:rsidR="00000000" w:rsidDel="00000000" w:rsidP="00000000" w:rsidRDefault="00000000" w:rsidRPr="00000000" w14:paraId="000004A9">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AA">
            <w:pPr>
              <w:widowControl w:val="0"/>
              <w:rPr>
                <w:b w:val="1"/>
                <w:i w:val="1"/>
                <w:color w:val="ff0000"/>
                <w:sz w:val="18"/>
                <w:szCs w:val="18"/>
              </w:rPr>
            </w:pPr>
            <w:r w:rsidDel="00000000" w:rsidR="00000000" w:rsidRPr="00000000">
              <w:rPr>
                <w:b w:val="1"/>
                <w:i w:val="1"/>
                <w:color w:val="ff0000"/>
                <w:sz w:val="18"/>
                <w:szCs w:val="18"/>
                <w:rtl w:val="0"/>
              </w:rPr>
              <w:t xml:space="preserve">Credit Type: Social Studies</w:t>
            </w:r>
          </w:p>
          <w:p w:rsidR="00000000" w:rsidDel="00000000" w:rsidP="00000000" w:rsidRDefault="00000000" w:rsidRPr="00000000" w14:paraId="000004AB">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AC">
            <w:pPr>
              <w:widowControl w:val="0"/>
              <w:rPr>
                <w:b w:val="1"/>
                <w:i w:val="1"/>
                <w:color w:val="ff0000"/>
                <w:sz w:val="18"/>
                <w:szCs w:val="18"/>
              </w:rPr>
            </w:pPr>
            <w:r w:rsidDel="00000000" w:rsidR="00000000" w:rsidRPr="00000000">
              <w:rPr>
                <w:b w:val="1"/>
                <w:i w:val="1"/>
                <w:color w:val="ff0000"/>
                <w:sz w:val="18"/>
                <w:szCs w:val="18"/>
                <w:rtl w:val="0"/>
              </w:rPr>
              <w:t xml:space="preserve">Fee: Unknown</w:t>
            </w:r>
          </w:p>
          <w:p w:rsidR="00000000" w:rsidDel="00000000" w:rsidP="00000000" w:rsidRDefault="00000000" w:rsidRPr="00000000" w14:paraId="000004AD">
            <w:pPr>
              <w:widowControl w:val="0"/>
              <w:rPr>
                <w:b w:val="1"/>
                <w:i w:val="1"/>
                <w:color w:val="ff0000"/>
                <w:sz w:val="12"/>
                <w:szCs w:val="12"/>
              </w:rPr>
            </w:pPr>
            <w:r w:rsidDel="00000000" w:rsidR="00000000" w:rsidRPr="00000000">
              <w:rPr>
                <w:rtl w:val="0"/>
              </w:rPr>
            </w:r>
          </w:p>
          <w:p w:rsidR="00000000" w:rsidDel="00000000" w:rsidP="00000000" w:rsidRDefault="00000000" w:rsidRPr="00000000" w14:paraId="000004AE">
            <w:pPr>
              <w:widowControl w:val="0"/>
              <w:rPr>
                <w:color w:val="ff0000"/>
                <w:sz w:val="18"/>
                <w:szCs w:val="18"/>
              </w:rPr>
            </w:pPr>
            <w:r w:rsidDel="00000000" w:rsidR="00000000" w:rsidRPr="00000000">
              <w:rPr>
                <w:b w:val="1"/>
                <w:i w:val="1"/>
                <w:color w:val="ff0000"/>
                <w:sz w:val="18"/>
                <w:szCs w:val="18"/>
                <w:rtl w:val="0"/>
              </w:rPr>
              <w:t xml:space="preserve">Grade: 11, 12 Semester (half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4AF">
            <w:pPr>
              <w:widowControl w:val="0"/>
              <w:rPr>
                <w:color w:val="ff0000"/>
                <w:sz w:val="20"/>
                <w:szCs w:val="20"/>
              </w:rPr>
            </w:pPr>
            <w:r w:rsidDel="00000000" w:rsidR="00000000" w:rsidRPr="00000000">
              <w:rPr>
                <w:color w:val="ff0000"/>
                <w:sz w:val="20"/>
                <w:szCs w:val="20"/>
                <w:rtl w:val="0"/>
              </w:rPr>
              <w:t xml:space="preserve">The History of Latin America (1800-present) serves as a brief overview of the political, economic, and social developments of Central and South American countries. This course will be divided into a series of respective lens that will focus on each respective development and interaction. Latin History will examine consequential events in the development of the people in the region while focusing on processes and interactions between people  that have perpetuated future developments. Topics associated with this include but are limited to Latin American revolutions, history of the Latin American relations (e.g. borderlands of Mexico and the United States), cultural interactions between Latin American peoples). Students will use their previous social study skills of inquiry, analysis, project based learning, and collaboration to overview reach respective developments.</w:t>
            </w:r>
          </w:p>
          <w:p w:rsidR="00000000" w:rsidDel="00000000" w:rsidP="00000000" w:rsidRDefault="00000000" w:rsidRPr="00000000" w14:paraId="000004B0">
            <w:pPr>
              <w:widowControl w:val="0"/>
              <w:rPr>
                <w:color w:val="ff0000"/>
                <w:sz w:val="20"/>
                <w:szCs w:val="20"/>
              </w:rPr>
            </w:pPr>
            <w:r w:rsidDel="00000000" w:rsidR="00000000" w:rsidRPr="00000000">
              <w:rPr>
                <w:rtl w:val="0"/>
              </w:rPr>
            </w:r>
          </w:p>
          <w:p w:rsidR="00000000" w:rsidDel="00000000" w:rsidP="00000000" w:rsidRDefault="00000000" w:rsidRPr="00000000" w14:paraId="000004B1">
            <w:pPr>
              <w:widowControl w:val="0"/>
              <w:rPr>
                <w:color w:val="ff0000"/>
                <w:sz w:val="20"/>
                <w:szCs w:val="20"/>
              </w:rPr>
            </w:pPr>
            <w:r w:rsidDel="00000000" w:rsidR="00000000" w:rsidRPr="00000000">
              <w:rPr>
                <w:color w:val="ff0000"/>
                <w:sz w:val="20"/>
                <w:szCs w:val="20"/>
                <w:rtl w:val="0"/>
              </w:rPr>
              <w:t xml:space="preserve">1800 present day.  </w:t>
            </w:r>
          </w:p>
          <w:p w:rsidR="00000000" w:rsidDel="00000000" w:rsidP="00000000" w:rsidRDefault="00000000" w:rsidRPr="00000000" w14:paraId="000004B2">
            <w:pPr>
              <w:widowControl w:val="0"/>
              <w:rPr>
                <w:color w:val="ff0000"/>
                <w:sz w:val="20"/>
                <w:szCs w:val="20"/>
              </w:rPr>
            </w:pPr>
            <w:r w:rsidDel="00000000" w:rsidR="00000000" w:rsidRPr="00000000">
              <w:rPr>
                <w:rtl w:val="0"/>
              </w:rPr>
            </w:r>
          </w:p>
          <w:p w:rsidR="00000000" w:rsidDel="00000000" w:rsidP="00000000" w:rsidRDefault="00000000" w:rsidRPr="00000000" w14:paraId="000004B3">
            <w:pPr>
              <w:widowControl w:val="0"/>
              <w:rPr>
                <w:color w:val="ff0000"/>
                <w:sz w:val="20"/>
                <w:szCs w:val="20"/>
              </w:rPr>
            </w:pPr>
            <w:r w:rsidDel="00000000" w:rsidR="00000000" w:rsidRPr="00000000">
              <w:rPr>
                <w:color w:val="ff0000"/>
                <w:sz w:val="20"/>
                <w:szCs w:val="20"/>
                <w:rtl w:val="0"/>
              </w:rPr>
              <w:t xml:space="preserve">Students are _______________for purchasing the course approved text (see teacher for details).</w:t>
            </w:r>
          </w:p>
          <w:p w:rsidR="00000000" w:rsidDel="00000000" w:rsidP="00000000" w:rsidRDefault="00000000" w:rsidRPr="00000000" w14:paraId="000004B4">
            <w:pPr>
              <w:widowControl w:val="0"/>
              <w:rPr>
                <w:color w:val="ff0000"/>
                <w:sz w:val="20"/>
                <w:szCs w:val="20"/>
              </w:rPr>
            </w:pPr>
            <w:r w:rsidDel="00000000" w:rsidR="00000000" w:rsidRPr="00000000">
              <w:rPr>
                <w:rtl w:val="0"/>
              </w:rPr>
            </w:r>
          </w:p>
          <w:p w:rsidR="00000000" w:rsidDel="00000000" w:rsidP="00000000" w:rsidRDefault="00000000" w:rsidRPr="00000000" w14:paraId="000004B5">
            <w:pPr>
              <w:widowControl w:val="0"/>
              <w:rPr>
                <w:color w:val="ff0000"/>
                <w:sz w:val="20"/>
                <w:szCs w:val="20"/>
              </w:rPr>
            </w:pPr>
            <w:r w:rsidDel="00000000" w:rsidR="00000000" w:rsidRPr="00000000">
              <w:rPr>
                <w:color w:val="ff0000"/>
                <w:sz w:val="20"/>
                <w:szCs w:val="20"/>
                <w:rtl w:val="0"/>
              </w:rPr>
              <w:t xml:space="preserve">Offered for the 2023-2024 School Year </w:t>
            </w:r>
          </w:p>
        </w:tc>
      </w:tr>
      <w:tr>
        <w:trPr>
          <w:cantSplit w:val="0"/>
          <w:trHeight w:val="304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B6">
            <w:pPr>
              <w:pageBreakBefore w:val="0"/>
              <w:widowControl w:val="0"/>
              <w:rPr>
                <w:b w:val="1"/>
                <w:i w:val="1"/>
                <w:sz w:val="18"/>
                <w:szCs w:val="18"/>
              </w:rPr>
            </w:pPr>
            <w:r w:rsidDel="00000000" w:rsidR="00000000" w:rsidRPr="00000000">
              <w:rPr>
                <w:b w:val="1"/>
                <w:i w:val="1"/>
                <w:sz w:val="18"/>
                <w:szCs w:val="18"/>
                <w:rtl w:val="0"/>
              </w:rPr>
              <w:t xml:space="preserve">Personal Finance </w:t>
            </w:r>
          </w:p>
          <w:p w:rsidR="00000000" w:rsidDel="00000000" w:rsidP="00000000" w:rsidRDefault="00000000" w:rsidRPr="00000000" w14:paraId="000004B7">
            <w:pPr>
              <w:pageBreakBefore w:val="0"/>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4B8">
            <w:pPr>
              <w:pageBreakBefore w:val="0"/>
              <w:widowControl w:val="0"/>
              <w:rPr>
                <w:b w:val="1"/>
                <w:i w:val="1"/>
                <w:sz w:val="18"/>
                <w:szCs w:val="18"/>
              </w:rPr>
            </w:pPr>
            <w:r w:rsidDel="00000000" w:rsidR="00000000" w:rsidRPr="00000000">
              <w:rPr>
                <w:b w:val="1"/>
                <w:i w:val="1"/>
                <w:sz w:val="18"/>
                <w:szCs w:val="18"/>
                <w:rtl w:val="0"/>
              </w:rPr>
              <w:t xml:space="preserve">04249-000</w:t>
            </w:r>
          </w:p>
          <w:p w:rsidR="00000000" w:rsidDel="00000000" w:rsidP="00000000" w:rsidRDefault="00000000" w:rsidRPr="00000000" w14:paraId="000004B9">
            <w:pPr>
              <w:pageBreakBefore w:val="0"/>
              <w:widowControl w:val="0"/>
              <w:rPr>
                <w:b w:val="1"/>
                <w:i w:val="1"/>
                <w:sz w:val="18"/>
                <w:szCs w:val="18"/>
                <w:highlight w:val="yellow"/>
              </w:rPr>
            </w:pPr>
            <w:r w:rsidDel="00000000" w:rsidR="00000000" w:rsidRPr="00000000">
              <w:rPr>
                <w:rtl w:val="0"/>
              </w:rPr>
            </w:r>
          </w:p>
          <w:p w:rsidR="00000000" w:rsidDel="00000000" w:rsidP="00000000" w:rsidRDefault="00000000" w:rsidRPr="00000000" w14:paraId="000004BA">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BB">
            <w:pPr>
              <w:pageBreakBefore w:val="0"/>
              <w:widowControl w:val="0"/>
              <w:rPr>
                <w:b w:val="1"/>
                <w:i w:val="1"/>
                <w:sz w:val="18"/>
                <w:szCs w:val="18"/>
                <w:highlight w:val="yellow"/>
              </w:rPr>
            </w:pPr>
            <w:r w:rsidDel="00000000" w:rsidR="00000000" w:rsidRPr="00000000">
              <w:rPr>
                <w:rtl w:val="0"/>
              </w:rPr>
            </w:r>
          </w:p>
          <w:p w:rsidR="00000000" w:rsidDel="00000000" w:rsidP="00000000" w:rsidRDefault="00000000" w:rsidRPr="00000000" w14:paraId="000004BC">
            <w:pPr>
              <w:pageBreakBefore w:val="0"/>
              <w:widowControl w:val="0"/>
              <w:rPr>
                <w:b w:val="1"/>
                <w:i w:val="1"/>
                <w:sz w:val="18"/>
                <w:szCs w:val="18"/>
                <w:highlight w:val="yellow"/>
              </w:rPr>
            </w:pPr>
            <w:r w:rsidDel="00000000" w:rsidR="00000000" w:rsidRPr="00000000">
              <w:rPr>
                <w:b w:val="1"/>
                <w:i w:val="1"/>
                <w:sz w:val="18"/>
                <w:szCs w:val="18"/>
                <w:rtl w:val="0"/>
              </w:rPr>
              <w:t xml:space="preserve">Credit Type: Social Studies</w:t>
            </w:r>
            <w:r w:rsidDel="00000000" w:rsidR="00000000" w:rsidRPr="00000000">
              <w:rPr>
                <w:b w:val="1"/>
                <w:i w:val="1"/>
                <w:sz w:val="18"/>
                <w:szCs w:val="18"/>
                <w:highlight w:val="yellow"/>
                <w:rtl w:val="0"/>
              </w:rPr>
              <w:t xml:space="preserve"> </w:t>
            </w:r>
          </w:p>
          <w:p w:rsidR="00000000" w:rsidDel="00000000" w:rsidP="00000000" w:rsidRDefault="00000000" w:rsidRPr="00000000" w14:paraId="000004BD">
            <w:pPr>
              <w:pageBreakBefore w:val="0"/>
              <w:widowControl w:val="0"/>
              <w:rPr>
                <w:b w:val="1"/>
                <w:i w:val="1"/>
                <w:sz w:val="18"/>
                <w:szCs w:val="18"/>
                <w:highlight w:val="yellow"/>
              </w:rPr>
            </w:pPr>
            <w:r w:rsidDel="00000000" w:rsidR="00000000" w:rsidRPr="00000000">
              <w:rPr>
                <w:rtl w:val="0"/>
              </w:rPr>
            </w:r>
          </w:p>
          <w:p w:rsidR="00000000" w:rsidDel="00000000" w:rsidP="00000000" w:rsidRDefault="00000000" w:rsidRPr="00000000" w14:paraId="000004BE">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BF">
            <w:pPr>
              <w:pageBreakBefore w:val="0"/>
              <w:widowControl w:val="0"/>
              <w:rPr>
                <w:b w:val="1"/>
                <w:i w:val="1"/>
                <w:sz w:val="18"/>
                <w:szCs w:val="18"/>
                <w:highlight w:val="yellow"/>
              </w:rPr>
            </w:pPr>
            <w:r w:rsidDel="00000000" w:rsidR="00000000" w:rsidRPr="00000000">
              <w:rPr>
                <w:rtl w:val="0"/>
              </w:rPr>
            </w:r>
          </w:p>
          <w:p w:rsidR="00000000" w:rsidDel="00000000" w:rsidP="00000000" w:rsidRDefault="00000000" w:rsidRPr="00000000" w14:paraId="000004C0">
            <w:pPr>
              <w:pageBreakBefore w:val="0"/>
              <w:widowControl w:val="0"/>
              <w:rPr>
                <w:b w:val="1"/>
                <w:i w:val="1"/>
                <w:sz w:val="18"/>
                <w:szCs w:val="18"/>
              </w:rPr>
            </w:pPr>
            <w:r w:rsidDel="00000000" w:rsidR="00000000" w:rsidRPr="00000000">
              <w:rPr>
                <w:b w:val="1"/>
                <w:i w:val="1"/>
                <w:sz w:val="18"/>
                <w:szCs w:val="18"/>
                <w:rtl w:val="0"/>
              </w:rPr>
              <w:t xml:space="preserve">Grade: 12             One Semester </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C1">
            <w:pPr>
              <w:pageBreakBefore w:val="0"/>
              <w:widowControl w:val="0"/>
              <w:rPr>
                <w:sz w:val="16"/>
                <w:szCs w:val="16"/>
                <w:highlight w:val="yellow"/>
              </w:rPr>
            </w:pPr>
            <w:r w:rsidDel="00000000" w:rsidR="00000000" w:rsidRPr="00000000">
              <w:rPr>
                <w:color w:val="222222"/>
                <w:sz w:val="20"/>
                <w:szCs w:val="20"/>
                <w:highlight w:val="white"/>
                <w:rtl w:val="0"/>
              </w:rPr>
              <w:t xml:space="preserve">Personal Finance is a course designed to help students understand the impact of individual choices revolved around money. Topics covered will include, income, money management, saving and spending, credit, financial services, and investing and retirement.</w:t>
            </w:r>
            <w:r w:rsidDel="00000000" w:rsidR="00000000" w:rsidRPr="00000000">
              <w:rPr>
                <w:rtl w:val="0"/>
              </w:rPr>
            </w:r>
          </w:p>
        </w:tc>
      </w:tr>
      <w:tr>
        <w:trPr>
          <w:cantSplit w:val="0"/>
          <w:trHeight w:val="304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C2">
            <w:pPr>
              <w:pageBreakBefore w:val="0"/>
              <w:widowControl w:val="0"/>
              <w:rPr>
                <w:b w:val="1"/>
                <w:i w:val="1"/>
                <w:sz w:val="18"/>
                <w:szCs w:val="18"/>
              </w:rPr>
            </w:pPr>
            <w:r w:rsidDel="00000000" w:rsidR="00000000" w:rsidRPr="00000000">
              <w:rPr>
                <w:b w:val="1"/>
                <w:i w:val="1"/>
                <w:sz w:val="18"/>
                <w:szCs w:val="18"/>
                <w:rtl w:val="0"/>
              </w:rPr>
              <w:t xml:space="preserve">Link Crew</w:t>
            </w:r>
          </w:p>
          <w:p w:rsidR="00000000" w:rsidDel="00000000" w:rsidP="00000000" w:rsidRDefault="00000000" w:rsidRPr="00000000" w14:paraId="000004C3">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C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C5">
            <w:pPr>
              <w:pageBreakBefore w:val="0"/>
              <w:widowControl w:val="0"/>
              <w:rPr>
                <w:b w:val="1"/>
                <w:i w:val="1"/>
                <w:sz w:val="18"/>
                <w:szCs w:val="18"/>
              </w:rPr>
            </w:pPr>
            <w:r w:rsidDel="00000000" w:rsidR="00000000" w:rsidRPr="00000000">
              <w:rPr>
                <w:b w:val="1"/>
                <w:i w:val="1"/>
                <w:sz w:val="18"/>
                <w:szCs w:val="18"/>
                <w:rtl w:val="0"/>
              </w:rPr>
              <w:t xml:space="preserve">Prerequisite:  Application process</w:t>
            </w:r>
          </w:p>
          <w:p w:rsidR="00000000" w:rsidDel="00000000" w:rsidP="00000000" w:rsidRDefault="00000000" w:rsidRPr="00000000" w14:paraId="000004C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C7">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4C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C9">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C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CB">
            <w:pPr>
              <w:pageBreakBefore w:val="0"/>
              <w:widowControl w:val="0"/>
              <w:rPr>
                <w:b w:val="1"/>
                <w:i w:val="1"/>
                <w:sz w:val="18"/>
                <w:szCs w:val="18"/>
              </w:rPr>
            </w:pPr>
            <w:r w:rsidDel="00000000" w:rsidR="00000000" w:rsidRPr="00000000">
              <w:rPr>
                <w:b w:val="1"/>
                <w:i w:val="1"/>
                <w:sz w:val="18"/>
                <w:szCs w:val="18"/>
                <w:rtl w:val="0"/>
              </w:rPr>
              <w:t xml:space="preserve">Grade: 10, 11, 12               One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CC">
            <w:pPr>
              <w:widowControl w:val="0"/>
              <w:spacing w:line="240" w:lineRule="auto"/>
              <w:rPr>
                <w:sz w:val="18"/>
                <w:szCs w:val="18"/>
                <w:highlight w:val="white"/>
              </w:rPr>
            </w:pPr>
            <w:r w:rsidDel="00000000" w:rsidR="00000000" w:rsidRPr="00000000">
              <w:rPr>
                <w:sz w:val="18"/>
                <w:szCs w:val="18"/>
                <w:highlight w:val="white"/>
                <w:rtl w:val="0"/>
              </w:rPr>
              <w:t xml:space="preserve">The Link Crew class is designed to teach 10th, 11th, and 12th graders how to become Link Crew Leaders. In doing so, these leaders will be trained to mentor freshmen. This mentorship is designed to help freshmen students transition from Middle School to High School. This transition begins with a powerful orientation day that makes freshmen excited and proud to be attending Ft. Lupton. This orientation also allows them to begin developing relationships and strategies needed to be successful in a high school environment. After orientation, the Link Crew program continues to support freshmen success throughout the school year. Link Crew Leaders will be expected to be available the last week of summer to prepare for the freshmen orientation. Candidates must also be available throughout the school year to help out with school functions. If you are interested in becoming a link crew leader applications will need to be completed and turned into Mr. Hickman by May 1st.</w:t>
            </w:r>
          </w:p>
          <w:p w:rsidR="00000000" w:rsidDel="00000000" w:rsidP="00000000" w:rsidRDefault="00000000" w:rsidRPr="00000000" w14:paraId="000004CD">
            <w:pPr>
              <w:widowControl w:val="0"/>
              <w:shd w:fill="ffffff" w:val="clear"/>
              <w:spacing w:line="240" w:lineRule="auto"/>
              <w:rPr>
                <w:color w:val="222222"/>
                <w:sz w:val="18"/>
                <w:szCs w:val="18"/>
                <w:highlight w:val="white"/>
              </w:rPr>
            </w:pPr>
            <w:r w:rsidDel="00000000" w:rsidR="00000000" w:rsidRPr="00000000">
              <w:rPr>
                <w:rtl w:val="0"/>
              </w:rPr>
            </w:r>
          </w:p>
          <w:p w:rsidR="00000000" w:rsidDel="00000000" w:rsidP="00000000" w:rsidRDefault="00000000" w:rsidRPr="00000000" w14:paraId="000004CE">
            <w:pPr>
              <w:pageBreakBefore w:val="0"/>
              <w:widowControl w:val="0"/>
              <w:rPr>
                <w:color w:val="222222"/>
                <w:sz w:val="20"/>
                <w:szCs w:val="20"/>
                <w:highlight w:val="white"/>
              </w:rPr>
            </w:pPr>
            <w:r w:rsidDel="00000000" w:rsidR="00000000" w:rsidRPr="00000000">
              <w:rPr>
                <w:rtl w:val="0"/>
              </w:rPr>
            </w:r>
          </w:p>
        </w:tc>
      </w:tr>
      <w:tr>
        <w:trPr>
          <w:cantSplit w:val="0"/>
          <w:trHeight w:val="304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CF">
            <w:pPr>
              <w:widowControl w:val="0"/>
              <w:rPr>
                <w:b w:val="1"/>
                <w:i w:val="1"/>
                <w:sz w:val="18"/>
                <w:szCs w:val="18"/>
              </w:rPr>
            </w:pPr>
            <w:r w:rsidDel="00000000" w:rsidR="00000000" w:rsidRPr="00000000">
              <w:rPr>
                <w:b w:val="1"/>
                <w:i w:val="1"/>
                <w:sz w:val="18"/>
                <w:szCs w:val="18"/>
                <w:rtl w:val="0"/>
              </w:rPr>
              <w:t xml:space="preserve">Student Government </w:t>
            </w:r>
          </w:p>
          <w:p w:rsidR="00000000" w:rsidDel="00000000" w:rsidP="00000000" w:rsidRDefault="00000000" w:rsidRPr="00000000" w14:paraId="000004D0">
            <w:pPr>
              <w:widowControl w:val="0"/>
              <w:rPr>
                <w:b w:val="1"/>
                <w:i w:val="1"/>
                <w:sz w:val="18"/>
                <w:szCs w:val="18"/>
              </w:rPr>
            </w:pPr>
            <w:r w:rsidDel="00000000" w:rsidR="00000000" w:rsidRPr="00000000">
              <w:rPr>
                <w:b w:val="1"/>
                <w:i w:val="1"/>
                <w:sz w:val="18"/>
                <w:szCs w:val="18"/>
                <w:rtl w:val="0"/>
              </w:rPr>
              <w:t xml:space="preserve">Course Code: 22103-A00 / 22103-B00</w:t>
            </w:r>
          </w:p>
          <w:p w:rsidR="00000000" w:rsidDel="00000000" w:rsidP="00000000" w:rsidRDefault="00000000" w:rsidRPr="00000000" w14:paraId="000004D1">
            <w:pPr>
              <w:widowControl w:val="0"/>
              <w:rPr>
                <w:b w:val="1"/>
                <w:i w:val="1"/>
                <w:sz w:val="18"/>
                <w:szCs w:val="18"/>
              </w:rPr>
            </w:pPr>
            <w:r w:rsidDel="00000000" w:rsidR="00000000" w:rsidRPr="00000000">
              <w:rPr>
                <w:rtl w:val="0"/>
              </w:rPr>
            </w:r>
          </w:p>
          <w:p w:rsidR="00000000" w:rsidDel="00000000" w:rsidP="00000000" w:rsidRDefault="00000000" w:rsidRPr="00000000" w14:paraId="000004D2">
            <w:pPr>
              <w:widowControl w:val="0"/>
              <w:rPr>
                <w:b w:val="1"/>
                <w:i w:val="1"/>
                <w:sz w:val="18"/>
                <w:szCs w:val="18"/>
              </w:rPr>
            </w:pPr>
            <w:r w:rsidDel="00000000" w:rsidR="00000000" w:rsidRPr="00000000">
              <w:rPr>
                <w:b w:val="1"/>
                <w:i w:val="1"/>
                <w:sz w:val="18"/>
                <w:szCs w:val="18"/>
                <w:rtl w:val="0"/>
              </w:rPr>
              <w:t xml:space="preserve">Prerequisite: By Invitation Only </w:t>
            </w:r>
          </w:p>
          <w:p w:rsidR="00000000" w:rsidDel="00000000" w:rsidP="00000000" w:rsidRDefault="00000000" w:rsidRPr="00000000" w14:paraId="000004D3">
            <w:pPr>
              <w:widowControl w:val="0"/>
              <w:rPr>
                <w:b w:val="1"/>
                <w:i w:val="1"/>
                <w:sz w:val="18"/>
                <w:szCs w:val="18"/>
              </w:rPr>
            </w:pPr>
            <w:r w:rsidDel="00000000" w:rsidR="00000000" w:rsidRPr="00000000">
              <w:rPr>
                <w:rtl w:val="0"/>
              </w:rPr>
            </w:r>
          </w:p>
          <w:p w:rsidR="00000000" w:rsidDel="00000000" w:rsidP="00000000" w:rsidRDefault="00000000" w:rsidRPr="00000000" w14:paraId="000004D4">
            <w:pPr>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4D5">
            <w:pPr>
              <w:widowControl w:val="0"/>
              <w:rPr>
                <w:b w:val="1"/>
                <w:i w:val="1"/>
                <w:sz w:val="18"/>
                <w:szCs w:val="18"/>
              </w:rPr>
            </w:pPr>
            <w:r w:rsidDel="00000000" w:rsidR="00000000" w:rsidRPr="00000000">
              <w:rPr>
                <w:rtl w:val="0"/>
              </w:rPr>
            </w:r>
          </w:p>
          <w:p w:rsidR="00000000" w:rsidDel="00000000" w:rsidP="00000000" w:rsidRDefault="00000000" w:rsidRPr="00000000" w14:paraId="000004D6">
            <w:pPr>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D7">
            <w:pPr>
              <w:widowControl w:val="0"/>
              <w:rPr>
                <w:b w:val="1"/>
                <w:i w:val="1"/>
                <w:sz w:val="18"/>
                <w:szCs w:val="18"/>
              </w:rPr>
            </w:pPr>
            <w:r w:rsidDel="00000000" w:rsidR="00000000" w:rsidRPr="00000000">
              <w:rPr>
                <w:rtl w:val="0"/>
              </w:rPr>
            </w:r>
          </w:p>
          <w:p w:rsidR="00000000" w:rsidDel="00000000" w:rsidP="00000000" w:rsidRDefault="00000000" w:rsidRPr="00000000" w14:paraId="000004D8">
            <w:pPr>
              <w:widowControl w:val="0"/>
              <w:rPr>
                <w:b w:val="1"/>
                <w:i w:val="1"/>
                <w:sz w:val="18"/>
                <w:szCs w:val="18"/>
              </w:rPr>
            </w:pPr>
            <w:r w:rsidDel="00000000" w:rsidR="00000000" w:rsidRPr="00000000">
              <w:rPr>
                <w:b w:val="1"/>
                <w:i w:val="1"/>
                <w:sz w:val="18"/>
                <w:szCs w:val="18"/>
                <w:rtl w:val="0"/>
              </w:rPr>
              <w:t xml:space="preserve">Grade: 10, 11, 12 </w:t>
              <w:tab/>
              <w:t xml:space="preserve">One Year</w:t>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D9">
            <w:pPr>
              <w:widowControl w:val="0"/>
              <w:rPr>
                <w:sz w:val="18"/>
                <w:szCs w:val="18"/>
              </w:rPr>
            </w:pPr>
            <w:r w:rsidDel="00000000" w:rsidR="00000000" w:rsidRPr="00000000">
              <w:rPr>
                <w:sz w:val="18"/>
                <w:szCs w:val="18"/>
                <w:rtl w:val="0"/>
              </w:rPr>
              <w:t xml:space="preserve">Fort Lupton HS Student Government is a once a day offered course where selected students work together in an effort to plan and organize opportunities for their constituents, the student body. In addition to the planning of events, Student Government encourages students to perfect the skills of collaboration, leadership, and project planning with the sole goal of unifying our school in an effort to better serve our community. Lastly, students in Student Government are expected and required to participate in service learning &amp; community activities in an effort to further bridge the gap between school and community.</w:t>
            </w:r>
          </w:p>
        </w:tc>
      </w:tr>
    </w:tbl>
    <w:p w:rsidR="00000000" w:rsidDel="00000000" w:rsidP="00000000" w:rsidRDefault="00000000" w:rsidRPr="00000000" w14:paraId="000004DA">
      <w:pPr>
        <w:pageBreakBefore w:val="0"/>
        <w:ind w:left="-720" w:right="-720" w:firstLine="0"/>
        <w:rPr/>
      </w:pPr>
      <w:r w:rsidDel="00000000" w:rsidR="00000000" w:rsidRPr="00000000">
        <w:rPr>
          <w:rtl w:val="0"/>
        </w:rPr>
      </w:r>
    </w:p>
    <w:tbl>
      <w:tblPr>
        <w:tblStyle w:val="Table10"/>
        <w:tblW w:w="10830.0" w:type="dxa"/>
        <w:jc w:val="left"/>
        <w:tblInd w:w="-7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25"/>
        <w:gridCol w:w="7005"/>
        <w:tblGridChange w:id="0">
          <w:tblGrid>
            <w:gridCol w:w="3825"/>
            <w:gridCol w:w="700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4DB">
            <w:pPr>
              <w:pageBreakBefore w:val="0"/>
              <w:widowControl w:val="0"/>
              <w:rPr>
                <w:sz w:val="20"/>
                <w:szCs w:val="20"/>
              </w:rPr>
            </w:pPr>
            <w:r w:rsidDel="00000000" w:rsidR="00000000" w:rsidRPr="00000000">
              <w:rPr>
                <w:b w:val="1"/>
                <w:i w:val="1"/>
                <w:rtl w:val="0"/>
              </w:rPr>
              <w:t xml:space="preserve">WORLD LANGUAGES *=additional fees may apply</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DD">
            <w:pPr>
              <w:pageBreakBefore w:val="0"/>
              <w:widowControl w:val="0"/>
              <w:rPr>
                <w:b w:val="1"/>
                <w:i w:val="1"/>
                <w:sz w:val="18"/>
                <w:szCs w:val="18"/>
              </w:rPr>
            </w:pPr>
            <w:r w:rsidDel="00000000" w:rsidR="00000000" w:rsidRPr="00000000">
              <w:rPr>
                <w:b w:val="1"/>
                <w:i w:val="1"/>
                <w:sz w:val="18"/>
                <w:szCs w:val="18"/>
                <w:rtl w:val="0"/>
              </w:rPr>
              <w:t xml:space="preserve">Spanish I</w:t>
            </w:r>
          </w:p>
          <w:p w:rsidR="00000000" w:rsidDel="00000000" w:rsidP="00000000" w:rsidRDefault="00000000" w:rsidRPr="00000000" w14:paraId="000004DE">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DF">
            <w:pPr>
              <w:pageBreakBefore w:val="0"/>
              <w:widowControl w:val="0"/>
              <w:rPr>
                <w:b w:val="1"/>
                <w:i w:val="1"/>
                <w:sz w:val="18"/>
                <w:szCs w:val="18"/>
              </w:rPr>
            </w:pPr>
            <w:r w:rsidDel="00000000" w:rsidR="00000000" w:rsidRPr="00000000">
              <w:rPr>
                <w:b w:val="1"/>
                <w:i w:val="1"/>
                <w:sz w:val="18"/>
                <w:szCs w:val="18"/>
                <w:rtl w:val="0"/>
              </w:rPr>
              <w:t xml:space="preserve">06101-A00 / 06101-B00</w:t>
            </w:r>
          </w:p>
          <w:p w:rsidR="00000000" w:rsidDel="00000000" w:rsidP="00000000" w:rsidRDefault="00000000" w:rsidRPr="00000000" w14:paraId="000004E0">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E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E2">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E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E4">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4E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E6">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E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E8">
            <w:pPr>
              <w:pageBreakBefore w:val="0"/>
              <w:widowControl w:val="0"/>
              <w:rPr>
                <w:sz w:val="20"/>
                <w:szCs w:val="20"/>
              </w:rPr>
            </w:pPr>
            <w:r w:rsidDel="00000000" w:rsidR="00000000" w:rsidRPr="00000000">
              <w:rPr>
                <w:b w:val="1"/>
                <w:i w:val="1"/>
                <w:sz w:val="18"/>
                <w:szCs w:val="18"/>
                <w:rtl w:val="0"/>
              </w:rPr>
              <w:t xml:space="preserve">Grade: 9, 10, 11, 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E9">
            <w:pPr>
              <w:pageBreakBefore w:val="0"/>
              <w:widowControl w:val="0"/>
              <w:rPr>
                <w:sz w:val="20"/>
                <w:szCs w:val="20"/>
              </w:rPr>
            </w:pPr>
            <w:r w:rsidDel="00000000" w:rsidR="00000000" w:rsidRPr="00000000">
              <w:rPr>
                <w:sz w:val="20"/>
                <w:szCs w:val="20"/>
                <w:rtl w:val="0"/>
              </w:rPr>
              <w:t xml:space="preserve">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w:t>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EA">
            <w:pPr>
              <w:widowControl w:val="0"/>
              <w:rPr>
                <w:b w:val="1"/>
                <w:i w:val="1"/>
                <w:sz w:val="18"/>
                <w:szCs w:val="18"/>
              </w:rPr>
            </w:pPr>
            <w:r w:rsidDel="00000000" w:rsidR="00000000" w:rsidRPr="00000000">
              <w:rPr>
                <w:b w:val="1"/>
                <w:i w:val="1"/>
                <w:sz w:val="18"/>
                <w:szCs w:val="18"/>
                <w:rtl w:val="0"/>
              </w:rPr>
              <w:t xml:space="preserve">Spanish II</w:t>
            </w:r>
          </w:p>
          <w:p w:rsidR="00000000" w:rsidDel="00000000" w:rsidP="00000000" w:rsidRDefault="00000000" w:rsidRPr="00000000" w14:paraId="000004EB">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EC">
            <w:pPr>
              <w:pageBreakBefore w:val="0"/>
              <w:widowControl w:val="0"/>
              <w:rPr>
                <w:b w:val="1"/>
                <w:i w:val="1"/>
                <w:sz w:val="18"/>
                <w:szCs w:val="18"/>
              </w:rPr>
            </w:pPr>
            <w:r w:rsidDel="00000000" w:rsidR="00000000" w:rsidRPr="00000000">
              <w:rPr>
                <w:b w:val="1"/>
                <w:i w:val="1"/>
                <w:sz w:val="18"/>
                <w:szCs w:val="18"/>
                <w:rtl w:val="0"/>
              </w:rPr>
              <w:t xml:space="preserve">06102-A00 / 06102-B00</w:t>
            </w:r>
          </w:p>
          <w:p w:rsidR="00000000" w:rsidDel="00000000" w:rsidP="00000000" w:rsidRDefault="00000000" w:rsidRPr="00000000" w14:paraId="000004ED">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4E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EF">
            <w:pPr>
              <w:pageBreakBefore w:val="0"/>
              <w:widowControl w:val="0"/>
              <w:rPr>
                <w:b w:val="1"/>
                <w:i w:val="1"/>
                <w:sz w:val="18"/>
                <w:szCs w:val="18"/>
              </w:rPr>
            </w:pPr>
            <w:r w:rsidDel="00000000" w:rsidR="00000000" w:rsidRPr="00000000">
              <w:rPr>
                <w:b w:val="1"/>
                <w:i w:val="1"/>
                <w:sz w:val="18"/>
                <w:szCs w:val="18"/>
                <w:rtl w:val="0"/>
              </w:rPr>
              <w:t xml:space="preserve">Prerequisite: Spanish I</w:t>
            </w:r>
          </w:p>
          <w:p w:rsidR="00000000" w:rsidDel="00000000" w:rsidP="00000000" w:rsidRDefault="00000000" w:rsidRPr="00000000" w14:paraId="000004F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1">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4F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3">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4F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5">
            <w:pPr>
              <w:pageBreakBefore w:val="0"/>
              <w:widowControl w:val="0"/>
              <w:rPr>
                <w:sz w:val="20"/>
                <w:szCs w:val="20"/>
              </w:rPr>
            </w:pPr>
            <w:r w:rsidDel="00000000" w:rsidR="00000000" w:rsidRPr="00000000">
              <w:rPr>
                <w:b w:val="1"/>
                <w:i w:val="1"/>
                <w:sz w:val="18"/>
                <w:szCs w:val="18"/>
                <w:rtl w:val="0"/>
              </w:rPr>
              <w:t xml:space="preserve">Grade: 9,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F6">
            <w:pPr>
              <w:pageBreakBefore w:val="0"/>
              <w:widowControl w:val="0"/>
              <w:rPr>
                <w:sz w:val="20"/>
                <w:szCs w:val="20"/>
              </w:rPr>
            </w:pPr>
            <w:r w:rsidDel="00000000" w:rsidR="00000000" w:rsidRPr="00000000">
              <w:rPr>
                <w:sz w:val="20"/>
                <w:szCs w:val="20"/>
                <w:rtl w:val="0"/>
              </w:rPr>
              <w:t xml:space="preserve">Spanish II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4F7">
            <w:pPr>
              <w:pageBreakBefore w:val="0"/>
              <w:widowControl w:val="0"/>
              <w:rPr>
                <w:b w:val="1"/>
                <w:i w:val="1"/>
                <w:sz w:val="18"/>
                <w:szCs w:val="18"/>
              </w:rPr>
            </w:pPr>
            <w:r w:rsidDel="00000000" w:rsidR="00000000" w:rsidRPr="00000000">
              <w:rPr>
                <w:b w:val="1"/>
                <w:i w:val="1"/>
                <w:sz w:val="18"/>
                <w:szCs w:val="18"/>
                <w:rtl w:val="0"/>
              </w:rPr>
              <w:t xml:space="preserve">Spanish for Native Speakers</w:t>
            </w:r>
          </w:p>
          <w:p w:rsidR="00000000" w:rsidDel="00000000" w:rsidP="00000000" w:rsidRDefault="00000000" w:rsidRPr="00000000" w14:paraId="000004F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9">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4FA">
            <w:pPr>
              <w:pageBreakBefore w:val="0"/>
              <w:widowControl w:val="0"/>
              <w:rPr>
                <w:b w:val="1"/>
                <w:i w:val="1"/>
                <w:sz w:val="18"/>
                <w:szCs w:val="18"/>
              </w:rPr>
            </w:pPr>
            <w:r w:rsidDel="00000000" w:rsidR="00000000" w:rsidRPr="00000000">
              <w:rPr>
                <w:b w:val="1"/>
                <w:i w:val="1"/>
                <w:sz w:val="18"/>
                <w:szCs w:val="18"/>
                <w:rtl w:val="0"/>
              </w:rPr>
              <w:t xml:space="preserve">06106-A00 / 06106-B00</w:t>
            </w:r>
          </w:p>
          <w:p w:rsidR="00000000" w:rsidDel="00000000" w:rsidP="00000000" w:rsidRDefault="00000000" w:rsidRPr="00000000" w14:paraId="000004F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C">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4F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4FE">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4F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00">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50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0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03">
            <w:pPr>
              <w:pageBreakBefore w:val="0"/>
              <w:widowControl w:val="0"/>
              <w:rPr>
                <w:sz w:val="20"/>
                <w:szCs w:val="20"/>
              </w:rPr>
            </w:pPr>
            <w:r w:rsidDel="00000000" w:rsidR="00000000" w:rsidRPr="00000000">
              <w:rPr>
                <w:b w:val="1"/>
                <w:i w:val="1"/>
                <w:sz w:val="18"/>
                <w:szCs w:val="18"/>
                <w:rtl w:val="0"/>
              </w:rPr>
              <w:t xml:space="preserve">Grade: 9,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04">
            <w:pPr>
              <w:pageBreakBefore w:val="0"/>
              <w:widowControl w:val="0"/>
              <w:rPr>
                <w:sz w:val="20"/>
                <w:szCs w:val="20"/>
              </w:rPr>
            </w:pPr>
            <w:r w:rsidDel="00000000" w:rsidR="00000000" w:rsidRPr="00000000">
              <w:rPr>
                <w:sz w:val="20"/>
                <w:szCs w:val="20"/>
                <w:rtl w:val="0"/>
              </w:rPr>
              <w:t xml:space="preserve">Spanish for Native Speakers courses support, reinforce and expand students' knowledge of their own tongue. Because students understand at least the rudiments and structure of the language and have a working vocabulary (to a greater or lesser degree), Spanish for Native Speakers courses often move faster than do regular Spanish Foreign Language courses and emphasize literary development (with a study of literature and composition). These courses may also include the culture or history of the people and introduce translation skills.</w:t>
            </w:r>
          </w:p>
        </w:tc>
      </w:tr>
      <w:tr>
        <w:trPr>
          <w:cantSplit w:val="0"/>
          <w:trHeight w:val="324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05">
            <w:pPr>
              <w:pageBreakBefore w:val="0"/>
              <w:widowControl w:val="0"/>
              <w:rPr>
                <w:b w:val="1"/>
                <w:i w:val="1"/>
                <w:sz w:val="18"/>
                <w:szCs w:val="18"/>
              </w:rPr>
            </w:pPr>
            <w:r w:rsidDel="00000000" w:rsidR="00000000" w:rsidRPr="00000000">
              <w:rPr>
                <w:b w:val="1"/>
                <w:i w:val="1"/>
                <w:sz w:val="18"/>
                <w:szCs w:val="18"/>
                <w:rtl w:val="0"/>
              </w:rPr>
              <w:t xml:space="preserve">Spanish III</w:t>
            </w:r>
          </w:p>
          <w:p w:rsidR="00000000" w:rsidDel="00000000" w:rsidP="00000000" w:rsidRDefault="00000000" w:rsidRPr="00000000" w14:paraId="00000506">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507">
            <w:pPr>
              <w:pageBreakBefore w:val="0"/>
              <w:widowControl w:val="0"/>
              <w:rPr>
                <w:b w:val="1"/>
                <w:i w:val="1"/>
                <w:sz w:val="18"/>
                <w:szCs w:val="18"/>
              </w:rPr>
            </w:pPr>
            <w:r w:rsidDel="00000000" w:rsidR="00000000" w:rsidRPr="00000000">
              <w:rPr>
                <w:b w:val="1"/>
                <w:i w:val="1"/>
                <w:sz w:val="18"/>
                <w:szCs w:val="18"/>
                <w:rtl w:val="0"/>
              </w:rPr>
              <w:t xml:space="preserve">06103-A00 / 06103-B00</w:t>
            </w:r>
          </w:p>
          <w:p w:rsidR="00000000" w:rsidDel="00000000" w:rsidP="00000000" w:rsidRDefault="00000000" w:rsidRPr="00000000" w14:paraId="00000508">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50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0A">
            <w:pPr>
              <w:pageBreakBefore w:val="0"/>
              <w:widowControl w:val="0"/>
              <w:rPr>
                <w:b w:val="1"/>
                <w:i w:val="1"/>
                <w:sz w:val="18"/>
                <w:szCs w:val="18"/>
              </w:rPr>
            </w:pPr>
            <w:r w:rsidDel="00000000" w:rsidR="00000000" w:rsidRPr="00000000">
              <w:rPr>
                <w:b w:val="1"/>
                <w:i w:val="1"/>
                <w:sz w:val="18"/>
                <w:szCs w:val="18"/>
                <w:rtl w:val="0"/>
              </w:rPr>
              <w:t xml:space="preserve">Prerequisite: Spanish I &amp; II with C or</w:t>
            </w:r>
          </w:p>
          <w:p w:rsidR="00000000" w:rsidDel="00000000" w:rsidP="00000000" w:rsidRDefault="00000000" w:rsidRPr="00000000" w14:paraId="0000050B">
            <w:pPr>
              <w:pageBreakBefore w:val="0"/>
              <w:widowControl w:val="0"/>
              <w:rPr>
                <w:b w:val="1"/>
                <w:i w:val="1"/>
                <w:sz w:val="18"/>
                <w:szCs w:val="18"/>
              </w:rPr>
            </w:pPr>
            <w:r w:rsidDel="00000000" w:rsidR="00000000" w:rsidRPr="00000000">
              <w:rPr>
                <w:b w:val="1"/>
                <w:i w:val="1"/>
                <w:sz w:val="18"/>
                <w:szCs w:val="18"/>
                <w:rtl w:val="0"/>
              </w:rPr>
              <w:t xml:space="preserve">better &amp;/or pre-test/instructor</w:t>
            </w:r>
          </w:p>
          <w:p w:rsidR="00000000" w:rsidDel="00000000" w:rsidP="00000000" w:rsidRDefault="00000000" w:rsidRPr="00000000" w14:paraId="0000050C">
            <w:pPr>
              <w:pageBreakBefore w:val="0"/>
              <w:widowControl w:val="0"/>
              <w:rPr>
                <w:b w:val="1"/>
                <w:i w:val="1"/>
                <w:sz w:val="18"/>
                <w:szCs w:val="18"/>
              </w:rPr>
            </w:pPr>
            <w:r w:rsidDel="00000000" w:rsidR="00000000" w:rsidRPr="00000000">
              <w:rPr>
                <w:b w:val="1"/>
                <w:i w:val="1"/>
                <w:sz w:val="18"/>
                <w:szCs w:val="18"/>
                <w:rtl w:val="0"/>
              </w:rPr>
              <w:t xml:space="preserve">approval</w:t>
            </w:r>
          </w:p>
          <w:p w:rsidR="00000000" w:rsidDel="00000000" w:rsidP="00000000" w:rsidRDefault="00000000" w:rsidRPr="00000000" w14:paraId="0000050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0E">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50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10">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51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12">
            <w:pPr>
              <w:pageBreakBefore w:val="0"/>
              <w:widowControl w:val="0"/>
              <w:rPr>
                <w:sz w:val="20"/>
                <w:szCs w:val="20"/>
              </w:rPr>
            </w:pPr>
            <w:r w:rsidDel="00000000" w:rsidR="00000000" w:rsidRPr="00000000">
              <w:rPr>
                <w:b w:val="1"/>
                <w:i w:val="1"/>
                <w:sz w:val="18"/>
                <w:szCs w:val="18"/>
                <w:rtl w:val="0"/>
              </w:rPr>
              <w:t xml:space="preserve">Grade: 10, 11, 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13">
            <w:pPr>
              <w:pageBreakBefore w:val="0"/>
              <w:widowControl w:val="0"/>
              <w:rPr>
                <w:sz w:val="20"/>
                <w:szCs w:val="20"/>
              </w:rPr>
            </w:pPr>
            <w:r w:rsidDel="00000000" w:rsidR="00000000" w:rsidRPr="00000000">
              <w:rPr>
                <w:sz w:val="20"/>
                <w:szCs w:val="20"/>
                <w:rtl w:val="0"/>
              </w:rPr>
              <w:t xml:space="preserve">Spanish III courses focus on having students express increasingly complex concepts both verbally and in writing while showing some spontaneity. Comprehension goals for students may include attaining more facility and faster understanding when listening to the language spoken at normal rates, being able to paraphrase or summarize written passages, and conversing easily within limited situations.</w:t>
            </w:r>
          </w:p>
        </w:tc>
      </w:tr>
      <w:tr>
        <w:trPr>
          <w:cantSplit w:val="0"/>
          <w:trHeight w:val="28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14">
            <w:pPr>
              <w:pageBreakBefore w:val="0"/>
              <w:widowControl w:val="0"/>
              <w:rPr>
                <w:b w:val="1"/>
                <w:i w:val="1"/>
                <w:sz w:val="18"/>
                <w:szCs w:val="18"/>
              </w:rPr>
            </w:pPr>
            <w:r w:rsidDel="00000000" w:rsidR="00000000" w:rsidRPr="00000000">
              <w:rPr>
                <w:b w:val="1"/>
                <w:i w:val="1"/>
                <w:sz w:val="18"/>
                <w:szCs w:val="18"/>
                <w:rtl w:val="0"/>
              </w:rPr>
              <w:t xml:space="preserve">AP Spanish Language</w:t>
            </w:r>
          </w:p>
          <w:p w:rsidR="00000000" w:rsidDel="00000000" w:rsidP="00000000" w:rsidRDefault="00000000" w:rsidRPr="00000000" w14:paraId="00000515">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516">
            <w:pPr>
              <w:pageBreakBefore w:val="0"/>
              <w:widowControl w:val="0"/>
              <w:rPr>
                <w:b w:val="1"/>
                <w:i w:val="1"/>
                <w:sz w:val="18"/>
                <w:szCs w:val="18"/>
              </w:rPr>
            </w:pPr>
            <w:r w:rsidDel="00000000" w:rsidR="00000000" w:rsidRPr="00000000">
              <w:rPr>
                <w:b w:val="1"/>
                <w:i w:val="1"/>
                <w:sz w:val="18"/>
                <w:szCs w:val="18"/>
                <w:rtl w:val="0"/>
              </w:rPr>
              <w:t xml:space="preserve">06112-A00 / 06112-B00</w:t>
            </w:r>
          </w:p>
          <w:p w:rsidR="00000000" w:rsidDel="00000000" w:rsidP="00000000" w:rsidRDefault="00000000" w:rsidRPr="00000000" w14:paraId="00000517">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51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19">
            <w:pPr>
              <w:pageBreakBefore w:val="0"/>
              <w:widowControl w:val="0"/>
              <w:rPr>
                <w:b w:val="1"/>
                <w:i w:val="1"/>
                <w:sz w:val="18"/>
                <w:szCs w:val="18"/>
              </w:rPr>
            </w:pPr>
            <w:r w:rsidDel="00000000" w:rsidR="00000000" w:rsidRPr="00000000">
              <w:rPr>
                <w:b w:val="1"/>
                <w:i w:val="1"/>
                <w:sz w:val="18"/>
                <w:szCs w:val="18"/>
                <w:rtl w:val="0"/>
              </w:rPr>
              <w:t xml:space="preserve">Prerequisite: Completion of AP</w:t>
            </w:r>
          </w:p>
          <w:p w:rsidR="00000000" w:rsidDel="00000000" w:rsidP="00000000" w:rsidRDefault="00000000" w:rsidRPr="00000000" w14:paraId="0000051A">
            <w:pPr>
              <w:pageBreakBefore w:val="0"/>
              <w:widowControl w:val="0"/>
              <w:rPr>
                <w:b w:val="1"/>
                <w:i w:val="1"/>
                <w:sz w:val="18"/>
                <w:szCs w:val="18"/>
              </w:rPr>
            </w:pPr>
            <w:r w:rsidDel="00000000" w:rsidR="00000000" w:rsidRPr="00000000">
              <w:rPr>
                <w:b w:val="1"/>
                <w:i w:val="1"/>
                <w:sz w:val="18"/>
                <w:szCs w:val="18"/>
                <w:rtl w:val="0"/>
              </w:rPr>
              <w:t xml:space="preserve">Request form</w:t>
            </w:r>
          </w:p>
          <w:p w:rsidR="00000000" w:rsidDel="00000000" w:rsidP="00000000" w:rsidRDefault="00000000" w:rsidRPr="00000000" w14:paraId="0000051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1C">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51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1E">
            <w:pPr>
              <w:pageBreakBefore w:val="0"/>
              <w:widowControl w:val="0"/>
              <w:rPr>
                <w:b w:val="1"/>
                <w:i w:val="1"/>
                <w:sz w:val="18"/>
                <w:szCs w:val="18"/>
              </w:rPr>
            </w:pPr>
            <w:r w:rsidDel="00000000" w:rsidR="00000000" w:rsidRPr="00000000">
              <w:rPr>
                <w:b w:val="1"/>
                <w:i w:val="1"/>
                <w:sz w:val="18"/>
                <w:szCs w:val="18"/>
                <w:rtl w:val="0"/>
              </w:rPr>
              <w:t xml:space="preserve">Fee: $93.00 plus text book</w:t>
            </w:r>
          </w:p>
          <w:p w:rsidR="00000000" w:rsidDel="00000000" w:rsidP="00000000" w:rsidRDefault="00000000" w:rsidRPr="00000000" w14:paraId="0000051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20">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21">
            <w:pPr>
              <w:pageBreakBefore w:val="0"/>
              <w:widowControl w:val="0"/>
              <w:rPr>
                <w:sz w:val="20"/>
                <w:szCs w:val="20"/>
              </w:rPr>
            </w:pPr>
            <w:r w:rsidDel="00000000" w:rsidR="00000000" w:rsidRPr="00000000">
              <w:rPr>
                <w:sz w:val="20"/>
                <w:szCs w:val="20"/>
                <w:rtl w:val="0"/>
              </w:rPr>
              <w:t xml:space="preserve">Designed by the College Board to parallel third-year college-level courses in Spanish Composition and Conversation, AP Spanish Language courses build upon prior knowledge and develop students' ability to understand others and express themselves (in Spanish) accurately, coherently, and fluently in both formal and informal situations. Students will develop a vocabulary large enough to understand literary texts, magazine/newspaper articles, films and television productions, and so on.</w:t>
            </w:r>
          </w:p>
          <w:p w:rsidR="00000000" w:rsidDel="00000000" w:rsidP="00000000" w:rsidRDefault="00000000" w:rsidRPr="00000000" w14:paraId="00000522">
            <w:pPr>
              <w:pageBreakBefore w:val="0"/>
              <w:widowControl w:val="0"/>
              <w:rPr>
                <w:sz w:val="20"/>
                <w:szCs w:val="20"/>
              </w:rPr>
            </w:pPr>
            <w:r w:rsidDel="00000000" w:rsidR="00000000" w:rsidRPr="00000000">
              <w:rPr>
                <w:rtl w:val="0"/>
              </w:rPr>
            </w:r>
          </w:p>
          <w:p w:rsidR="00000000" w:rsidDel="00000000" w:rsidP="00000000" w:rsidRDefault="00000000" w:rsidRPr="00000000" w14:paraId="00000523">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tc>
      </w:tr>
      <w:tr>
        <w:trPr>
          <w:cantSplit w:val="0"/>
          <w:trHeight w:val="301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24">
            <w:pPr>
              <w:pageBreakBefore w:val="0"/>
              <w:widowControl w:val="0"/>
              <w:rPr>
                <w:b w:val="1"/>
                <w:i w:val="1"/>
                <w:sz w:val="18"/>
                <w:szCs w:val="18"/>
              </w:rPr>
            </w:pPr>
            <w:r w:rsidDel="00000000" w:rsidR="00000000" w:rsidRPr="00000000">
              <w:rPr>
                <w:b w:val="1"/>
                <w:i w:val="1"/>
                <w:sz w:val="18"/>
                <w:szCs w:val="18"/>
                <w:rtl w:val="0"/>
              </w:rPr>
              <w:t xml:space="preserve">AP Spanish Literature</w:t>
            </w:r>
          </w:p>
          <w:p w:rsidR="00000000" w:rsidDel="00000000" w:rsidP="00000000" w:rsidRDefault="00000000" w:rsidRPr="00000000" w14:paraId="00000525">
            <w:pPr>
              <w:pageBreakBefore w:val="0"/>
              <w:widowControl w:val="0"/>
              <w:rPr>
                <w:b w:val="1"/>
                <w:i w:val="1"/>
                <w:sz w:val="18"/>
                <w:szCs w:val="18"/>
              </w:rPr>
            </w:pPr>
            <w:r w:rsidDel="00000000" w:rsidR="00000000" w:rsidRPr="00000000">
              <w:rPr>
                <w:b w:val="1"/>
                <w:i w:val="1"/>
                <w:sz w:val="18"/>
                <w:szCs w:val="18"/>
                <w:rtl w:val="0"/>
              </w:rPr>
              <w:t xml:space="preserve">Course Code:</w:t>
            </w:r>
          </w:p>
          <w:p w:rsidR="00000000" w:rsidDel="00000000" w:rsidP="00000000" w:rsidRDefault="00000000" w:rsidRPr="00000000" w14:paraId="00000526">
            <w:pPr>
              <w:pageBreakBefore w:val="0"/>
              <w:widowControl w:val="0"/>
              <w:rPr>
                <w:b w:val="1"/>
                <w:i w:val="1"/>
                <w:sz w:val="18"/>
                <w:szCs w:val="18"/>
              </w:rPr>
            </w:pPr>
            <w:r w:rsidDel="00000000" w:rsidR="00000000" w:rsidRPr="00000000">
              <w:rPr>
                <w:b w:val="1"/>
                <w:i w:val="1"/>
                <w:sz w:val="18"/>
                <w:szCs w:val="18"/>
                <w:rtl w:val="0"/>
              </w:rPr>
              <w:t xml:space="preserve">06113-A00 / 06113-B00</w:t>
            </w:r>
          </w:p>
          <w:p w:rsidR="00000000" w:rsidDel="00000000" w:rsidP="00000000" w:rsidRDefault="00000000" w:rsidRPr="00000000" w14:paraId="00000527">
            <w:pPr>
              <w:pageBreakBefore w:val="0"/>
              <w:widowControl w:val="0"/>
              <w:rPr>
                <w:b w:val="1"/>
                <w:i w:val="1"/>
                <w:sz w:val="18"/>
                <w:szCs w:val="18"/>
              </w:rPr>
            </w:pPr>
            <w:r w:rsidDel="00000000" w:rsidR="00000000" w:rsidRPr="00000000">
              <w:rPr>
                <w:b w:val="1"/>
                <w:i w:val="1"/>
                <w:sz w:val="18"/>
                <w:szCs w:val="18"/>
                <w:rtl w:val="0"/>
              </w:rPr>
              <w:t xml:space="preserve">NCAA Approved</w:t>
            </w:r>
          </w:p>
          <w:p w:rsidR="00000000" w:rsidDel="00000000" w:rsidP="00000000" w:rsidRDefault="00000000" w:rsidRPr="00000000" w14:paraId="0000052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29">
            <w:pPr>
              <w:pageBreakBefore w:val="0"/>
              <w:widowControl w:val="0"/>
              <w:rPr>
                <w:b w:val="1"/>
                <w:i w:val="1"/>
                <w:sz w:val="18"/>
                <w:szCs w:val="18"/>
              </w:rPr>
            </w:pPr>
            <w:r w:rsidDel="00000000" w:rsidR="00000000" w:rsidRPr="00000000">
              <w:rPr>
                <w:b w:val="1"/>
                <w:i w:val="1"/>
                <w:sz w:val="18"/>
                <w:szCs w:val="18"/>
                <w:rtl w:val="0"/>
              </w:rPr>
              <w:t xml:space="preserve">Prerequisite: Completion of AP</w:t>
            </w:r>
          </w:p>
          <w:p w:rsidR="00000000" w:rsidDel="00000000" w:rsidP="00000000" w:rsidRDefault="00000000" w:rsidRPr="00000000" w14:paraId="0000052A">
            <w:pPr>
              <w:pageBreakBefore w:val="0"/>
              <w:widowControl w:val="0"/>
              <w:rPr>
                <w:b w:val="1"/>
                <w:i w:val="1"/>
                <w:sz w:val="18"/>
                <w:szCs w:val="18"/>
              </w:rPr>
            </w:pPr>
            <w:r w:rsidDel="00000000" w:rsidR="00000000" w:rsidRPr="00000000">
              <w:rPr>
                <w:b w:val="1"/>
                <w:i w:val="1"/>
                <w:sz w:val="18"/>
                <w:szCs w:val="18"/>
                <w:rtl w:val="0"/>
              </w:rPr>
              <w:t xml:space="preserve">Request form</w:t>
            </w:r>
          </w:p>
          <w:p w:rsidR="00000000" w:rsidDel="00000000" w:rsidP="00000000" w:rsidRDefault="00000000" w:rsidRPr="00000000" w14:paraId="0000052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2C">
            <w:pPr>
              <w:pageBreakBefore w:val="0"/>
              <w:widowControl w:val="0"/>
              <w:rPr>
                <w:b w:val="1"/>
                <w:i w:val="1"/>
                <w:sz w:val="18"/>
                <w:szCs w:val="18"/>
              </w:rPr>
            </w:pPr>
            <w:r w:rsidDel="00000000" w:rsidR="00000000" w:rsidRPr="00000000">
              <w:rPr>
                <w:b w:val="1"/>
                <w:i w:val="1"/>
                <w:sz w:val="18"/>
                <w:szCs w:val="18"/>
                <w:rtl w:val="0"/>
              </w:rPr>
              <w:t xml:space="preserve">Credit Type: World Language</w:t>
            </w:r>
          </w:p>
          <w:p w:rsidR="00000000" w:rsidDel="00000000" w:rsidP="00000000" w:rsidRDefault="00000000" w:rsidRPr="00000000" w14:paraId="0000052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2E">
            <w:pPr>
              <w:pageBreakBefore w:val="0"/>
              <w:widowControl w:val="0"/>
              <w:rPr>
                <w:b w:val="1"/>
                <w:i w:val="1"/>
                <w:sz w:val="18"/>
                <w:szCs w:val="18"/>
              </w:rPr>
            </w:pPr>
            <w:r w:rsidDel="00000000" w:rsidR="00000000" w:rsidRPr="00000000">
              <w:rPr>
                <w:b w:val="1"/>
                <w:i w:val="1"/>
                <w:sz w:val="18"/>
                <w:szCs w:val="18"/>
                <w:rtl w:val="0"/>
              </w:rPr>
              <w:t xml:space="preserve">Fee: $93.00* plus text book</w:t>
            </w:r>
          </w:p>
          <w:p w:rsidR="00000000" w:rsidDel="00000000" w:rsidP="00000000" w:rsidRDefault="00000000" w:rsidRPr="00000000" w14:paraId="0000052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30">
            <w:pPr>
              <w:pageBreakBefore w:val="0"/>
              <w:widowControl w:val="0"/>
              <w:rPr>
                <w:sz w:val="20"/>
                <w:szCs w:val="20"/>
              </w:rPr>
            </w:pPr>
            <w:r w:rsidDel="00000000" w:rsidR="00000000" w:rsidRPr="00000000">
              <w:rPr>
                <w:b w:val="1"/>
                <w:i w:val="1"/>
                <w:sz w:val="18"/>
                <w:szCs w:val="18"/>
                <w:rtl w:val="0"/>
              </w:rPr>
              <w:t xml:space="preserve">Grade: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31">
            <w:pPr>
              <w:pageBreakBefore w:val="0"/>
              <w:widowControl w:val="0"/>
              <w:rPr>
                <w:sz w:val="20"/>
                <w:szCs w:val="20"/>
              </w:rPr>
            </w:pPr>
            <w:r w:rsidDel="00000000" w:rsidR="00000000" w:rsidRPr="00000000">
              <w:rPr>
                <w:sz w:val="20"/>
                <w:szCs w:val="20"/>
                <w:rtl w:val="0"/>
              </w:rPr>
              <w:t xml:space="preserve">Designed by the College Board to parallel college-level Introduction to Hispanic Literature courses, AP Spanish Literature courses cover representative works from the literature of Spain and Spanish America, encompassing all genres. The courses build students' Spanish language proficiency so that they are able to read and understand moderately difficult prose and express critical opinions and literary analysis in oral and written Spanish (an ability equivalent to having completed a third-year college-level Spanish Language course).</w:t>
            </w:r>
          </w:p>
          <w:p w:rsidR="00000000" w:rsidDel="00000000" w:rsidP="00000000" w:rsidRDefault="00000000" w:rsidRPr="00000000" w14:paraId="00000532">
            <w:pPr>
              <w:pageBreakBefore w:val="0"/>
              <w:widowControl w:val="0"/>
              <w:rPr>
                <w:sz w:val="20"/>
                <w:szCs w:val="20"/>
              </w:rPr>
            </w:pPr>
            <w:r w:rsidDel="00000000" w:rsidR="00000000" w:rsidRPr="00000000">
              <w:rPr>
                <w:rtl w:val="0"/>
              </w:rPr>
            </w:r>
          </w:p>
          <w:p w:rsidR="00000000" w:rsidDel="00000000" w:rsidP="00000000" w:rsidRDefault="00000000" w:rsidRPr="00000000" w14:paraId="00000533">
            <w:pPr>
              <w:pageBreakBefore w:val="0"/>
              <w:widowControl w:val="0"/>
              <w:rPr>
                <w:sz w:val="20"/>
                <w:szCs w:val="20"/>
              </w:rPr>
            </w:pPr>
            <w:r w:rsidDel="00000000" w:rsidR="00000000" w:rsidRPr="00000000">
              <w:rPr>
                <w:sz w:val="20"/>
                <w:szCs w:val="20"/>
                <w:rtl w:val="0"/>
              </w:rPr>
              <w:t xml:space="preserve">Students are responsible for purchasing the course approved text (see AP teacher for details). *Students must pay a $93 exam fee.</w:t>
            </w:r>
          </w:p>
          <w:p w:rsidR="00000000" w:rsidDel="00000000" w:rsidP="00000000" w:rsidRDefault="00000000" w:rsidRPr="00000000" w14:paraId="00000534">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535">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536">
      <w:pPr>
        <w:ind w:left="-720" w:right="-720" w:firstLine="0"/>
        <w:rPr/>
      </w:pPr>
      <w:r w:rsidDel="00000000" w:rsidR="00000000" w:rsidRPr="00000000">
        <w:rPr>
          <w:rtl w:val="0"/>
        </w:rPr>
      </w:r>
    </w:p>
    <w:tbl>
      <w:tblPr>
        <w:tblStyle w:val="Table11"/>
        <w:tblW w:w="10800.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6450"/>
        <w:tblGridChange w:id="0">
          <w:tblGrid>
            <w:gridCol w:w="4350"/>
            <w:gridCol w:w="645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537">
            <w:pPr>
              <w:widowControl w:val="0"/>
              <w:rPr>
                <w:b w:val="1"/>
                <w:i w:val="1"/>
                <w:sz w:val="28"/>
                <w:szCs w:val="28"/>
              </w:rPr>
            </w:pPr>
            <w:r w:rsidDel="00000000" w:rsidR="00000000" w:rsidRPr="00000000">
              <w:rPr>
                <w:b w:val="1"/>
                <w:i w:val="1"/>
                <w:sz w:val="28"/>
                <w:szCs w:val="28"/>
                <w:rtl w:val="0"/>
              </w:rPr>
              <w:t xml:space="preserve">Alternative Cooperative Education (ACE)</w:t>
            </w:r>
          </w:p>
        </w:tc>
      </w:tr>
      <w:tr>
        <w:trPr>
          <w:cantSplit w:val="0"/>
          <w:trHeight w:val="22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39">
            <w:pPr>
              <w:widowControl w:val="0"/>
              <w:rPr>
                <w:b w:val="1"/>
                <w:i w:val="1"/>
                <w:sz w:val="24"/>
                <w:szCs w:val="24"/>
              </w:rPr>
            </w:pPr>
            <w:r w:rsidDel="00000000" w:rsidR="00000000" w:rsidRPr="00000000">
              <w:rPr>
                <w:b w:val="1"/>
                <w:i w:val="1"/>
                <w:sz w:val="24"/>
                <w:szCs w:val="24"/>
                <w:rtl w:val="0"/>
              </w:rPr>
              <w:t xml:space="preserve">ACE Financial Literacy</w:t>
            </w:r>
          </w:p>
          <w:p w:rsidR="00000000" w:rsidDel="00000000" w:rsidP="00000000" w:rsidRDefault="00000000" w:rsidRPr="00000000" w14:paraId="0000053A">
            <w:pPr>
              <w:widowControl w:val="0"/>
              <w:rPr>
                <w:b w:val="1"/>
                <w:i w:val="1"/>
                <w:sz w:val="24"/>
                <w:szCs w:val="24"/>
              </w:rPr>
            </w:pPr>
            <w:r w:rsidDel="00000000" w:rsidR="00000000" w:rsidRPr="00000000">
              <w:rPr>
                <w:rtl w:val="0"/>
              </w:rPr>
            </w:r>
          </w:p>
          <w:p w:rsidR="00000000" w:rsidDel="00000000" w:rsidP="00000000" w:rsidRDefault="00000000" w:rsidRPr="00000000" w14:paraId="0000053B">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3C">
            <w:pPr>
              <w:widowControl w:val="0"/>
              <w:rPr>
                <w:b w:val="1"/>
                <w:i w:val="1"/>
                <w:sz w:val="18"/>
                <w:szCs w:val="18"/>
              </w:rPr>
            </w:pPr>
            <w:r w:rsidDel="00000000" w:rsidR="00000000" w:rsidRPr="00000000">
              <w:rPr>
                <w:rtl w:val="0"/>
              </w:rPr>
            </w:r>
          </w:p>
          <w:p w:rsidR="00000000" w:rsidDel="00000000" w:rsidP="00000000" w:rsidRDefault="00000000" w:rsidRPr="00000000" w14:paraId="0000053D">
            <w:pPr>
              <w:widowControl w:val="0"/>
              <w:rPr>
                <w:b w:val="1"/>
                <w:i w:val="1"/>
                <w:sz w:val="18"/>
                <w:szCs w:val="18"/>
              </w:rPr>
            </w:pPr>
            <w:r w:rsidDel="00000000" w:rsidR="00000000" w:rsidRPr="00000000">
              <w:rPr>
                <w:b w:val="1"/>
                <w:i w:val="1"/>
                <w:sz w:val="18"/>
                <w:szCs w:val="18"/>
                <w:rtl w:val="0"/>
              </w:rPr>
              <w:t xml:space="preserve">Prerequisite:   ACE Career Development 1 or Teacher approval</w:t>
            </w:r>
          </w:p>
          <w:p w:rsidR="00000000" w:rsidDel="00000000" w:rsidP="00000000" w:rsidRDefault="00000000" w:rsidRPr="00000000" w14:paraId="0000053E">
            <w:pPr>
              <w:widowControl w:val="0"/>
              <w:rPr>
                <w:b w:val="1"/>
                <w:i w:val="1"/>
                <w:sz w:val="18"/>
                <w:szCs w:val="18"/>
              </w:rPr>
            </w:pPr>
            <w:r w:rsidDel="00000000" w:rsidR="00000000" w:rsidRPr="00000000">
              <w:rPr>
                <w:rtl w:val="0"/>
              </w:rPr>
            </w:r>
          </w:p>
          <w:p w:rsidR="00000000" w:rsidDel="00000000" w:rsidP="00000000" w:rsidRDefault="00000000" w:rsidRPr="00000000" w14:paraId="0000053F">
            <w:pPr>
              <w:widowControl w:val="0"/>
              <w:rPr>
                <w:b w:val="1"/>
                <w:i w:val="1"/>
                <w:sz w:val="18"/>
                <w:szCs w:val="18"/>
              </w:rPr>
            </w:pPr>
            <w:r w:rsidDel="00000000" w:rsidR="00000000" w:rsidRPr="00000000">
              <w:rPr>
                <w:b w:val="1"/>
                <w:i w:val="1"/>
                <w:sz w:val="18"/>
                <w:szCs w:val="18"/>
                <w:rtl w:val="0"/>
              </w:rPr>
              <w:t xml:space="preserve">Credit Type: 0.5 Math / CTE</w:t>
            </w:r>
          </w:p>
          <w:p w:rsidR="00000000" w:rsidDel="00000000" w:rsidP="00000000" w:rsidRDefault="00000000" w:rsidRPr="00000000" w14:paraId="00000540">
            <w:pPr>
              <w:widowControl w:val="0"/>
              <w:rPr>
                <w:b w:val="1"/>
                <w:i w:val="1"/>
                <w:sz w:val="18"/>
                <w:szCs w:val="18"/>
              </w:rPr>
            </w:pPr>
            <w:r w:rsidDel="00000000" w:rsidR="00000000" w:rsidRPr="00000000">
              <w:rPr>
                <w:rtl w:val="0"/>
              </w:rPr>
            </w:r>
          </w:p>
          <w:p w:rsidR="00000000" w:rsidDel="00000000" w:rsidP="00000000" w:rsidRDefault="00000000" w:rsidRPr="00000000" w14:paraId="00000541">
            <w:pPr>
              <w:widowControl w:val="0"/>
              <w:rPr>
                <w:b w:val="1"/>
                <w:i w:val="1"/>
                <w:sz w:val="18"/>
                <w:szCs w:val="18"/>
              </w:rPr>
            </w:pPr>
            <w:r w:rsidDel="00000000" w:rsidR="00000000" w:rsidRPr="00000000">
              <w:rPr>
                <w:b w:val="1"/>
                <w:i w:val="1"/>
                <w:sz w:val="18"/>
                <w:szCs w:val="18"/>
                <w:rtl w:val="0"/>
              </w:rPr>
              <w:t xml:space="preserve">Grade:  11th, 12th Fall Semester Only</w:t>
            </w:r>
          </w:p>
          <w:p w:rsidR="00000000" w:rsidDel="00000000" w:rsidP="00000000" w:rsidRDefault="00000000" w:rsidRPr="00000000" w14:paraId="00000542">
            <w:pPr>
              <w:widowControl w:val="0"/>
              <w:rPr>
                <w:b w:val="1"/>
                <w:i w:val="1"/>
                <w:sz w:val="18"/>
                <w:szCs w:val="18"/>
              </w:rPr>
            </w:pPr>
            <w:r w:rsidDel="00000000" w:rsidR="00000000" w:rsidRPr="00000000">
              <w:rPr>
                <w:rtl w:val="0"/>
              </w:rPr>
            </w:r>
          </w:p>
          <w:p w:rsidR="00000000" w:rsidDel="00000000" w:rsidP="00000000" w:rsidRDefault="00000000" w:rsidRPr="00000000" w14:paraId="00000543">
            <w:pPr>
              <w:widowControl w:val="0"/>
              <w:rPr>
                <w:b w:val="1"/>
                <w:i w:val="1"/>
                <w:sz w:val="18"/>
                <w:szCs w:val="18"/>
              </w:rPr>
            </w:pPr>
            <w:r w:rsidDel="00000000" w:rsidR="00000000" w:rsidRPr="00000000">
              <w:rPr>
                <w:rtl w:val="0"/>
              </w:rPr>
            </w:r>
          </w:p>
          <w:p w:rsidR="00000000" w:rsidDel="00000000" w:rsidP="00000000" w:rsidRDefault="00000000" w:rsidRPr="00000000" w14:paraId="00000544">
            <w:pPr>
              <w:widowControl w:val="0"/>
              <w:rPr>
                <w:b w:val="1"/>
                <w:i w:val="1"/>
                <w:sz w:val="24"/>
                <w:szCs w:val="24"/>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45">
            <w:pPr>
              <w:rPr>
                <w:sz w:val="20"/>
                <w:szCs w:val="20"/>
              </w:rPr>
            </w:pPr>
            <w:r w:rsidDel="00000000" w:rsidR="00000000" w:rsidRPr="00000000">
              <w:rPr>
                <w:sz w:val="20"/>
                <w:szCs w:val="20"/>
                <w:rtl w:val="0"/>
              </w:rPr>
              <w:t xml:space="preserve">This course focuses on personal financial literacy. As developmentally appropriate, this course is designed for students to learn and practice financial literacy, decision-making, and  management skills for their personal and professional lives.  Students will create and modify budgets according to new circumstances. Students will be practicing basic banking activities such as check writing, debit card use, deposits and keeping track of a spending register and explore online banking and banking apps and compare and contrast several types of financial institutions. Students will examine the benefit and detriment of managing credit. Students will apply practical application of fiscal management topics such as renting vs owning, mortgage calculators, new car vs used car purchase, how to get a car loan, financial calculator use, understanding payroll deductions and benefits, income tax and filing taxes, and comparing and contrasting possibilities. Students will demonstrate knowledge of FAFSA, loans, grants scholarships and other Postsecondary financial supports. Students will examine the many ways to invest money and participate in simulations involving investing. </w:t>
            </w:r>
          </w:p>
        </w:tc>
      </w:tr>
      <w:tr>
        <w:trPr>
          <w:cantSplit w:val="0"/>
          <w:trHeight w:val="22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46">
            <w:pPr>
              <w:widowControl w:val="0"/>
              <w:rPr>
                <w:b w:val="1"/>
                <w:i w:val="1"/>
                <w:sz w:val="24"/>
                <w:szCs w:val="24"/>
              </w:rPr>
            </w:pPr>
            <w:r w:rsidDel="00000000" w:rsidR="00000000" w:rsidRPr="00000000">
              <w:rPr>
                <w:b w:val="1"/>
                <w:i w:val="1"/>
                <w:sz w:val="24"/>
                <w:szCs w:val="24"/>
                <w:rtl w:val="0"/>
              </w:rPr>
              <w:t xml:space="preserve">ACE Career Development 1: Career Planning</w:t>
            </w:r>
          </w:p>
          <w:p w:rsidR="00000000" w:rsidDel="00000000" w:rsidP="00000000" w:rsidRDefault="00000000" w:rsidRPr="00000000" w14:paraId="00000547">
            <w:pPr>
              <w:widowControl w:val="0"/>
              <w:rPr>
                <w:b w:val="1"/>
                <w:i w:val="1"/>
                <w:sz w:val="24"/>
                <w:szCs w:val="24"/>
              </w:rPr>
            </w:pPr>
            <w:r w:rsidDel="00000000" w:rsidR="00000000" w:rsidRPr="00000000">
              <w:rPr>
                <w:rtl w:val="0"/>
              </w:rPr>
            </w:r>
          </w:p>
          <w:p w:rsidR="00000000" w:rsidDel="00000000" w:rsidP="00000000" w:rsidRDefault="00000000" w:rsidRPr="00000000" w14:paraId="00000548">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49">
            <w:pPr>
              <w:widowControl w:val="0"/>
              <w:rPr>
                <w:b w:val="1"/>
                <w:i w:val="1"/>
                <w:sz w:val="18"/>
                <w:szCs w:val="18"/>
              </w:rPr>
            </w:pPr>
            <w:r w:rsidDel="00000000" w:rsidR="00000000" w:rsidRPr="00000000">
              <w:rPr>
                <w:rtl w:val="0"/>
              </w:rPr>
            </w:r>
          </w:p>
          <w:p w:rsidR="00000000" w:rsidDel="00000000" w:rsidP="00000000" w:rsidRDefault="00000000" w:rsidRPr="00000000" w14:paraId="0000054A">
            <w:pPr>
              <w:widowControl w:val="0"/>
              <w:rPr>
                <w:b w:val="1"/>
                <w:i w:val="1"/>
                <w:sz w:val="18"/>
                <w:szCs w:val="18"/>
              </w:rPr>
            </w:pPr>
            <w:r w:rsidDel="00000000" w:rsidR="00000000" w:rsidRPr="00000000">
              <w:rPr>
                <w:b w:val="1"/>
                <w:i w:val="1"/>
                <w:sz w:val="18"/>
                <w:szCs w:val="18"/>
                <w:rtl w:val="0"/>
              </w:rPr>
              <w:t xml:space="preserve">Prerequisite:  </w:t>
            </w:r>
          </w:p>
          <w:p w:rsidR="00000000" w:rsidDel="00000000" w:rsidP="00000000" w:rsidRDefault="00000000" w:rsidRPr="00000000" w14:paraId="0000054B">
            <w:pPr>
              <w:widowControl w:val="0"/>
              <w:rPr>
                <w:b w:val="1"/>
                <w:i w:val="1"/>
                <w:sz w:val="18"/>
                <w:szCs w:val="18"/>
              </w:rPr>
            </w:pPr>
            <w:r w:rsidDel="00000000" w:rsidR="00000000" w:rsidRPr="00000000">
              <w:rPr>
                <w:rtl w:val="0"/>
              </w:rPr>
            </w:r>
          </w:p>
          <w:p w:rsidR="00000000" w:rsidDel="00000000" w:rsidP="00000000" w:rsidRDefault="00000000" w:rsidRPr="00000000" w14:paraId="0000054C">
            <w:pPr>
              <w:widowControl w:val="0"/>
              <w:rPr>
                <w:b w:val="1"/>
                <w:i w:val="1"/>
                <w:sz w:val="18"/>
                <w:szCs w:val="18"/>
              </w:rPr>
            </w:pPr>
            <w:r w:rsidDel="00000000" w:rsidR="00000000" w:rsidRPr="00000000">
              <w:rPr>
                <w:b w:val="1"/>
                <w:i w:val="1"/>
                <w:sz w:val="18"/>
                <w:szCs w:val="18"/>
                <w:rtl w:val="0"/>
              </w:rPr>
              <w:t xml:space="preserve">Credit Type: 0.5 Elective / CTE</w:t>
            </w:r>
          </w:p>
          <w:p w:rsidR="00000000" w:rsidDel="00000000" w:rsidP="00000000" w:rsidRDefault="00000000" w:rsidRPr="00000000" w14:paraId="0000054D">
            <w:pPr>
              <w:widowControl w:val="0"/>
              <w:rPr>
                <w:b w:val="1"/>
                <w:i w:val="1"/>
                <w:sz w:val="18"/>
                <w:szCs w:val="18"/>
              </w:rPr>
            </w:pPr>
            <w:r w:rsidDel="00000000" w:rsidR="00000000" w:rsidRPr="00000000">
              <w:rPr>
                <w:rtl w:val="0"/>
              </w:rPr>
            </w:r>
          </w:p>
          <w:p w:rsidR="00000000" w:rsidDel="00000000" w:rsidP="00000000" w:rsidRDefault="00000000" w:rsidRPr="00000000" w14:paraId="0000054E">
            <w:pPr>
              <w:widowControl w:val="0"/>
              <w:rPr>
                <w:b w:val="1"/>
                <w:i w:val="1"/>
                <w:sz w:val="18"/>
                <w:szCs w:val="18"/>
              </w:rPr>
            </w:pPr>
            <w:r w:rsidDel="00000000" w:rsidR="00000000" w:rsidRPr="00000000">
              <w:rPr>
                <w:b w:val="1"/>
                <w:i w:val="1"/>
                <w:sz w:val="18"/>
                <w:szCs w:val="18"/>
                <w:rtl w:val="0"/>
              </w:rPr>
              <w:t xml:space="preserve">Grade: 11th, 12th Fall Semester Only</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4F">
            <w:pPr>
              <w:rPr>
                <w:sz w:val="20"/>
                <w:szCs w:val="20"/>
              </w:rPr>
            </w:pPr>
            <w:r w:rsidDel="00000000" w:rsidR="00000000" w:rsidRPr="00000000">
              <w:rPr>
                <w:sz w:val="20"/>
                <w:szCs w:val="20"/>
                <w:rtl w:val="0"/>
              </w:rPr>
              <w:t xml:space="preserve">This course is designed for students to create an individual, initial career plan that outlines steps to reach their career goal. Students will identify a career goal based upon the results of various assessments, i.e. interest survey, aptitude evaluation, academic skills, learning styles, work preferences, etc. Students will also investigate the training and educational requirements (academic planning &amp; Postsecondary options) for their chosen career field. Students should be able to articulate short-term action necessary to achieve the goal(s) in their career plan; including intentional academic planning, high school choices based on self-awareness, career exploration and Postsecondary aspirations..</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50">
            <w:pPr>
              <w:widowControl w:val="0"/>
              <w:rPr>
                <w:b w:val="1"/>
                <w:i w:val="1"/>
                <w:sz w:val="24"/>
                <w:szCs w:val="24"/>
              </w:rPr>
            </w:pPr>
            <w:r w:rsidDel="00000000" w:rsidR="00000000" w:rsidRPr="00000000">
              <w:rPr>
                <w:b w:val="1"/>
                <w:i w:val="1"/>
                <w:sz w:val="24"/>
                <w:szCs w:val="24"/>
                <w:rtl w:val="0"/>
              </w:rPr>
              <w:t xml:space="preserve">ACE Career Development 2</w:t>
            </w:r>
          </w:p>
          <w:p w:rsidR="00000000" w:rsidDel="00000000" w:rsidP="00000000" w:rsidRDefault="00000000" w:rsidRPr="00000000" w14:paraId="00000551">
            <w:pPr>
              <w:widowControl w:val="0"/>
              <w:rPr>
                <w:b w:val="1"/>
                <w:i w:val="1"/>
                <w:sz w:val="24"/>
                <w:szCs w:val="24"/>
              </w:rPr>
            </w:pPr>
            <w:r w:rsidDel="00000000" w:rsidR="00000000" w:rsidRPr="00000000">
              <w:rPr>
                <w:rtl w:val="0"/>
              </w:rPr>
            </w:r>
          </w:p>
          <w:p w:rsidR="00000000" w:rsidDel="00000000" w:rsidP="00000000" w:rsidRDefault="00000000" w:rsidRPr="00000000" w14:paraId="00000552">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53">
            <w:pPr>
              <w:widowControl w:val="0"/>
              <w:rPr>
                <w:b w:val="1"/>
                <w:i w:val="1"/>
                <w:sz w:val="18"/>
                <w:szCs w:val="18"/>
              </w:rPr>
            </w:pPr>
            <w:r w:rsidDel="00000000" w:rsidR="00000000" w:rsidRPr="00000000">
              <w:rPr>
                <w:rtl w:val="0"/>
              </w:rPr>
            </w:r>
          </w:p>
          <w:p w:rsidR="00000000" w:rsidDel="00000000" w:rsidP="00000000" w:rsidRDefault="00000000" w:rsidRPr="00000000" w14:paraId="00000554">
            <w:pPr>
              <w:widowControl w:val="0"/>
              <w:rPr>
                <w:b w:val="1"/>
                <w:i w:val="1"/>
                <w:sz w:val="18"/>
                <w:szCs w:val="18"/>
              </w:rPr>
            </w:pPr>
            <w:r w:rsidDel="00000000" w:rsidR="00000000" w:rsidRPr="00000000">
              <w:rPr>
                <w:b w:val="1"/>
                <w:i w:val="1"/>
                <w:sz w:val="18"/>
                <w:szCs w:val="18"/>
                <w:rtl w:val="0"/>
              </w:rPr>
              <w:t xml:space="preserve">Prerequisite:  ACE Career Development 1 or Teacher approval</w:t>
            </w:r>
          </w:p>
          <w:p w:rsidR="00000000" w:rsidDel="00000000" w:rsidP="00000000" w:rsidRDefault="00000000" w:rsidRPr="00000000" w14:paraId="00000555">
            <w:pPr>
              <w:widowControl w:val="0"/>
              <w:rPr>
                <w:b w:val="1"/>
                <w:i w:val="1"/>
                <w:sz w:val="18"/>
                <w:szCs w:val="18"/>
              </w:rPr>
            </w:pPr>
            <w:r w:rsidDel="00000000" w:rsidR="00000000" w:rsidRPr="00000000">
              <w:rPr>
                <w:rtl w:val="0"/>
              </w:rPr>
            </w:r>
          </w:p>
          <w:p w:rsidR="00000000" w:rsidDel="00000000" w:rsidP="00000000" w:rsidRDefault="00000000" w:rsidRPr="00000000" w14:paraId="00000556">
            <w:pPr>
              <w:widowControl w:val="0"/>
              <w:rPr>
                <w:b w:val="1"/>
                <w:i w:val="1"/>
                <w:sz w:val="18"/>
                <w:szCs w:val="18"/>
              </w:rPr>
            </w:pPr>
            <w:r w:rsidDel="00000000" w:rsidR="00000000" w:rsidRPr="00000000">
              <w:rPr>
                <w:b w:val="1"/>
                <w:i w:val="1"/>
                <w:sz w:val="18"/>
                <w:szCs w:val="18"/>
                <w:rtl w:val="0"/>
              </w:rPr>
              <w:t xml:space="preserve">Credit Type: 0.5 Elective / CTE</w:t>
            </w:r>
          </w:p>
          <w:p w:rsidR="00000000" w:rsidDel="00000000" w:rsidP="00000000" w:rsidRDefault="00000000" w:rsidRPr="00000000" w14:paraId="00000557">
            <w:pPr>
              <w:widowControl w:val="0"/>
              <w:rPr>
                <w:b w:val="1"/>
                <w:i w:val="1"/>
                <w:sz w:val="18"/>
                <w:szCs w:val="18"/>
              </w:rPr>
            </w:pPr>
            <w:r w:rsidDel="00000000" w:rsidR="00000000" w:rsidRPr="00000000">
              <w:rPr>
                <w:rtl w:val="0"/>
              </w:rPr>
            </w:r>
          </w:p>
          <w:p w:rsidR="00000000" w:rsidDel="00000000" w:rsidP="00000000" w:rsidRDefault="00000000" w:rsidRPr="00000000" w14:paraId="00000558">
            <w:pPr>
              <w:widowControl w:val="0"/>
              <w:rPr>
                <w:b w:val="1"/>
                <w:i w:val="1"/>
                <w:sz w:val="18"/>
                <w:szCs w:val="18"/>
              </w:rPr>
            </w:pPr>
            <w:r w:rsidDel="00000000" w:rsidR="00000000" w:rsidRPr="00000000">
              <w:rPr>
                <w:b w:val="1"/>
                <w:i w:val="1"/>
                <w:sz w:val="18"/>
                <w:szCs w:val="18"/>
                <w:rtl w:val="0"/>
              </w:rPr>
              <w:t xml:space="preserve">Grade: 11th, 12th Spring Semester Only</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59">
            <w:pPr>
              <w:rPr/>
            </w:pPr>
            <w:r w:rsidDel="00000000" w:rsidR="00000000" w:rsidRPr="00000000">
              <w:rPr>
                <w:sz w:val="20"/>
                <w:szCs w:val="20"/>
                <w:rtl w:val="0"/>
              </w:rPr>
              <w:t xml:space="preserve">This course is designed to teach skills needed for entry into the workforce. Students will demonstrate successful job search strategies. Students will demonstrate employability skill ability to accurately complete job applications, write a resume, ask for letters of recommendation. Students will examine model interviews and then participate in their own interview simulations. Students will be able to advocate for accommodations or adaptations necessary to be successful on the job. Students will be knowledgeable of the environmental expectations of the workplace. Additionally, students will be introduced to personal financial literacy skills including: financial planning, budgeting, saving, credit, paycheck calculation, and taxes. Students practice appropriate communication, teamwork, problem-solving while working in a group environment.</w:t>
            </w: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5A">
            <w:pPr>
              <w:widowControl w:val="0"/>
              <w:rPr>
                <w:b w:val="1"/>
                <w:i w:val="1"/>
                <w:sz w:val="24"/>
                <w:szCs w:val="24"/>
              </w:rPr>
            </w:pPr>
            <w:r w:rsidDel="00000000" w:rsidR="00000000" w:rsidRPr="00000000">
              <w:rPr>
                <w:b w:val="1"/>
                <w:i w:val="1"/>
                <w:sz w:val="24"/>
                <w:szCs w:val="24"/>
                <w:rtl w:val="0"/>
              </w:rPr>
              <w:t xml:space="preserve">ACE Success Foundations</w:t>
            </w:r>
          </w:p>
          <w:p w:rsidR="00000000" w:rsidDel="00000000" w:rsidP="00000000" w:rsidRDefault="00000000" w:rsidRPr="00000000" w14:paraId="0000055B">
            <w:pPr>
              <w:widowControl w:val="0"/>
              <w:rPr>
                <w:b w:val="1"/>
                <w:i w:val="1"/>
                <w:sz w:val="24"/>
                <w:szCs w:val="24"/>
              </w:rPr>
            </w:pPr>
            <w:r w:rsidDel="00000000" w:rsidR="00000000" w:rsidRPr="00000000">
              <w:rPr>
                <w:rtl w:val="0"/>
              </w:rPr>
            </w:r>
          </w:p>
          <w:p w:rsidR="00000000" w:rsidDel="00000000" w:rsidP="00000000" w:rsidRDefault="00000000" w:rsidRPr="00000000" w14:paraId="0000055C">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5D">
            <w:pPr>
              <w:widowControl w:val="0"/>
              <w:rPr>
                <w:b w:val="1"/>
                <w:i w:val="1"/>
                <w:sz w:val="18"/>
                <w:szCs w:val="18"/>
              </w:rPr>
            </w:pPr>
            <w:r w:rsidDel="00000000" w:rsidR="00000000" w:rsidRPr="00000000">
              <w:rPr>
                <w:rtl w:val="0"/>
              </w:rPr>
            </w:r>
          </w:p>
          <w:p w:rsidR="00000000" w:rsidDel="00000000" w:rsidP="00000000" w:rsidRDefault="00000000" w:rsidRPr="00000000" w14:paraId="0000055E">
            <w:pPr>
              <w:widowControl w:val="0"/>
              <w:rPr>
                <w:b w:val="1"/>
                <w:i w:val="1"/>
                <w:sz w:val="18"/>
                <w:szCs w:val="18"/>
              </w:rPr>
            </w:pPr>
            <w:r w:rsidDel="00000000" w:rsidR="00000000" w:rsidRPr="00000000">
              <w:rPr>
                <w:b w:val="1"/>
                <w:i w:val="1"/>
                <w:sz w:val="18"/>
                <w:szCs w:val="18"/>
                <w:rtl w:val="0"/>
              </w:rPr>
              <w:t xml:space="preserve">Prerequisite:  ACE Career Development 1 or Teacher approval</w:t>
            </w:r>
          </w:p>
          <w:p w:rsidR="00000000" w:rsidDel="00000000" w:rsidP="00000000" w:rsidRDefault="00000000" w:rsidRPr="00000000" w14:paraId="0000055F">
            <w:pPr>
              <w:widowControl w:val="0"/>
              <w:rPr>
                <w:b w:val="1"/>
                <w:i w:val="1"/>
                <w:sz w:val="18"/>
                <w:szCs w:val="18"/>
              </w:rPr>
            </w:pPr>
            <w:r w:rsidDel="00000000" w:rsidR="00000000" w:rsidRPr="00000000">
              <w:rPr>
                <w:rtl w:val="0"/>
              </w:rPr>
            </w:r>
          </w:p>
          <w:p w:rsidR="00000000" w:rsidDel="00000000" w:rsidP="00000000" w:rsidRDefault="00000000" w:rsidRPr="00000000" w14:paraId="00000560">
            <w:pPr>
              <w:widowControl w:val="0"/>
              <w:rPr>
                <w:b w:val="1"/>
                <w:i w:val="1"/>
                <w:sz w:val="18"/>
                <w:szCs w:val="18"/>
              </w:rPr>
            </w:pPr>
            <w:r w:rsidDel="00000000" w:rsidR="00000000" w:rsidRPr="00000000">
              <w:rPr>
                <w:b w:val="1"/>
                <w:i w:val="1"/>
                <w:sz w:val="18"/>
                <w:szCs w:val="18"/>
                <w:rtl w:val="0"/>
              </w:rPr>
              <w:t xml:space="preserve">Credit Type: 0.5 Elective / CTE</w:t>
            </w:r>
          </w:p>
          <w:p w:rsidR="00000000" w:rsidDel="00000000" w:rsidP="00000000" w:rsidRDefault="00000000" w:rsidRPr="00000000" w14:paraId="00000561">
            <w:pPr>
              <w:widowControl w:val="0"/>
              <w:rPr>
                <w:b w:val="1"/>
                <w:i w:val="1"/>
                <w:sz w:val="18"/>
                <w:szCs w:val="18"/>
              </w:rPr>
            </w:pPr>
            <w:r w:rsidDel="00000000" w:rsidR="00000000" w:rsidRPr="00000000">
              <w:rPr>
                <w:rtl w:val="0"/>
              </w:rPr>
            </w:r>
          </w:p>
          <w:p w:rsidR="00000000" w:rsidDel="00000000" w:rsidP="00000000" w:rsidRDefault="00000000" w:rsidRPr="00000000" w14:paraId="00000562">
            <w:pPr>
              <w:widowControl w:val="0"/>
              <w:rPr>
                <w:b w:val="1"/>
                <w:i w:val="1"/>
                <w:sz w:val="18"/>
                <w:szCs w:val="18"/>
              </w:rPr>
            </w:pPr>
            <w:r w:rsidDel="00000000" w:rsidR="00000000" w:rsidRPr="00000000">
              <w:rPr>
                <w:b w:val="1"/>
                <w:i w:val="1"/>
                <w:sz w:val="18"/>
                <w:szCs w:val="18"/>
                <w:rtl w:val="0"/>
              </w:rPr>
              <w:t xml:space="preserve">Grade: 11th, 12th Spring Semester Only</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63">
            <w:pPr>
              <w:rPr>
                <w:sz w:val="20"/>
                <w:szCs w:val="20"/>
              </w:rPr>
            </w:pPr>
            <w:r w:rsidDel="00000000" w:rsidR="00000000" w:rsidRPr="00000000">
              <w:rPr>
                <w:sz w:val="20"/>
                <w:szCs w:val="20"/>
                <w:rtl w:val="0"/>
              </w:rPr>
              <w:t xml:space="preserve">This course focuses on personal/self-awareness. This class is designed to help students explore and develop the personal and academic skills that are foundational to successful transition into the working world. Teachers will facilitate students learning and implementing academic discipline skills, mindsets, and behaviors for successful academic course completion, and help them to identify methods for setting goals for personal improvement and continuous growth in an academic area, and explain the purpose of fundamental tools used to pursue a career path. Students will select critical thinking skills to make informed, ethical, and socially responsible choices and will also work on implementing essential routines for physical and mental health maintenance and personal safety, including emotion regulation, positive communication skills, decision-making, goal setting, time management, advocacy, problem solving, conflict resolution, self-awareness, personal responsibility, work ethic, stress management, and appropriate personal/social and conflict resolution skills. Students will investigate how all of these factors influence successful career habits. Students will also have the opportunity to determine personal interests, talents, goals and preferences for potential careers, and explore the connection between those interests and Postsecondary workforce aspirations and options.</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64">
            <w:pPr>
              <w:widowControl w:val="0"/>
              <w:rPr>
                <w:b w:val="1"/>
                <w:i w:val="1"/>
                <w:sz w:val="24"/>
                <w:szCs w:val="24"/>
              </w:rPr>
            </w:pPr>
            <w:r w:rsidDel="00000000" w:rsidR="00000000" w:rsidRPr="00000000">
              <w:rPr>
                <w:b w:val="1"/>
                <w:i w:val="1"/>
                <w:sz w:val="24"/>
                <w:szCs w:val="24"/>
                <w:rtl w:val="0"/>
              </w:rPr>
              <w:t xml:space="preserve">ACE COMMUNITY WORK-BASED LEARNING</w:t>
            </w:r>
          </w:p>
          <w:p w:rsidR="00000000" w:rsidDel="00000000" w:rsidP="00000000" w:rsidRDefault="00000000" w:rsidRPr="00000000" w14:paraId="00000565">
            <w:pPr>
              <w:widowControl w:val="0"/>
              <w:rPr>
                <w:b w:val="1"/>
                <w:i w:val="1"/>
                <w:sz w:val="24"/>
                <w:szCs w:val="24"/>
              </w:rPr>
            </w:pPr>
            <w:r w:rsidDel="00000000" w:rsidR="00000000" w:rsidRPr="00000000">
              <w:rPr>
                <w:rtl w:val="0"/>
              </w:rPr>
            </w:r>
          </w:p>
          <w:p w:rsidR="00000000" w:rsidDel="00000000" w:rsidP="00000000" w:rsidRDefault="00000000" w:rsidRPr="00000000" w14:paraId="00000566">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67">
            <w:pPr>
              <w:widowControl w:val="0"/>
              <w:rPr>
                <w:b w:val="1"/>
                <w:i w:val="1"/>
                <w:sz w:val="18"/>
                <w:szCs w:val="18"/>
              </w:rPr>
            </w:pPr>
            <w:r w:rsidDel="00000000" w:rsidR="00000000" w:rsidRPr="00000000">
              <w:rPr>
                <w:rtl w:val="0"/>
              </w:rPr>
            </w:r>
          </w:p>
          <w:p w:rsidR="00000000" w:rsidDel="00000000" w:rsidP="00000000" w:rsidRDefault="00000000" w:rsidRPr="00000000" w14:paraId="00000568">
            <w:pPr>
              <w:widowControl w:val="0"/>
              <w:rPr>
                <w:b w:val="1"/>
                <w:i w:val="1"/>
                <w:sz w:val="18"/>
                <w:szCs w:val="18"/>
              </w:rPr>
            </w:pPr>
            <w:r w:rsidDel="00000000" w:rsidR="00000000" w:rsidRPr="00000000">
              <w:rPr>
                <w:b w:val="1"/>
                <w:i w:val="1"/>
                <w:sz w:val="18"/>
                <w:szCs w:val="18"/>
                <w:rtl w:val="0"/>
              </w:rPr>
              <w:t xml:space="preserve">Prerequisite:  ACE Career Development 2 or Teacher approval</w:t>
            </w:r>
          </w:p>
          <w:p w:rsidR="00000000" w:rsidDel="00000000" w:rsidP="00000000" w:rsidRDefault="00000000" w:rsidRPr="00000000" w14:paraId="00000569">
            <w:pPr>
              <w:widowControl w:val="0"/>
              <w:rPr>
                <w:b w:val="1"/>
                <w:i w:val="1"/>
                <w:sz w:val="18"/>
                <w:szCs w:val="18"/>
              </w:rPr>
            </w:pPr>
            <w:r w:rsidDel="00000000" w:rsidR="00000000" w:rsidRPr="00000000">
              <w:rPr>
                <w:rtl w:val="0"/>
              </w:rPr>
            </w:r>
          </w:p>
          <w:p w:rsidR="00000000" w:rsidDel="00000000" w:rsidP="00000000" w:rsidRDefault="00000000" w:rsidRPr="00000000" w14:paraId="0000056A">
            <w:pPr>
              <w:widowControl w:val="0"/>
              <w:rPr>
                <w:b w:val="1"/>
                <w:i w:val="1"/>
                <w:sz w:val="18"/>
                <w:szCs w:val="18"/>
              </w:rPr>
            </w:pPr>
            <w:r w:rsidDel="00000000" w:rsidR="00000000" w:rsidRPr="00000000">
              <w:rPr>
                <w:b w:val="1"/>
                <w:i w:val="1"/>
                <w:sz w:val="18"/>
                <w:szCs w:val="18"/>
                <w:rtl w:val="0"/>
              </w:rPr>
              <w:t xml:space="preserve">Credit Type: 0.5 Elective / CTE</w:t>
            </w:r>
          </w:p>
          <w:p w:rsidR="00000000" w:rsidDel="00000000" w:rsidP="00000000" w:rsidRDefault="00000000" w:rsidRPr="00000000" w14:paraId="0000056B">
            <w:pPr>
              <w:widowControl w:val="0"/>
              <w:rPr>
                <w:b w:val="1"/>
                <w:i w:val="1"/>
                <w:sz w:val="18"/>
                <w:szCs w:val="18"/>
              </w:rPr>
            </w:pPr>
            <w:r w:rsidDel="00000000" w:rsidR="00000000" w:rsidRPr="00000000">
              <w:rPr>
                <w:rtl w:val="0"/>
              </w:rPr>
            </w:r>
          </w:p>
          <w:p w:rsidR="00000000" w:rsidDel="00000000" w:rsidP="00000000" w:rsidRDefault="00000000" w:rsidRPr="00000000" w14:paraId="0000056C">
            <w:pPr>
              <w:widowControl w:val="0"/>
              <w:rPr>
                <w:b w:val="1"/>
                <w:i w:val="1"/>
                <w:sz w:val="18"/>
                <w:szCs w:val="18"/>
              </w:rPr>
            </w:pPr>
            <w:r w:rsidDel="00000000" w:rsidR="00000000" w:rsidRPr="00000000">
              <w:rPr>
                <w:b w:val="1"/>
                <w:i w:val="1"/>
                <w:sz w:val="18"/>
                <w:szCs w:val="18"/>
                <w:rtl w:val="0"/>
              </w:rPr>
              <w:t xml:space="preserve">Grade: 11th, 12th Spring Semester Only</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6D">
            <w:pPr>
              <w:widowControl w:val="0"/>
              <w:rPr>
                <w:sz w:val="18"/>
                <w:szCs w:val="18"/>
              </w:rPr>
            </w:pPr>
            <w:r w:rsidDel="00000000" w:rsidR="00000000" w:rsidRPr="00000000">
              <w:rPr>
                <w:sz w:val="18"/>
                <w:szCs w:val="18"/>
                <w:rtl w:val="0"/>
              </w:rPr>
              <w:t xml:space="preserve">As developmentally appropriate, this course (or series of courses) is designed for students to enhance employment skills by participating in a community-based work experience (paid or unpaid). A training plan and evaluation (to be filled out by the supervisor/employer) will be developed listing job specific technical skills the student will learn during the experience. Hours worked will be documented. Students will demonstrate levels of self-awareness, career exploration, academic planning based off of postsecondary aspirations and realistic options, employability skills, and environmental expectations. ACE teacher serves as a coach and mentor checking in with supervisor/employer regularly.</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6E">
            <w:pPr>
              <w:widowControl w:val="0"/>
              <w:rPr>
                <w:b w:val="1"/>
                <w:i w:val="1"/>
                <w:sz w:val="24"/>
                <w:szCs w:val="24"/>
              </w:rPr>
            </w:pPr>
            <w:r w:rsidDel="00000000" w:rsidR="00000000" w:rsidRPr="00000000">
              <w:rPr>
                <w:b w:val="1"/>
                <w:i w:val="1"/>
                <w:sz w:val="24"/>
                <w:szCs w:val="24"/>
                <w:rtl w:val="0"/>
              </w:rPr>
              <w:t xml:space="preserve">ACE CAPSTONE/PORTFOLIO BASED/CULMINATING COURSE</w:t>
            </w:r>
          </w:p>
          <w:p w:rsidR="00000000" w:rsidDel="00000000" w:rsidP="00000000" w:rsidRDefault="00000000" w:rsidRPr="00000000" w14:paraId="0000056F">
            <w:pPr>
              <w:widowControl w:val="0"/>
              <w:rPr>
                <w:b w:val="1"/>
                <w:i w:val="1"/>
                <w:sz w:val="24"/>
                <w:szCs w:val="24"/>
              </w:rPr>
            </w:pPr>
            <w:r w:rsidDel="00000000" w:rsidR="00000000" w:rsidRPr="00000000">
              <w:rPr>
                <w:rtl w:val="0"/>
              </w:rPr>
            </w:r>
          </w:p>
          <w:p w:rsidR="00000000" w:rsidDel="00000000" w:rsidP="00000000" w:rsidRDefault="00000000" w:rsidRPr="00000000" w14:paraId="00000570">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571">
            <w:pPr>
              <w:widowControl w:val="0"/>
              <w:rPr>
                <w:b w:val="1"/>
                <w:i w:val="1"/>
                <w:sz w:val="18"/>
                <w:szCs w:val="18"/>
              </w:rPr>
            </w:pPr>
            <w:r w:rsidDel="00000000" w:rsidR="00000000" w:rsidRPr="00000000">
              <w:rPr>
                <w:rtl w:val="0"/>
              </w:rPr>
            </w:r>
          </w:p>
          <w:p w:rsidR="00000000" w:rsidDel="00000000" w:rsidP="00000000" w:rsidRDefault="00000000" w:rsidRPr="00000000" w14:paraId="00000572">
            <w:pPr>
              <w:widowControl w:val="0"/>
              <w:rPr>
                <w:b w:val="1"/>
                <w:i w:val="1"/>
                <w:sz w:val="18"/>
                <w:szCs w:val="18"/>
              </w:rPr>
            </w:pPr>
            <w:r w:rsidDel="00000000" w:rsidR="00000000" w:rsidRPr="00000000">
              <w:rPr>
                <w:b w:val="1"/>
                <w:i w:val="1"/>
                <w:sz w:val="18"/>
                <w:szCs w:val="18"/>
                <w:rtl w:val="0"/>
              </w:rPr>
              <w:t xml:space="preserve">Prerequisite:  ACE Career Development 1 or Teacher approval</w:t>
            </w:r>
          </w:p>
          <w:p w:rsidR="00000000" w:rsidDel="00000000" w:rsidP="00000000" w:rsidRDefault="00000000" w:rsidRPr="00000000" w14:paraId="00000573">
            <w:pPr>
              <w:widowControl w:val="0"/>
              <w:rPr>
                <w:b w:val="1"/>
                <w:i w:val="1"/>
                <w:sz w:val="18"/>
                <w:szCs w:val="18"/>
              </w:rPr>
            </w:pPr>
            <w:r w:rsidDel="00000000" w:rsidR="00000000" w:rsidRPr="00000000">
              <w:rPr>
                <w:rtl w:val="0"/>
              </w:rPr>
            </w:r>
          </w:p>
          <w:p w:rsidR="00000000" w:rsidDel="00000000" w:rsidP="00000000" w:rsidRDefault="00000000" w:rsidRPr="00000000" w14:paraId="00000574">
            <w:pPr>
              <w:widowControl w:val="0"/>
              <w:rPr>
                <w:b w:val="1"/>
                <w:i w:val="1"/>
                <w:sz w:val="18"/>
                <w:szCs w:val="18"/>
              </w:rPr>
            </w:pPr>
            <w:r w:rsidDel="00000000" w:rsidR="00000000" w:rsidRPr="00000000">
              <w:rPr>
                <w:b w:val="1"/>
                <w:i w:val="1"/>
                <w:sz w:val="18"/>
                <w:szCs w:val="18"/>
                <w:rtl w:val="0"/>
              </w:rPr>
              <w:t xml:space="preserve">Credit Type: 0.5 Elective / CTE</w:t>
            </w:r>
          </w:p>
          <w:p w:rsidR="00000000" w:rsidDel="00000000" w:rsidP="00000000" w:rsidRDefault="00000000" w:rsidRPr="00000000" w14:paraId="00000575">
            <w:pPr>
              <w:widowControl w:val="0"/>
              <w:rPr>
                <w:b w:val="1"/>
                <w:i w:val="1"/>
                <w:sz w:val="18"/>
                <w:szCs w:val="18"/>
              </w:rPr>
            </w:pPr>
            <w:r w:rsidDel="00000000" w:rsidR="00000000" w:rsidRPr="00000000">
              <w:rPr>
                <w:rtl w:val="0"/>
              </w:rPr>
            </w:r>
          </w:p>
          <w:p w:rsidR="00000000" w:rsidDel="00000000" w:rsidP="00000000" w:rsidRDefault="00000000" w:rsidRPr="00000000" w14:paraId="00000576">
            <w:pPr>
              <w:widowControl w:val="0"/>
              <w:rPr>
                <w:sz w:val="20"/>
                <w:szCs w:val="20"/>
              </w:rPr>
            </w:pPr>
            <w:r w:rsidDel="00000000" w:rsidR="00000000" w:rsidRPr="00000000">
              <w:rPr>
                <w:b w:val="1"/>
                <w:i w:val="1"/>
                <w:sz w:val="18"/>
                <w:szCs w:val="18"/>
                <w:rtl w:val="0"/>
              </w:rPr>
              <w:t xml:space="preserve">Grade: 11th, 12th Spring Semester Only</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77">
            <w:pPr>
              <w:widowControl w:val="0"/>
              <w:rPr>
                <w:sz w:val="20"/>
                <w:szCs w:val="20"/>
              </w:rPr>
            </w:pPr>
            <w:r w:rsidDel="00000000" w:rsidR="00000000" w:rsidRPr="00000000">
              <w:rPr>
                <w:sz w:val="20"/>
                <w:szCs w:val="20"/>
                <w:rtl w:val="0"/>
              </w:rPr>
              <w:t xml:space="preserve">Students critique and formulate skills to complete a multifaceted learning portfolio that serves as a culminating academic and intellectual experience for students in pathway programs. Instruction and experiences may include: topic selection, portfolio creation, community connections; employability skills such as: oral communication, public speaking, research skills, computer literacy, teamwork; the academic planning skills such as: self-sufficiency and goal setting, and; postsecondary workforce readiness skills that will help prepare them for college, modern careers, and adult life. Students will demonstrate levels of knowledge and skill for the environmental expectations of postsecondary options and intentional academic planning based on self-awareness and career exploration. This course is designed to meet or exceed the current Colorado Graduation Guideline menu option for Capstone.</w:t>
            </w:r>
          </w:p>
        </w:tc>
      </w:tr>
    </w:tbl>
    <w:p w:rsidR="00000000" w:rsidDel="00000000" w:rsidP="00000000" w:rsidRDefault="00000000" w:rsidRPr="00000000" w14:paraId="00000578">
      <w:pPr>
        <w:ind w:left="-720" w:right="-720" w:firstLine="0"/>
        <w:rPr/>
      </w:pPr>
      <w:r w:rsidDel="00000000" w:rsidR="00000000" w:rsidRPr="00000000">
        <w:rPr>
          <w:rtl w:val="0"/>
        </w:rPr>
      </w:r>
    </w:p>
    <w:p w:rsidR="00000000" w:rsidDel="00000000" w:rsidP="00000000" w:rsidRDefault="00000000" w:rsidRPr="00000000" w14:paraId="00000579">
      <w:pPr>
        <w:pageBreakBefore w:val="0"/>
        <w:ind w:left="-720" w:right="-720" w:firstLine="0"/>
        <w:rPr/>
      </w:pPr>
      <w:r w:rsidDel="00000000" w:rsidR="00000000" w:rsidRPr="00000000">
        <w:rPr>
          <w:rtl w:val="0"/>
        </w:rPr>
      </w:r>
    </w:p>
    <w:p w:rsidR="00000000" w:rsidDel="00000000" w:rsidP="00000000" w:rsidRDefault="00000000" w:rsidRPr="00000000" w14:paraId="0000057A">
      <w:pPr>
        <w:pageBreakBefore w:val="0"/>
        <w:ind w:left="-720" w:right="-720" w:firstLine="0"/>
        <w:rPr/>
      </w:pPr>
      <w:r w:rsidDel="00000000" w:rsidR="00000000" w:rsidRPr="00000000">
        <w:rPr>
          <w:rtl w:val="0"/>
        </w:rPr>
      </w:r>
    </w:p>
    <w:p w:rsidR="00000000" w:rsidDel="00000000" w:rsidP="00000000" w:rsidRDefault="00000000" w:rsidRPr="00000000" w14:paraId="0000057B">
      <w:pPr>
        <w:pageBreakBefore w:val="0"/>
        <w:ind w:left="-720" w:right="-720" w:firstLine="0"/>
        <w:rPr/>
      </w:pPr>
      <w:r w:rsidDel="00000000" w:rsidR="00000000" w:rsidRPr="00000000">
        <w:rPr>
          <w:rtl w:val="0"/>
        </w:rPr>
      </w:r>
    </w:p>
    <w:p w:rsidR="00000000" w:rsidDel="00000000" w:rsidP="00000000" w:rsidRDefault="00000000" w:rsidRPr="00000000" w14:paraId="0000057C">
      <w:pPr>
        <w:pageBreakBefore w:val="0"/>
        <w:ind w:left="-720" w:right="-720" w:firstLine="0"/>
        <w:rPr/>
      </w:pPr>
      <w:r w:rsidDel="00000000" w:rsidR="00000000" w:rsidRPr="00000000">
        <w:rPr>
          <w:rtl w:val="0"/>
        </w:rPr>
      </w:r>
    </w:p>
    <w:p w:rsidR="00000000" w:rsidDel="00000000" w:rsidP="00000000" w:rsidRDefault="00000000" w:rsidRPr="00000000" w14:paraId="0000057D">
      <w:pPr>
        <w:pageBreakBefore w:val="0"/>
        <w:ind w:left="-720" w:right="-720" w:firstLine="0"/>
        <w:rPr/>
      </w:pPr>
      <w:r w:rsidDel="00000000" w:rsidR="00000000" w:rsidRPr="00000000">
        <w:rPr>
          <w:rtl w:val="0"/>
        </w:rPr>
      </w:r>
    </w:p>
    <w:p w:rsidR="00000000" w:rsidDel="00000000" w:rsidP="00000000" w:rsidRDefault="00000000" w:rsidRPr="00000000" w14:paraId="0000057E">
      <w:pPr>
        <w:pageBreakBefore w:val="0"/>
        <w:ind w:left="-720" w:right="-720" w:firstLine="0"/>
        <w:rPr/>
      </w:pPr>
      <w:r w:rsidDel="00000000" w:rsidR="00000000" w:rsidRPr="00000000">
        <w:rPr>
          <w:rtl w:val="0"/>
        </w:rPr>
      </w:r>
    </w:p>
    <w:p w:rsidR="00000000" w:rsidDel="00000000" w:rsidP="00000000" w:rsidRDefault="00000000" w:rsidRPr="00000000" w14:paraId="0000057F">
      <w:pPr>
        <w:pageBreakBefore w:val="0"/>
        <w:ind w:left="-720" w:right="-720" w:firstLine="0"/>
        <w:rPr/>
      </w:pPr>
      <w:r w:rsidDel="00000000" w:rsidR="00000000" w:rsidRPr="00000000">
        <w:rPr>
          <w:rtl w:val="0"/>
        </w:rPr>
      </w:r>
    </w:p>
    <w:p w:rsidR="00000000" w:rsidDel="00000000" w:rsidP="00000000" w:rsidRDefault="00000000" w:rsidRPr="00000000" w14:paraId="00000580">
      <w:pPr>
        <w:pageBreakBefore w:val="0"/>
        <w:ind w:left="-720" w:right="-720" w:firstLine="0"/>
        <w:rPr/>
      </w:pPr>
      <w:r w:rsidDel="00000000" w:rsidR="00000000" w:rsidRPr="00000000">
        <w:rPr>
          <w:rtl w:val="0"/>
        </w:rPr>
      </w:r>
    </w:p>
    <w:p w:rsidR="00000000" w:rsidDel="00000000" w:rsidP="00000000" w:rsidRDefault="00000000" w:rsidRPr="00000000" w14:paraId="00000581">
      <w:pPr>
        <w:pageBreakBefore w:val="0"/>
        <w:ind w:left="-720" w:right="-720" w:firstLine="0"/>
        <w:rPr/>
      </w:pPr>
      <w:r w:rsidDel="00000000" w:rsidR="00000000" w:rsidRPr="00000000">
        <w:rPr>
          <w:rtl w:val="0"/>
        </w:rPr>
      </w:r>
    </w:p>
    <w:p w:rsidR="00000000" w:rsidDel="00000000" w:rsidP="00000000" w:rsidRDefault="00000000" w:rsidRPr="00000000" w14:paraId="00000582">
      <w:pPr>
        <w:pageBreakBefore w:val="0"/>
        <w:ind w:left="-720" w:right="-720" w:firstLine="0"/>
        <w:rPr/>
      </w:pPr>
      <w:r w:rsidDel="00000000" w:rsidR="00000000" w:rsidRPr="00000000">
        <w:rPr>
          <w:rtl w:val="0"/>
        </w:rPr>
      </w:r>
    </w:p>
    <w:p w:rsidR="00000000" w:rsidDel="00000000" w:rsidP="00000000" w:rsidRDefault="00000000" w:rsidRPr="00000000" w14:paraId="00000583">
      <w:pPr>
        <w:pageBreakBefore w:val="0"/>
        <w:ind w:left="-720" w:right="-720" w:firstLine="0"/>
        <w:rPr/>
      </w:pPr>
      <w:r w:rsidDel="00000000" w:rsidR="00000000" w:rsidRPr="00000000">
        <w:rPr>
          <w:rtl w:val="0"/>
        </w:rPr>
      </w:r>
    </w:p>
    <w:tbl>
      <w:tblPr>
        <w:tblStyle w:val="Table12"/>
        <w:tblW w:w="10755.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6555"/>
        <w:tblGridChange w:id="0">
          <w:tblGrid>
            <w:gridCol w:w="4200"/>
            <w:gridCol w:w="655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584">
            <w:pPr>
              <w:pageBreakBefore w:val="0"/>
              <w:widowControl w:val="0"/>
              <w:rPr>
                <w:sz w:val="12"/>
                <w:szCs w:val="12"/>
              </w:rPr>
            </w:pPr>
            <w:r w:rsidDel="00000000" w:rsidR="00000000" w:rsidRPr="00000000">
              <w:rPr>
                <w:b w:val="1"/>
                <w:i w:val="1"/>
                <w:sz w:val="26"/>
                <w:szCs w:val="26"/>
                <w:rtl w:val="0"/>
              </w:rPr>
              <w:t xml:space="preserve">ART </w:t>
            </w:r>
            <w:r w:rsidDel="00000000" w:rsidR="00000000" w:rsidRPr="00000000">
              <w:rPr>
                <w:b w:val="1"/>
                <w:i w:val="1"/>
                <w:sz w:val="20"/>
                <w:szCs w:val="20"/>
                <w:rtl w:val="0"/>
              </w:rPr>
              <w:t xml:space="preserve">     </w:t>
            </w:r>
            <w:r w:rsidDel="00000000" w:rsidR="00000000" w:rsidRPr="00000000">
              <w:rPr>
                <w:b w:val="1"/>
                <w:i w:val="1"/>
                <w:sz w:val="14"/>
                <w:szCs w:val="14"/>
                <w:rtl w:val="0"/>
              </w:rPr>
              <w:t xml:space="preserve">*=additional fees may apply</w:t>
            </w:r>
            <w:r w:rsidDel="00000000" w:rsidR="00000000" w:rsidRPr="00000000">
              <w:rPr>
                <w:rtl w:val="0"/>
              </w:rPr>
            </w:r>
          </w:p>
        </w:tc>
      </w:tr>
      <w:tr>
        <w:trPr>
          <w:cantSplit w:val="0"/>
          <w:trHeight w:val="2751.3574218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86">
            <w:pPr>
              <w:widowControl w:val="0"/>
              <w:rPr>
                <w:b w:val="1"/>
                <w:i w:val="1"/>
              </w:rPr>
            </w:pPr>
            <w:r w:rsidDel="00000000" w:rsidR="00000000" w:rsidRPr="00000000">
              <w:rPr>
                <w:b w:val="1"/>
                <w:i w:val="1"/>
                <w:rtl w:val="0"/>
              </w:rPr>
              <w:t xml:space="preserve">Multi-Medium Foundational Art</w:t>
            </w:r>
            <w:r w:rsidDel="00000000" w:rsidR="00000000" w:rsidRPr="00000000">
              <w:rPr>
                <w:rtl w:val="0"/>
              </w:rPr>
            </w:r>
          </w:p>
          <w:p w:rsidR="00000000" w:rsidDel="00000000" w:rsidP="00000000" w:rsidRDefault="00000000" w:rsidRPr="00000000" w14:paraId="00000587">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88">
            <w:pPr>
              <w:pageBreakBefore w:val="0"/>
              <w:widowControl w:val="0"/>
              <w:rPr>
                <w:b w:val="1"/>
                <w:i w:val="1"/>
                <w:sz w:val="16"/>
                <w:szCs w:val="16"/>
              </w:rPr>
            </w:pPr>
            <w:r w:rsidDel="00000000" w:rsidR="00000000" w:rsidRPr="00000000">
              <w:rPr>
                <w:b w:val="1"/>
                <w:i w:val="1"/>
                <w:sz w:val="16"/>
                <w:szCs w:val="16"/>
                <w:rtl w:val="0"/>
              </w:rPr>
              <w:t xml:space="preserve">Course Code: 05151-000</w:t>
            </w:r>
          </w:p>
          <w:p w:rsidR="00000000" w:rsidDel="00000000" w:rsidP="00000000" w:rsidRDefault="00000000" w:rsidRPr="00000000" w14:paraId="00000589">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8A">
            <w:pPr>
              <w:pageBreakBefore w:val="0"/>
              <w:widowControl w:val="0"/>
              <w:rPr>
                <w:b w:val="1"/>
                <w:i w:val="1"/>
                <w:sz w:val="16"/>
                <w:szCs w:val="16"/>
              </w:rPr>
            </w:pPr>
            <w:r w:rsidDel="00000000" w:rsidR="00000000" w:rsidRPr="00000000">
              <w:rPr>
                <w:b w:val="1"/>
                <w:i w:val="1"/>
                <w:sz w:val="16"/>
                <w:szCs w:val="16"/>
                <w:rtl w:val="0"/>
              </w:rPr>
              <w:t xml:space="preserve">Prerequisite: None</w:t>
            </w:r>
          </w:p>
          <w:p w:rsidR="00000000" w:rsidDel="00000000" w:rsidP="00000000" w:rsidRDefault="00000000" w:rsidRPr="00000000" w14:paraId="0000058B">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8C">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8D">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8E">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8F">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0">
            <w:pPr>
              <w:pageBreakBefore w:val="0"/>
              <w:widowControl w:val="0"/>
              <w:rPr>
                <w:b w:val="1"/>
                <w:i w:val="1"/>
                <w:sz w:val="16"/>
                <w:szCs w:val="16"/>
              </w:rPr>
            </w:pPr>
            <w:r w:rsidDel="00000000" w:rsidR="00000000" w:rsidRPr="00000000">
              <w:rPr>
                <w:b w:val="1"/>
                <w:i w:val="1"/>
                <w:sz w:val="16"/>
                <w:szCs w:val="16"/>
                <w:rtl w:val="0"/>
              </w:rPr>
              <w:t xml:space="preserve">Grade: 9, 10, 11, 12 One Semester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91">
            <w:pPr>
              <w:pageBreakBefore w:val="0"/>
              <w:widowControl w:val="0"/>
              <w:rPr>
                <w:sz w:val="18"/>
                <w:szCs w:val="18"/>
              </w:rPr>
            </w:pPr>
            <w:r w:rsidDel="00000000" w:rsidR="00000000" w:rsidRPr="00000000">
              <w:rPr>
                <w:sz w:val="18"/>
                <w:szCs w:val="18"/>
                <w:rtl w:val="0"/>
              </w:rPr>
              <w:t xml:space="preserve">This foundational art class is a lively, inviting, comprehensive course for beginning level art students and those students who want to dabble in different art forms. It includes interactive activities and studio projects representing a wide variety of cultures, artistic styles, and art media. The course is designed to enrich the lives of students through discovery and creative problem solving. It is an integration of aesthetics, art criticism, art history, and hands-on studio production. Students will be introduced to Drawing, Painting, Sculpture, Textiles, Photography, and various other art forms.</w:t>
            </w:r>
            <w:r w:rsidDel="00000000" w:rsidR="00000000" w:rsidRPr="00000000">
              <w:rPr>
                <w:rtl w:val="0"/>
              </w:rPr>
            </w:r>
          </w:p>
          <w:p w:rsidR="00000000" w:rsidDel="00000000" w:rsidP="00000000" w:rsidRDefault="00000000" w:rsidRPr="00000000" w14:paraId="00000592">
            <w:pPr>
              <w:pageBreakBefore w:val="0"/>
              <w:widowControl w:val="0"/>
              <w:rPr>
                <w:i w:val="1"/>
                <w:sz w:val="16"/>
                <w:szCs w:val="16"/>
              </w:rPr>
            </w:pP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93">
            <w:pPr>
              <w:pageBreakBefore w:val="0"/>
              <w:widowControl w:val="0"/>
              <w:rPr>
                <w:b w:val="1"/>
                <w:i w:val="1"/>
                <w:sz w:val="18"/>
                <w:szCs w:val="18"/>
              </w:rPr>
            </w:pPr>
            <w:r w:rsidDel="00000000" w:rsidR="00000000" w:rsidRPr="00000000">
              <w:rPr>
                <w:b w:val="1"/>
                <w:i w:val="1"/>
                <w:rtl w:val="0"/>
              </w:rPr>
              <w:t xml:space="preserve">Three-Dimensional Art 1</w:t>
            </w:r>
            <w:r w:rsidDel="00000000" w:rsidR="00000000" w:rsidRPr="00000000">
              <w:rPr>
                <w:rtl w:val="0"/>
              </w:rPr>
            </w:r>
          </w:p>
          <w:p w:rsidR="00000000" w:rsidDel="00000000" w:rsidP="00000000" w:rsidRDefault="00000000" w:rsidRPr="00000000" w14:paraId="00000594">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5">
            <w:pPr>
              <w:pageBreakBefore w:val="0"/>
              <w:widowControl w:val="0"/>
              <w:rPr>
                <w:b w:val="1"/>
                <w:i w:val="1"/>
                <w:sz w:val="16"/>
                <w:szCs w:val="16"/>
              </w:rPr>
            </w:pPr>
            <w:r w:rsidDel="00000000" w:rsidR="00000000" w:rsidRPr="00000000">
              <w:rPr>
                <w:b w:val="1"/>
                <w:i w:val="1"/>
                <w:sz w:val="16"/>
                <w:szCs w:val="16"/>
                <w:rtl w:val="0"/>
              </w:rPr>
              <w:t xml:space="preserve">Course Code: 05154-000</w:t>
            </w:r>
          </w:p>
          <w:p w:rsidR="00000000" w:rsidDel="00000000" w:rsidP="00000000" w:rsidRDefault="00000000" w:rsidRPr="00000000" w14:paraId="00000596">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7">
            <w:pPr>
              <w:pageBreakBefore w:val="0"/>
              <w:widowControl w:val="0"/>
              <w:rPr>
                <w:b w:val="1"/>
                <w:i w:val="1"/>
                <w:sz w:val="16"/>
                <w:szCs w:val="16"/>
              </w:rPr>
            </w:pPr>
            <w:r w:rsidDel="00000000" w:rsidR="00000000" w:rsidRPr="00000000">
              <w:rPr>
                <w:b w:val="1"/>
                <w:i w:val="1"/>
                <w:sz w:val="16"/>
                <w:szCs w:val="16"/>
                <w:rtl w:val="0"/>
              </w:rPr>
              <w:t xml:space="preserve">Prerequisite: Recommended but not necessary "Multi-Medium Foundational Art Class"</w:t>
            </w:r>
          </w:p>
          <w:p w:rsidR="00000000" w:rsidDel="00000000" w:rsidP="00000000" w:rsidRDefault="00000000" w:rsidRPr="00000000" w14:paraId="00000598">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9">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9A">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B">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9C">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9D">
            <w:pPr>
              <w:pageBreakBefore w:val="0"/>
              <w:widowControl w:val="0"/>
              <w:rPr>
                <w:sz w:val="18"/>
                <w:szCs w:val="18"/>
              </w:rPr>
            </w:pPr>
            <w:r w:rsidDel="00000000" w:rsidR="00000000" w:rsidRPr="00000000">
              <w:rPr>
                <w:b w:val="1"/>
                <w:i w:val="1"/>
                <w:sz w:val="16"/>
                <w:szCs w:val="16"/>
                <w:rtl w:val="0"/>
              </w:rPr>
              <w:t xml:space="preserve">Grade: 10, 11,12 </w:t>
              <w:tab/>
              <w:t xml:space="preserve">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9E">
            <w:pPr>
              <w:pageBreakBefore w:val="0"/>
              <w:widowControl w:val="0"/>
              <w:rPr>
                <w:sz w:val="18"/>
                <w:szCs w:val="18"/>
              </w:rPr>
            </w:pPr>
            <w:r w:rsidDel="00000000" w:rsidR="00000000" w:rsidRPr="00000000">
              <w:rPr>
                <w:sz w:val="18"/>
                <w:szCs w:val="18"/>
                <w:rtl w:val="0"/>
              </w:rPr>
              <w:t xml:space="preserve">This course focuses on creating three-dimensional works of art out of various materials including, but not limited to, clay, metal, paper, wood, and found objects. The common concepts taught in this course are material exploration, tool familiarity, ceramics, molds and casts-\, figure molding, sewing, and textiles. Students will also explore retail and commercial possibilities for their work.</w:t>
            </w:r>
            <w:r w:rsidDel="00000000" w:rsidR="00000000" w:rsidRPr="00000000">
              <w:rPr>
                <w:rtl w:val="0"/>
              </w:rPr>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9F">
            <w:pPr>
              <w:pageBreakBefore w:val="0"/>
              <w:widowControl w:val="0"/>
              <w:rPr>
                <w:b w:val="1"/>
                <w:i w:val="1"/>
              </w:rPr>
            </w:pPr>
            <w:r w:rsidDel="00000000" w:rsidR="00000000" w:rsidRPr="00000000">
              <w:rPr>
                <w:b w:val="1"/>
                <w:i w:val="1"/>
                <w:rtl w:val="0"/>
              </w:rPr>
              <w:t xml:space="preserve">Advanced Three-Dimensional Art</w:t>
            </w:r>
          </w:p>
          <w:p w:rsidR="00000000" w:rsidDel="00000000" w:rsidP="00000000" w:rsidRDefault="00000000" w:rsidRPr="00000000" w14:paraId="000005A0">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1">
            <w:pPr>
              <w:pageBreakBefore w:val="0"/>
              <w:widowControl w:val="0"/>
              <w:rPr>
                <w:b w:val="1"/>
                <w:i w:val="1"/>
                <w:sz w:val="16"/>
                <w:szCs w:val="16"/>
              </w:rPr>
            </w:pPr>
            <w:r w:rsidDel="00000000" w:rsidR="00000000" w:rsidRPr="00000000">
              <w:rPr>
                <w:b w:val="1"/>
                <w:i w:val="1"/>
                <w:sz w:val="16"/>
                <w:szCs w:val="16"/>
                <w:rtl w:val="0"/>
              </w:rPr>
              <w:t xml:space="preserve">Course Code: 05154-100</w:t>
            </w:r>
          </w:p>
          <w:p w:rsidR="00000000" w:rsidDel="00000000" w:rsidP="00000000" w:rsidRDefault="00000000" w:rsidRPr="00000000" w14:paraId="000005A2">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3">
            <w:pPr>
              <w:pageBreakBefore w:val="0"/>
              <w:widowControl w:val="0"/>
              <w:rPr>
                <w:b w:val="1"/>
                <w:i w:val="1"/>
                <w:sz w:val="16"/>
                <w:szCs w:val="16"/>
              </w:rPr>
            </w:pPr>
            <w:r w:rsidDel="00000000" w:rsidR="00000000" w:rsidRPr="00000000">
              <w:rPr>
                <w:b w:val="1"/>
                <w:i w:val="1"/>
                <w:sz w:val="16"/>
                <w:szCs w:val="16"/>
                <w:rtl w:val="0"/>
              </w:rPr>
              <w:t xml:space="preserve">Prerequisite: Three-Dimensional Art 1</w:t>
            </w:r>
          </w:p>
          <w:p w:rsidR="00000000" w:rsidDel="00000000" w:rsidP="00000000" w:rsidRDefault="00000000" w:rsidRPr="00000000" w14:paraId="000005A4">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5">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A6">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7">
            <w:pPr>
              <w:pageBreakBefore w:val="0"/>
              <w:widowControl w:val="0"/>
              <w:rPr>
                <w:b w:val="1"/>
                <w:i w:val="1"/>
                <w:sz w:val="16"/>
                <w:szCs w:val="16"/>
              </w:rPr>
            </w:pPr>
            <w:r w:rsidDel="00000000" w:rsidR="00000000" w:rsidRPr="00000000">
              <w:rPr>
                <w:b w:val="1"/>
                <w:i w:val="1"/>
                <w:sz w:val="16"/>
                <w:szCs w:val="16"/>
                <w:rtl w:val="0"/>
              </w:rPr>
              <w:t xml:space="preserve">Fee: $15.00*</w:t>
            </w:r>
          </w:p>
          <w:p w:rsidR="00000000" w:rsidDel="00000000" w:rsidP="00000000" w:rsidRDefault="00000000" w:rsidRPr="00000000" w14:paraId="000005A8">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9">
            <w:pPr>
              <w:pageBreakBefore w:val="0"/>
              <w:widowControl w:val="0"/>
              <w:rPr>
                <w:sz w:val="18"/>
                <w:szCs w:val="18"/>
              </w:rPr>
            </w:pPr>
            <w:r w:rsidDel="00000000" w:rsidR="00000000" w:rsidRPr="00000000">
              <w:rPr>
                <w:b w:val="1"/>
                <w:i w:val="1"/>
                <w:sz w:val="16"/>
                <w:szCs w:val="16"/>
                <w:rtl w:val="0"/>
              </w:rPr>
              <w:t xml:space="preserve">Grade: 10, 11,12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AA">
            <w:pPr>
              <w:pageBreakBefore w:val="0"/>
              <w:widowControl w:val="0"/>
              <w:rPr>
                <w:sz w:val="18"/>
                <w:szCs w:val="18"/>
              </w:rPr>
            </w:pPr>
            <w:r w:rsidDel="00000000" w:rsidR="00000000" w:rsidRPr="00000000">
              <w:rPr>
                <w:sz w:val="18"/>
                <w:szCs w:val="18"/>
                <w:rtl w:val="0"/>
              </w:rPr>
              <w:t xml:space="preserve">Students continue to develop skills learned in their Three-Dimensional Art Class, focusing more on style development and branding.</w:t>
            </w: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AB">
            <w:pPr>
              <w:pageBreakBefore w:val="0"/>
              <w:widowControl w:val="0"/>
              <w:rPr>
                <w:b w:val="1"/>
                <w:i w:val="1"/>
                <w:sz w:val="18"/>
                <w:szCs w:val="18"/>
              </w:rPr>
            </w:pPr>
            <w:r w:rsidDel="00000000" w:rsidR="00000000" w:rsidRPr="00000000">
              <w:rPr>
                <w:b w:val="1"/>
                <w:i w:val="1"/>
                <w:rtl w:val="0"/>
              </w:rPr>
              <w:t xml:space="preserve">Drawing 1</w:t>
            </w:r>
            <w:r w:rsidDel="00000000" w:rsidR="00000000" w:rsidRPr="00000000">
              <w:rPr>
                <w:rtl w:val="0"/>
              </w:rPr>
            </w:r>
          </w:p>
          <w:p w:rsidR="00000000" w:rsidDel="00000000" w:rsidP="00000000" w:rsidRDefault="00000000" w:rsidRPr="00000000" w14:paraId="000005AC">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D">
            <w:pPr>
              <w:pageBreakBefore w:val="0"/>
              <w:widowControl w:val="0"/>
              <w:rPr>
                <w:b w:val="1"/>
                <w:i w:val="1"/>
                <w:sz w:val="16"/>
                <w:szCs w:val="16"/>
              </w:rPr>
            </w:pPr>
            <w:r w:rsidDel="00000000" w:rsidR="00000000" w:rsidRPr="00000000">
              <w:rPr>
                <w:b w:val="1"/>
                <w:i w:val="1"/>
                <w:sz w:val="16"/>
                <w:szCs w:val="16"/>
                <w:rtl w:val="0"/>
              </w:rPr>
              <w:t xml:space="preserve">Course Code: 05156-000</w:t>
            </w:r>
          </w:p>
          <w:p w:rsidR="00000000" w:rsidDel="00000000" w:rsidP="00000000" w:rsidRDefault="00000000" w:rsidRPr="00000000" w14:paraId="000005AE">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AF">
            <w:pPr>
              <w:pageBreakBefore w:val="0"/>
              <w:widowControl w:val="0"/>
              <w:rPr>
                <w:b w:val="1"/>
                <w:i w:val="1"/>
                <w:sz w:val="16"/>
                <w:szCs w:val="16"/>
              </w:rPr>
            </w:pPr>
            <w:r w:rsidDel="00000000" w:rsidR="00000000" w:rsidRPr="00000000">
              <w:rPr>
                <w:b w:val="1"/>
                <w:i w:val="1"/>
                <w:sz w:val="16"/>
                <w:szCs w:val="16"/>
                <w:rtl w:val="0"/>
              </w:rPr>
              <w:t xml:space="preserve">Prerequisite: Recommended but not necessary "Multi-Medium Foundational Art Class"</w:t>
            </w:r>
          </w:p>
          <w:p w:rsidR="00000000" w:rsidDel="00000000" w:rsidP="00000000" w:rsidRDefault="00000000" w:rsidRPr="00000000" w14:paraId="000005B0">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1">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B2">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3">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B4">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5">
            <w:pPr>
              <w:pageBreakBefore w:val="0"/>
              <w:widowControl w:val="0"/>
              <w:rPr>
                <w:sz w:val="18"/>
                <w:szCs w:val="18"/>
              </w:rPr>
            </w:pPr>
            <w:r w:rsidDel="00000000" w:rsidR="00000000" w:rsidRPr="00000000">
              <w:rPr>
                <w:b w:val="1"/>
                <w:i w:val="1"/>
                <w:sz w:val="16"/>
                <w:szCs w:val="16"/>
                <w:rtl w:val="0"/>
              </w:rPr>
              <w:t xml:space="preserve">Grade: 9,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B6">
            <w:pPr>
              <w:pageBreakBefore w:val="0"/>
              <w:widowControl w:val="0"/>
              <w:rPr>
                <w:sz w:val="18"/>
                <w:szCs w:val="18"/>
              </w:rPr>
            </w:pPr>
            <w:r w:rsidDel="00000000" w:rsidR="00000000" w:rsidRPr="00000000">
              <w:rPr>
                <w:sz w:val="18"/>
                <w:szCs w:val="18"/>
                <w:rtl w:val="0"/>
              </w:rPr>
              <w:t xml:space="preserve">This course focuses on building fundamental drawing skills. Students will learn basic techniques such as shading, controlling tones, composition and drawing methods. Additionally, we learn how to see with an artist's eye and capture what we see on paper. Students learn to master basic skills and to encourage experimentation with techniques and materials, both traditional and non-traditional. You do not have to know how to draw to take this class!</w:t>
            </w:r>
          </w:p>
          <w:p w:rsidR="00000000" w:rsidDel="00000000" w:rsidP="00000000" w:rsidRDefault="00000000" w:rsidRPr="00000000" w14:paraId="000005B7">
            <w:pPr>
              <w:pageBreakBefore w:val="0"/>
              <w:widowControl w:val="0"/>
              <w:rPr>
                <w:sz w:val="16"/>
                <w:szCs w:val="16"/>
              </w:rPr>
            </w:pPr>
            <w:r w:rsidDel="00000000" w:rsidR="00000000" w:rsidRPr="00000000">
              <w:rPr>
                <w:rtl w:val="0"/>
              </w:rPr>
            </w:r>
          </w:p>
          <w:p w:rsidR="00000000" w:rsidDel="00000000" w:rsidP="00000000" w:rsidRDefault="00000000" w:rsidRPr="00000000" w14:paraId="000005B8">
            <w:pPr>
              <w:pageBreakBefore w:val="0"/>
              <w:widowControl w:val="0"/>
              <w:rPr>
                <w:sz w:val="16"/>
                <w:szCs w:val="16"/>
              </w:rPr>
            </w:pPr>
            <w:r w:rsidDel="00000000" w:rsidR="00000000" w:rsidRPr="00000000">
              <w:rPr>
                <w:rtl w:val="0"/>
              </w:rPr>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B9">
            <w:pPr>
              <w:pageBreakBefore w:val="0"/>
              <w:widowControl w:val="0"/>
              <w:rPr>
                <w:b w:val="1"/>
                <w:i w:val="1"/>
                <w:sz w:val="18"/>
                <w:szCs w:val="18"/>
              </w:rPr>
            </w:pPr>
            <w:r w:rsidDel="00000000" w:rsidR="00000000" w:rsidRPr="00000000">
              <w:rPr>
                <w:b w:val="1"/>
                <w:i w:val="1"/>
                <w:rtl w:val="0"/>
              </w:rPr>
              <w:t xml:space="preserve">Advanced Drawing</w:t>
            </w:r>
            <w:r w:rsidDel="00000000" w:rsidR="00000000" w:rsidRPr="00000000">
              <w:rPr>
                <w:rtl w:val="0"/>
              </w:rPr>
            </w:r>
          </w:p>
          <w:p w:rsidR="00000000" w:rsidDel="00000000" w:rsidP="00000000" w:rsidRDefault="00000000" w:rsidRPr="00000000" w14:paraId="000005BA">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B">
            <w:pPr>
              <w:pageBreakBefore w:val="0"/>
              <w:widowControl w:val="0"/>
              <w:rPr>
                <w:b w:val="1"/>
                <w:i w:val="1"/>
                <w:sz w:val="16"/>
                <w:szCs w:val="16"/>
              </w:rPr>
            </w:pPr>
            <w:r w:rsidDel="00000000" w:rsidR="00000000" w:rsidRPr="00000000">
              <w:rPr>
                <w:b w:val="1"/>
                <w:i w:val="1"/>
                <w:sz w:val="16"/>
                <w:szCs w:val="16"/>
                <w:rtl w:val="0"/>
              </w:rPr>
              <w:t xml:space="preserve">Course Code: 05156-100</w:t>
            </w:r>
          </w:p>
          <w:p w:rsidR="00000000" w:rsidDel="00000000" w:rsidP="00000000" w:rsidRDefault="00000000" w:rsidRPr="00000000" w14:paraId="000005BC">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D">
            <w:pPr>
              <w:pageBreakBefore w:val="0"/>
              <w:widowControl w:val="0"/>
              <w:rPr>
                <w:b w:val="1"/>
                <w:i w:val="1"/>
                <w:sz w:val="16"/>
                <w:szCs w:val="16"/>
              </w:rPr>
            </w:pPr>
            <w:r w:rsidDel="00000000" w:rsidR="00000000" w:rsidRPr="00000000">
              <w:rPr>
                <w:b w:val="1"/>
                <w:i w:val="1"/>
                <w:sz w:val="16"/>
                <w:szCs w:val="16"/>
                <w:rtl w:val="0"/>
              </w:rPr>
              <w:t xml:space="preserve">Prerequisite: Drawing 1</w:t>
            </w:r>
          </w:p>
          <w:p w:rsidR="00000000" w:rsidDel="00000000" w:rsidP="00000000" w:rsidRDefault="00000000" w:rsidRPr="00000000" w14:paraId="000005BE">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BF">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C0">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1">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C2">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3">
            <w:pPr>
              <w:pageBreakBefore w:val="0"/>
              <w:widowControl w:val="0"/>
              <w:rPr>
                <w:b w:val="1"/>
                <w:i w:val="1"/>
                <w:sz w:val="16"/>
                <w:szCs w:val="16"/>
              </w:rPr>
            </w:pPr>
            <w:r w:rsidDel="00000000" w:rsidR="00000000" w:rsidRPr="00000000">
              <w:rPr>
                <w:b w:val="1"/>
                <w:i w:val="1"/>
                <w:sz w:val="16"/>
                <w:szCs w:val="16"/>
                <w:rtl w:val="0"/>
              </w:rPr>
              <w:t xml:space="preserve">Grade: 11, 12 One Semester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C4">
            <w:pPr>
              <w:pageBreakBefore w:val="0"/>
              <w:widowControl w:val="0"/>
              <w:rPr>
                <w:sz w:val="18"/>
                <w:szCs w:val="18"/>
              </w:rPr>
            </w:pPr>
            <w:r w:rsidDel="00000000" w:rsidR="00000000" w:rsidRPr="00000000">
              <w:rPr>
                <w:sz w:val="18"/>
                <w:szCs w:val="18"/>
                <w:rtl w:val="0"/>
              </w:rPr>
              <w:t xml:space="preserve">This course builds on the knowledge and skills learned in Drawing 1, and is designed to help the students find their "artistic voice". We explore personal expression while working from observation and investigating a wide range of contemporary issues and themes. Studio activities, lectures, critiques, and demonstrations are designed to help the students expand their visual understanding and develop their critical, verbal, and technical skills necessary for the creative process.</w:t>
            </w:r>
          </w:p>
        </w:tc>
      </w:tr>
      <w:tr>
        <w:trPr>
          <w:cantSplit w:val="0"/>
          <w:trHeight w:val="303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18"/>
                <w:szCs w:val="18"/>
              </w:rPr>
            </w:pPr>
            <w:r w:rsidDel="00000000" w:rsidR="00000000" w:rsidRPr="00000000">
              <w:rPr>
                <w:b w:val="1"/>
                <w:i w:val="1"/>
                <w:rtl w:val="0"/>
              </w:rPr>
              <w:t xml:space="preserve">Painting 1</w:t>
            </w:r>
            <w:r w:rsidDel="00000000" w:rsidR="00000000" w:rsidRPr="00000000">
              <w:rPr>
                <w:rtl w:val="0"/>
              </w:rPr>
            </w:r>
          </w:p>
          <w:p w:rsidR="00000000" w:rsidDel="00000000" w:rsidP="00000000" w:rsidRDefault="00000000" w:rsidRPr="00000000" w14:paraId="000005C6">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7">
            <w:pPr>
              <w:pageBreakBefore w:val="0"/>
              <w:widowControl w:val="0"/>
              <w:rPr>
                <w:b w:val="1"/>
                <w:i w:val="1"/>
                <w:sz w:val="16"/>
                <w:szCs w:val="16"/>
              </w:rPr>
            </w:pPr>
            <w:r w:rsidDel="00000000" w:rsidR="00000000" w:rsidRPr="00000000">
              <w:rPr>
                <w:b w:val="1"/>
                <w:i w:val="1"/>
                <w:sz w:val="16"/>
                <w:szCs w:val="16"/>
                <w:rtl w:val="0"/>
              </w:rPr>
              <w:t xml:space="preserve">Course Code: 05157-000</w:t>
            </w:r>
          </w:p>
          <w:p w:rsidR="00000000" w:rsidDel="00000000" w:rsidP="00000000" w:rsidRDefault="00000000" w:rsidRPr="00000000" w14:paraId="000005C8">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9">
            <w:pPr>
              <w:pageBreakBefore w:val="0"/>
              <w:widowControl w:val="0"/>
              <w:rPr>
                <w:b w:val="1"/>
                <w:i w:val="1"/>
                <w:sz w:val="16"/>
                <w:szCs w:val="16"/>
              </w:rPr>
            </w:pPr>
            <w:r w:rsidDel="00000000" w:rsidR="00000000" w:rsidRPr="00000000">
              <w:rPr>
                <w:b w:val="1"/>
                <w:i w:val="1"/>
                <w:sz w:val="16"/>
                <w:szCs w:val="16"/>
                <w:rtl w:val="0"/>
              </w:rPr>
              <w:t xml:space="preserve">Prerequisite: Recommended but not necessary "Multi-Medium Foundational Art Class"</w:t>
            </w:r>
          </w:p>
          <w:p w:rsidR="00000000" w:rsidDel="00000000" w:rsidP="00000000" w:rsidRDefault="00000000" w:rsidRPr="00000000" w14:paraId="000005CA">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B">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CC">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D">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CE">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CF">
            <w:pPr>
              <w:pageBreakBefore w:val="0"/>
              <w:widowControl w:val="0"/>
              <w:rPr>
                <w:sz w:val="18"/>
                <w:szCs w:val="18"/>
              </w:rPr>
            </w:pPr>
            <w:r w:rsidDel="00000000" w:rsidR="00000000" w:rsidRPr="00000000">
              <w:rPr>
                <w:b w:val="1"/>
                <w:i w:val="1"/>
                <w:sz w:val="16"/>
                <w:szCs w:val="16"/>
                <w:rtl w:val="0"/>
              </w:rPr>
              <w:t xml:space="preserve">Grade: 9,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D0">
            <w:pPr>
              <w:pageBreakBefore w:val="0"/>
              <w:widowControl w:val="0"/>
              <w:rPr>
                <w:sz w:val="18"/>
                <w:szCs w:val="18"/>
              </w:rPr>
            </w:pPr>
            <w:r w:rsidDel="00000000" w:rsidR="00000000" w:rsidRPr="00000000">
              <w:rPr>
                <w:sz w:val="18"/>
                <w:szCs w:val="18"/>
                <w:rtl w:val="0"/>
              </w:rPr>
              <w:t xml:space="preserve">This course is a basic studio course in the media and techniques of painting. Activity will emphasize the study of color theory, structure, creativity and aesthetic values in general. A command of techniques and materials, both traditional and experimental, will be taught. Students will identify and utilize a variety of historical and contemporary painting styles and will describe and apply the elements and principles of design in paintings. Students will experiment with a variety of painting techniques to develop a working knowledge of the creative potential of each technique. You do not have to know how to paint in order to take this course!</w:t>
            </w:r>
          </w:p>
        </w:tc>
      </w:tr>
      <w:tr>
        <w:trPr>
          <w:cantSplit w:val="0"/>
          <w:trHeight w:val="268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18"/>
                <w:szCs w:val="18"/>
              </w:rPr>
            </w:pPr>
            <w:r w:rsidDel="00000000" w:rsidR="00000000" w:rsidRPr="00000000">
              <w:rPr>
                <w:b w:val="1"/>
                <w:i w:val="1"/>
                <w:rtl w:val="0"/>
              </w:rPr>
              <w:t xml:space="preserve">Advanced Painting</w:t>
            </w:r>
            <w:r w:rsidDel="00000000" w:rsidR="00000000" w:rsidRPr="00000000">
              <w:rPr>
                <w:rtl w:val="0"/>
              </w:rPr>
            </w:r>
          </w:p>
          <w:p w:rsidR="00000000" w:rsidDel="00000000" w:rsidP="00000000" w:rsidRDefault="00000000" w:rsidRPr="00000000" w14:paraId="000005D2">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3">
            <w:pPr>
              <w:pageBreakBefore w:val="0"/>
              <w:widowControl w:val="0"/>
              <w:rPr>
                <w:b w:val="1"/>
                <w:i w:val="1"/>
                <w:sz w:val="16"/>
                <w:szCs w:val="16"/>
              </w:rPr>
            </w:pPr>
            <w:r w:rsidDel="00000000" w:rsidR="00000000" w:rsidRPr="00000000">
              <w:rPr>
                <w:b w:val="1"/>
                <w:i w:val="1"/>
                <w:sz w:val="16"/>
                <w:szCs w:val="16"/>
                <w:rtl w:val="0"/>
              </w:rPr>
              <w:t xml:space="preserve">Course Code: 05157-100</w:t>
            </w:r>
          </w:p>
          <w:p w:rsidR="00000000" w:rsidDel="00000000" w:rsidP="00000000" w:rsidRDefault="00000000" w:rsidRPr="00000000" w14:paraId="000005D4">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5">
            <w:pPr>
              <w:pageBreakBefore w:val="0"/>
              <w:widowControl w:val="0"/>
              <w:rPr>
                <w:b w:val="1"/>
                <w:i w:val="1"/>
                <w:sz w:val="16"/>
                <w:szCs w:val="16"/>
              </w:rPr>
            </w:pPr>
            <w:r w:rsidDel="00000000" w:rsidR="00000000" w:rsidRPr="00000000">
              <w:rPr>
                <w:b w:val="1"/>
                <w:i w:val="1"/>
                <w:sz w:val="16"/>
                <w:szCs w:val="16"/>
                <w:rtl w:val="0"/>
              </w:rPr>
              <w:t xml:space="preserve">Prerequisite: Painting 1</w:t>
            </w:r>
          </w:p>
          <w:p w:rsidR="00000000" w:rsidDel="00000000" w:rsidP="00000000" w:rsidRDefault="00000000" w:rsidRPr="00000000" w14:paraId="000005D6">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7">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D8">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9">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DA">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B">
            <w:pPr>
              <w:pageBreakBefore w:val="0"/>
              <w:widowControl w:val="0"/>
              <w:rPr>
                <w:sz w:val="18"/>
                <w:szCs w:val="18"/>
              </w:rPr>
            </w:pPr>
            <w:r w:rsidDel="00000000" w:rsidR="00000000" w:rsidRPr="00000000">
              <w:rPr>
                <w:b w:val="1"/>
                <w:i w:val="1"/>
                <w:sz w:val="16"/>
                <w:szCs w:val="16"/>
                <w:rtl w:val="0"/>
              </w:rPr>
              <w:t xml:space="preserve">Grade: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DC">
            <w:pPr>
              <w:pageBreakBefore w:val="0"/>
              <w:widowControl w:val="0"/>
              <w:rPr>
                <w:sz w:val="18"/>
                <w:szCs w:val="18"/>
              </w:rPr>
            </w:pPr>
            <w:r w:rsidDel="00000000" w:rsidR="00000000" w:rsidRPr="00000000">
              <w:rPr>
                <w:sz w:val="18"/>
                <w:szCs w:val="18"/>
                <w:rtl w:val="0"/>
              </w:rPr>
              <w:t xml:space="preserve">This course will further develop and refine painting techniques and concepts, as well as understanding of figure painting for the purpose of artistic expression. Students will develop their own style and branding.</w:t>
            </w:r>
          </w:p>
        </w:tc>
      </w:tr>
      <w:tr>
        <w:trPr>
          <w:cantSplit w:val="0"/>
          <w:trHeight w:val="28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Jewelry 1</w:t>
            </w:r>
          </w:p>
          <w:p w:rsidR="00000000" w:rsidDel="00000000" w:rsidP="00000000" w:rsidRDefault="00000000" w:rsidRPr="00000000" w14:paraId="000005DE">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DF">
            <w:pPr>
              <w:pageBreakBefore w:val="0"/>
              <w:widowControl w:val="0"/>
              <w:rPr>
                <w:b w:val="1"/>
                <w:i w:val="1"/>
                <w:sz w:val="16"/>
                <w:szCs w:val="16"/>
              </w:rPr>
            </w:pPr>
            <w:r w:rsidDel="00000000" w:rsidR="00000000" w:rsidRPr="00000000">
              <w:rPr>
                <w:b w:val="1"/>
                <w:i w:val="1"/>
                <w:sz w:val="16"/>
                <w:szCs w:val="16"/>
                <w:rtl w:val="0"/>
              </w:rPr>
              <w:t xml:space="preserve">Course Code: 05166-000</w:t>
            </w:r>
          </w:p>
          <w:p w:rsidR="00000000" w:rsidDel="00000000" w:rsidP="00000000" w:rsidRDefault="00000000" w:rsidRPr="00000000" w14:paraId="000005E0">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E1">
            <w:pPr>
              <w:pageBreakBefore w:val="0"/>
              <w:widowControl w:val="0"/>
              <w:rPr>
                <w:b w:val="1"/>
                <w:i w:val="1"/>
                <w:sz w:val="16"/>
                <w:szCs w:val="16"/>
              </w:rPr>
            </w:pPr>
            <w:r w:rsidDel="00000000" w:rsidR="00000000" w:rsidRPr="00000000">
              <w:rPr>
                <w:b w:val="1"/>
                <w:i w:val="1"/>
                <w:sz w:val="16"/>
                <w:szCs w:val="16"/>
                <w:rtl w:val="0"/>
              </w:rPr>
              <w:t xml:space="preserve">Prerequisite: Recommended but not necessary "Multi-Medium Foundational Art Class"</w:t>
            </w:r>
          </w:p>
          <w:p w:rsidR="00000000" w:rsidDel="00000000" w:rsidP="00000000" w:rsidRDefault="00000000" w:rsidRPr="00000000" w14:paraId="000005E2">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E3">
            <w:pPr>
              <w:pageBreakBefore w:val="0"/>
              <w:widowControl w:val="0"/>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E4">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E5">
            <w:pPr>
              <w:pageBreakBefore w:val="0"/>
              <w:widowControl w:val="0"/>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E6">
            <w:pPr>
              <w:pageBreakBefore w:val="0"/>
              <w:widowControl w:val="0"/>
              <w:rPr>
                <w:b w:val="1"/>
                <w:i w:val="1"/>
                <w:sz w:val="16"/>
                <w:szCs w:val="16"/>
              </w:rPr>
            </w:pPr>
            <w:r w:rsidDel="00000000" w:rsidR="00000000" w:rsidRPr="00000000">
              <w:rPr>
                <w:rtl w:val="0"/>
              </w:rPr>
            </w:r>
          </w:p>
          <w:p w:rsidR="00000000" w:rsidDel="00000000" w:rsidP="00000000" w:rsidRDefault="00000000" w:rsidRPr="00000000" w14:paraId="000005E7">
            <w:pPr>
              <w:pageBreakBefore w:val="0"/>
              <w:widowControl w:val="0"/>
              <w:rPr>
                <w:b w:val="1"/>
                <w:i w:val="1"/>
                <w:sz w:val="16"/>
                <w:szCs w:val="16"/>
              </w:rPr>
            </w:pPr>
            <w:r w:rsidDel="00000000" w:rsidR="00000000" w:rsidRPr="00000000">
              <w:rPr>
                <w:b w:val="1"/>
                <w:i w:val="1"/>
                <w:sz w:val="16"/>
                <w:szCs w:val="16"/>
                <w:rtl w:val="0"/>
              </w:rPr>
              <w:t xml:space="preserve">Grade: 9, 10, 11, 12 One Semester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E8">
            <w:pPr>
              <w:pageBreakBefore w:val="0"/>
              <w:widowControl w:val="0"/>
              <w:rPr>
                <w:sz w:val="18"/>
                <w:szCs w:val="18"/>
              </w:rPr>
            </w:pPr>
            <w:r w:rsidDel="00000000" w:rsidR="00000000" w:rsidRPr="00000000">
              <w:rPr>
                <w:sz w:val="18"/>
                <w:szCs w:val="18"/>
                <w:rtl w:val="0"/>
              </w:rPr>
              <w:t xml:space="preserve">Introductory jewelry course where students learn about the history of jewelry, fabrication techniques, design fundamentals and equipment use, as well as a variety of materials to create jewelry including several types of clays, resin, and paper. This course includes classroom and studio instruction. Students create their own jewelry pieces, joining methods, metal working and finishing are also covered.</w:t>
            </w:r>
          </w:p>
        </w:tc>
      </w:tr>
      <w:tr>
        <w:trPr>
          <w:cantSplit w:val="0"/>
          <w:trHeight w:val="26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Advanced Jewelry</w:t>
            </w:r>
          </w:p>
          <w:p w:rsidR="00000000" w:rsidDel="00000000" w:rsidP="00000000" w:rsidRDefault="00000000" w:rsidRPr="00000000" w14:paraId="000005EA">
            <w:pPr>
              <w:pageBreakBefore w:val="0"/>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5EB">
            <w:pPr>
              <w:pageBreakBefore w:val="0"/>
              <w:widowControl w:val="0"/>
              <w:spacing w:line="240" w:lineRule="auto"/>
              <w:rPr>
                <w:b w:val="1"/>
                <w:i w:val="1"/>
                <w:sz w:val="16"/>
                <w:szCs w:val="16"/>
              </w:rPr>
            </w:pPr>
            <w:r w:rsidDel="00000000" w:rsidR="00000000" w:rsidRPr="00000000">
              <w:rPr>
                <w:b w:val="1"/>
                <w:i w:val="1"/>
                <w:sz w:val="16"/>
                <w:szCs w:val="16"/>
                <w:rtl w:val="0"/>
              </w:rPr>
              <w:t xml:space="preserve">Course Code: 05166-100</w:t>
            </w:r>
          </w:p>
          <w:p w:rsidR="00000000" w:rsidDel="00000000" w:rsidP="00000000" w:rsidRDefault="00000000" w:rsidRPr="00000000" w14:paraId="000005EC">
            <w:pPr>
              <w:pageBreakBefore w:val="0"/>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5ED">
            <w:pPr>
              <w:pageBreakBefore w:val="0"/>
              <w:widowControl w:val="0"/>
              <w:spacing w:line="240" w:lineRule="auto"/>
              <w:rPr>
                <w:b w:val="1"/>
                <w:i w:val="1"/>
                <w:sz w:val="16"/>
                <w:szCs w:val="16"/>
              </w:rPr>
            </w:pPr>
            <w:r w:rsidDel="00000000" w:rsidR="00000000" w:rsidRPr="00000000">
              <w:rPr>
                <w:b w:val="1"/>
                <w:i w:val="1"/>
                <w:sz w:val="16"/>
                <w:szCs w:val="16"/>
                <w:rtl w:val="0"/>
              </w:rPr>
              <w:t xml:space="preserve">Prerequisite: Jewelry 1</w:t>
            </w:r>
          </w:p>
          <w:p w:rsidR="00000000" w:rsidDel="00000000" w:rsidP="00000000" w:rsidRDefault="00000000" w:rsidRPr="00000000" w14:paraId="000005EE">
            <w:pPr>
              <w:pageBreakBefore w:val="0"/>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5EF">
            <w:pPr>
              <w:pageBreakBefore w:val="0"/>
              <w:widowControl w:val="0"/>
              <w:spacing w:line="240" w:lineRule="auto"/>
              <w:rPr>
                <w:b w:val="1"/>
                <w:i w:val="1"/>
                <w:sz w:val="16"/>
                <w:szCs w:val="16"/>
              </w:rPr>
            </w:pPr>
            <w:r w:rsidDel="00000000" w:rsidR="00000000" w:rsidRPr="00000000">
              <w:rPr>
                <w:b w:val="1"/>
                <w:i w:val="1"/>
                <w:sz w:val="16"/>
                <w:szCs w:val="16"/>
                <w:rtl w:val="0"/>
              </w:rPr>
              <w:t xml:space="preserve">Credit Type: 0.5 Fine Arts / Elective</w:t>
            </w:r>
          </w:p>
          <w:p w:rsidR="00000000" w:rsidDel="00000000" w:rsidP="00000000" w:rsidRDefault="00000000" w:rsidRPr="00000000" w14:paraId="000005F0">
            <w:pPr>
              <w:pageBreakBefore w:val="0"/>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5F1">
            <w:pPr>
              <w:pageBreakBefore w:val="0"/>
              <w:widowControl w:val="0"/>
              <w:spacing w:line="240" w:lineRule="auto"/>
              <w:rPr>
                <w:b w:val="1"/>
                <w:i w:val="1"/>
                <w:sz w:val="16"/>
                <w:szCs w:val="16"/>
              </w:rPr>
            </w:pPr>
            <w:r w:rsidDel="00000000" w:rsidR="00000000" w:rsidRPr="00000000">
              <w:rPr>
                <w:b w:val="1"/>
                <w:i w:val="1"/>
                <w:sz w:val="16"/>
                <w:szCs w:val="16"/>
                <w:rtl w:val="0"/>
              </w:rPr>
              <w:t xml:space="preserve">Fee: $10.00*</w:t>
            </w:r>
          </w:p>
          <w:p w:rsidR="00000000" w:rsidDel="00000000" w:rsidP="00000000" w:rsidRDefault="00000000" w:rsidRPr="00000000" w14:paraId="000005F2">
            <w:pPr>
              <w:pageBreakBefore w:val="0"/>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5F3">
            <w:pPr>
              <w:pageBreakBefore w:val="0"/>
              <w:widowControl w:val="0"/>
              <w:spacing w:line="240" w:lineRule="auto"/>
              <w:rPr>
                <w:b w:val="1"/>
                <w:i w:val="1"/>
                <w:sz w:val="16"/>
                <w:szCs w:val="16"/>
              </w:rPr>
            </w:pPr>
            <w:r w:rsidDel="00000000" w:rsidR="00000000" w:rsidRPr="00000000">
              <w:rPr>
                <w:b w:val="1"/>
                <w:i w:val="1"/>
                <w:sz w:val="16"/>
                <w:szCs w:val="16"/>
                <w:rtl w:val="0"/>
              </w:rPr>
              <w:t xml:space="preserve">Grade: 10, 11, 12 One Semester</w:t>
            </w:r>
          </w:p>
          <w:p w:rsidR="00000000" w:rsidDel="00000000" w:rsidP="00000000" w:rsidRDefault="00000000" w:rsidRPr="00000000" w14:paraId="000005F4">
            <w:pPr>
              <w:pageBreakBefore w:val="0"/>
              <w:widowControl w:val="0"/>
              <w:spacing w:line="240" w:lineRule="auto"/>
              <w:rPr>
                <w:b w:val="1"/>
                <w:i w:val="1"/>
                <w:sz w:val="16"/>
                <w:szCs w:val="16"/>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F5">
            <w:pPr>
              <w:pageBreakBefore w:val="0"/>
              <w:widowControl w:val="0"/>
              <w:spacing w:line="240" w:lineRule="auto"/>
              <w:rPr>
                <w:sz w:val="18"/>
                <w:szCs w:val="18"/>
              </w:rPr>
            </w:pPr>
            <w:r w:rsidDel="00000000" w:rsidR="00000000" w:rsidRPr="00000000">
              <w:rPr>
                <w:sz w:val="18"/>
                <w:szCs w:val="18"/>
                <w:rtl w:val="0"/>
              </w:rPr>
              <w:t xml:space="preserve">This course is designed to give direct practical experience in the design and fabrication of contemporary and traditional jewelry, and to hone manual and creative skills learned in Jewelry 1. The course aims to build on the student’s technical skills in jewelry design and fabrication, experience in workshop practice, use of tools and materials, and safety. Emphasis is placed on both design and craftsmanship. Students should know how to practice patience, attention, precision, and display a passion for creating new forms. Students also learn to brand their style and explore retail opportunities for their work.</w:t>
            </w:r>
          </w:p>
        </w:tc>
      </w:tr>
    </w:tbl>
    <w:p w:rsidR="00000000" w:rsidDel="00000000" w:rsidP="00000000" w:rsidRDefault="00000000" w:rsidRPr="00000000" w14:paraId="000005F6">
      <w:pPr>
        <w:pageBreakBefore w:val="0"/>
        <w:ind w:left="-720" w:right="-720" w:firstLine="0"/>
        <w:rPr/>
      </w:pPr>
      <w:r w:rsidDel="00000000" w:rsidR="00000000" w:rsidRPr="00000000">
        <w:rPr>
          <w:rtl w:val="0"/>
        </w:rPr>
      </w:r>
    </w:p>
    <w:tbl>
      <w:tblPr>
        <w:tblStyle w:val="Table13"/>
        <w:tblW w:w="1063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6630"/>
        <w:tblGridChange w:id="0">
          <w:tblGrid>
            <w:gridCol w:w="4005"/>
            <w:gridCol w:w="663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5F7">
            <w:pPr>
              <w:pageBreakBefore w:val="0"/>
              <w:widowControl w:val="0"/>
              <w:rPr/>
            </w:pPr>
            <w:r w:rsidDel="00000000" w:rsidR="00000000" w:rsidRPr="00000000">
              <w:rPr>
                <w:b w:val="1"/>
                <w:i w:val="1"/>
                <w:sz w:val="24"/>
                <w:szCs w:val="24"/>
                <w:rtl w:val="0"/>
              </w:rPr>
              <w:t xml:space="preserve">ENGINEERING</w:t>
            </w: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5F9">
            <w:pPr>
              <w:pageBreakBefore w:val="0"/>
              <w:widowControl w:val="0"/>
              <w:rPr>
                <w:b w:val="1"/>
                <w:i w:val="1"/>
                <w:sz w:val="24"/>
                <w:szCs w:val="24"/>
              </w:rPr>
            </w:pPr>
            <w:r w:rsidDel="00000000" w:rsidR="00000000" w:rsidRPr="00000000">
              <w:rPr>
                <w:b w:val="1"/>
                <w:i w:val="1"/>
                <w:sz w:val="24"/>
                <w:szCs w:val="24"/>
                <w:rtl w:val="0"/>
              </w:rPr>
              <w:t xml:space="preserve">Principles of Engineering &amp; Technology</w:t>
            </w:r>
          </w:p>
          <w:p w:rsidR="00000000" w:rsidDel="00000000" w:rsidP="00000000" w:rsidRDefault="00000000" w:rsidRPr="00000000" w14:paraId="000005F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FB">
            <w:pPr>
              <w:pageBreakBefore w:val="0"/>
              <w:widowControl w:val="0"/>
              <w:rPr>
                <w:b w:val="1"/>
                <w:i w:val="1"/>
                <w:sz w:val="18"/>
                <w:szCs w:val="18"/>
              </w:rPr>
            </w:pPr>
            <w:r w:rsidDel="00000000" w:rsidR="00000000" w:rsidRPr="00000000">
              <w:rPr>
                <w:b w:val="1"/>
                <w:i w:val="1"/>
                <w:sz w:val="18"/>
                <w:szCs w:val="18"/>
                <w:rtl w:val="0"/>
              </w:rPr>
              <w:t xml:space="preserve">Course Code: 21004-100</w:t>
            </w:r>
          </w:p>
          <w:p w:rsidR="00000000" w:rsidDel="00000000" w:rsidP="00000000" w:rsidRDefault="00000000" w:rsidRPr="00000000" w14:paraId="000005F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FD">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5F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5FF">
            <w:pPr>
              <w:pageBreakBefore w:val="0"/>
              <w:widowControl w:val="0"/>
              <w:rPr>
                <w:b w:val="1"/>
                <w:i w:val="1"/>
                <w:sz w:val="18"/>
                <w:szCs w:val="18"/>
              </w:rPr>
            </w:pPr>
            <w:r w:rsidDel="00000000" w:rsidR="00000000" w:rsidRPr="00000000">
              <w:rPr>
                <w:b w:val="1"/>
                <w:i w:val="1"/>
                <w:sz w:val="18"/>
                <w:szCs w:val="18"/>
                <w:rtl w:val="0"/>
              </w:rPr>
              <w:t xml:space="preserve">Credit Type: 0.5 CTE - Science Elective</w:t>
            </w:r>
          </w:p>
          <w:p w:rsidR="00000000" w:rsidDel="00000000" w:rsidP="00000000" w:rsidRDefault="00000000" w:rsidRPr="00000000" w14:paraId="0000060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1">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0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3">
            <w:pPr>
              <w:pageBreakBefore w:val="0"/>
              <w:widowControl w:val="0"/>
              <w:rPr>
                <w:sz w:val="20"/>
                <w:szCs w:val="20"/>
              </w:rPr>
            </w:pPr>
            <w:r w:rsidDel="00000000" w:rsidR="00000000" w:rsidRPr="00000000">
              <w:rPr>
                <w:b w:val="1"/>
                <w:i w:val="1"/>
                <w:sz w:val="18"/>
                <w:szCs w:val="18"/>
                <w:rtl w:val="0"/>
              </w:rPr>
              <w:t xml:space="preserve">Grade: 9,10, 11 &amp; 12th Fall Semester Only</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04">
            <w:pPr>
              <w:pageBreakBefore w:val="0"/>
              <w:widowControl w:val="0"/>
              <w:rPr>
                <w:sz w:val="20"/>
                <w:szCs w:val="20"/>
                <w:highlight w:val="yellow"/>
              </w:rPr>
            </w:pPr>
            <w:r w:rsidDel="00000000" w:rsidR="00000000" w:rsidRPr="00000000">
              <w:rPr>
                <w:sz w:val="20"/>
                <w:szCs w:val="20"/>
                <w:rtl w:val="0"/>
              </w:rPr>
              <w:t xml:space="preserve">Principles of Engineering and Technology is a foundational course in the STEM cluster for students interested in learning more about careers in engineering and technology. This course covers basic skills required for engineering and technology fields of study. Upon completion of this course, proficient students are able to identify and explain the steps in the engineering design process. Students can evaluate an existing engineering design, use fundamental sketching and engineering drawing techniques, complete simple design projects using the engineering design process, and effectively communicate design solutions to others. </w:t>
            </w: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05">
            <w:pPr>
              <w:pageBreakBefore w:val="0"/>
              <w:widowControl w:val="0"/>
              <w:rPr>
                <w:b w:val="1"/>
                <w:i w:val="1"/>
                <w:sz w:val="18"/>
                <w:szCs w:val="18"/>
              </w:rPr>
            </w:pPr>
            <w:r w:rsidDel="00000000" w:rsidR="00000000" w:rsidRPr="00000000">
              <w:rPr>
                <w:b w:val="1"/>
                <w:i w:val="1"/>
                <w:sz w:val="24"/>
                <w:szCs w:val="24"/>
                <w:rtl w:val="0"/>
              </w:rPr>
              <w:t xml:space="preserve">Introduction to Engineering Design</w:t>
            </w:r>
            <w:r w:rsidDel="00000000" w:rsidR="00000000" w:rsidRPr="00000000">
              <w:rPr>
                <w:rtl w:val="0"/>
              </w:rPr>
            </w:r>
          </w:p>
          <w:p w:rsidR="00000000" w:rsidDel="00000000" w:rsidP="00000000" w:rsidRDefault="00000000" w:rsidRPr="00000000" w14:paraId="0000060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7">
            <w:pPr>
              <w:pageBreakBefore w:val="0"/>
              <w:widowControl w:val="0"/>
              <w:rPr>
                <w:b w:val="1"/>
                <w:i w:val="1"/>
                <w:sz w:val="18"/>
                <w:szCs w:val="18"/>
              </w:rPr>
            </w:pPr>
            <w:r w:rsidDel="00000000" w:rsidR="00000000" w:rsidRPr="00000000">
              <w:rPr>
                <w:b w:val="1"/>
                <w:i w:val="1"/>
                <w:sz w:val="18"/>
                <w:szCs w:val="18"/>
                <w:rtl w:val="0"/>
              </w:rPr>
              <w:t xml:space="preserve">Course Code: 21007-200</w:t>
            </w:r>
          </w:p>
          <w:p w:rsidR="00000000" w:rsidDel="00000000" w:rsidP="00000000" w:rsidRDefault="00000000" w:rsidRPr="00000000" w14:paraId="0000060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9">
            <w:pPr>
              <w:pageBreakBefore w:val="0"/>
              <w:widowControl w:val="0"/>
              <w:rPr>
                <w:b w:val="1"/>
                <w:i w:val="1"/>
                <w:sz w:val="18"/>
                <w:szCs w:val="18"/>
              </w:rPr>
            </w:pPr>
            <w:r w:rsidDel="00000000" w:rsidR="00000000" w:rsidRPr="00000000">
              <w:rPr>
                <w:b w:val="1"/>
                <w:i w:val="1"/>
                <w:sz w:val="18"/>
                <w:szCs w:val="18"/>
                <w:rtl w:val="0"/>
              </w:rPr>
              <w:t xml:space="preserve">Prerequisite: Principles of Engineering &amp; Technology</w:t>
            </w:r>
          </w:p>
          <w:p w:rsidR="00000000" w:rsidDel="00000000" w:rsidP="00000000" w:rsidRDefault="00000000" w:rsidRPr="00000000" w14:paraId="0000060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B">
            <w:pPr>
              <w:pageBreakBefore w:val="0"/>
              <w:widowControl w:val="0"/>
              <w:rPr>
                <w:b w:val="1"/>
                <w:i w:val="1"/>
                <w:sz w:val="18"/>
                <w:szCs w:val="18"/>
              </w:rPr>
            </w:pPr>
            <w:r w:rsidDel="00000000" w:rsidR="00000000" w:rsidRPr="00000000">
              <w:rPr>
                <w:b w:val="1"/>
                <w:i w:val="1"/>
                <w:sz w:val="18"/>
                <w:szCs w:val="18"/>
                <w:rtl w:val="0"/>
              </w:rPr>
              <w:t xml:space="preserve">Credit Type: 0.5 CTE - Science Elective</w:t>
            </w:r>
          </w:p>
          <w:p w:rsidR="00000000" w:rsidDel="00000000" w:rsidP="00000000" w:rsidRDefault="00000000" w:rsidRPr="00000000" w14:paraId="0000060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D">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0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0F">
            <w:pPr>
              <w:pageBreakBefore w:val="0"/>
              <w:widowControl w:val="0"/>
              <w:rPr>
                <w:sz w:val="20"/>
                <w:szCs w:val="20"/>
              </w:rPr>
            </w:pPr>
            <w:r w:rsidDel="00000000" w:rsidR="00000000" w:rsidRPr="00000000">
              <w:rPr>
                <w:b w:val="1"/>
                <w:i w:val="1"/>
                <w:sz w:val="18"/>
                <w:szCs w:val="18"/>
                <w:rtl w:val="0"/>
              </w:rPr>
              <w:t xml:space="preserve">Grade: 9, 10, 11,&amp; 12th Spring Semester Only</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10">
            <w:pPr>
              <w:pageBreakBefore w:val="0"/>
              <w:widowControl w:val="0"/>
              <w:rPr>
                <w:sz w:val="20"/>
                <w:szCs w:val="20"/>
                <w:highlight w:val="white"/>
              </w:rPr>
            </w:pPr>
            <w:r w:rsidDel="00000000" w:rsidR="00000000" w:rsidRPr="00000000">
              <w:rPr>
                <w:sz w:val="20"/>
                <w:szCs w:val="20"/>
                <w:highlight w:val="white"/>
                <w:rtl w:val="0"/>
              </w:rPr>
              <w:t xml:space="preserve">Introduction to Engineering Design is a fundamental course in the STEM pathway for students interested in developing their skills in preparation for careers in engineering and technology.  The course covers essential knowledge, skills, and concepts required for postsecondary engineering and technology fields of study.  Upon completion of this course, proficient students are able to describe various engineering disciplines, as well as admission requirements for postsecondary engineering and engineering technology programs in Colorado.  Students will also be able to identify simple and complex machines, calculate various ratios related to mechanisms, explain fundamental concepts related to energy, understand Ohm’s Law, follow the steps in the engineering design process to complete a team project, and effectively communicate design solutions to others.</w:t>
            </w:r>
          </w:p>
        </w:tc>
      </w:tr>
      <w:tr>
        <w:trPr>
          <w:cantSplit w:val="0"/>
          <w:trHeight w:val="132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11">
            <w:pPr>
              <w:pageBreakBefore w:val="0"/>
              <w:widowControl w:val="0"/>
              <w:rPr>
                <w:b w:val="1"/>
                <w:i w:val="1"/>
                <w:sz w:val="18"/>
                <w:szCs w:val="18"/>
              </w:rPr>
            </w:pPr>
            <w:r w:rsidDel="00000000" w:rsidR="00000000" w:rsidRPr="00000000">
              <w:rPr>
                <w:b w:val="1"/>
                <w:i w:val="1"/>
                <w:sz w:val="24"/>
                <w:szCs w:val="24"/>
                <w:rtl w:val="0"/>
              </w:rPr>
              <w:t xml:space="preserve">Capstone: Engineering &amp; Technology</w:t>
            </w:r>
            <w:r w:rsidDel="00000000" w:rsidR="00000000" w:rsidRPr="00000000">
              <w:rPr>
                <w:rtl w:val="0"/>
              </w:rPr>
            </w:r>
          </w:p>
          <w:p w:rsidR="00000000" w:rsidDel="00000000" w:rsidP="00000000" w:rsidRDefault="00000000" w:rsidRPr="00000000" w14:paraId="0000061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3">
            <w:pPr>
              <w:pageBreakBefore w:val="0"/>
              <w:widowControl w:val="0"/>
              <w:rPr>
                <w:b w:val="1"/>
                <w:i w:val="1"/>
                <w:sz w:val="18"/>
                <w:szCs w:val="18"/>
              </w:rPr>
            </w:pPr>
            <w:r w:rsidDel="00000000" w:rsidR="00000000" w:rsidRPr="00000000">
              <w:rPr>
                <w:b w:val="1"/>
                <w:i w:val="1"/>
                <w:sz w:val="18"/>
                <w:szCs w:val="18"/>
                <w:rtl w:val="0"/>
              </w:rPr>
              <w:t xml:space="preserve">Course Code: 21047-3A0 and 21047-3B0</w:t>
            </w:r>
          </w:p>
          <w:p w:rsidR="00000000" w:rsidDel="00000000" w:rsidP="00000000" w:rsidRDefault="00000000" w:rsidRPr="00000000" w14:paraId="0000061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5">
            <w:pPr>
              <w:pageBreakBefore w:val="0"/>
              <w:widowControl w:val="0"/>
              <w:rPr>
                <w:b w:val="1"/>
                <w:i w:val="1"/>
                <w:sz w:val="18"/>
                <w:szCs w:val="18"/>
              </w:rPr>
            </w:pPr>
            <w:r w:rsidDel="00000000" w:rsidR="00000000" w:rsidRPr="00000000">
              <w:rPr>
                <w:b w:val="1"/>
                <w:i w:val="1"/>
                <w:sz w:val="18"/>
                <w:szCs w:val="18"/>
                <w:rtl w:val="0"/>
              </w:rPr>
              <w:t xml:space="preserve">Prerequisite: Principles of Engineering &amp; Technology, Introduction to Engineering Design</w:t>
            </w:r>
          </w:p>
          <w:p w:rsidR="00000000" w:rsidDel="00000000" w:rsidP="00000000" w:rsidRDefault="00000000" w:rsidRPr="00000000" w14:paraId="0000061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7">
            <w:pPr>
              <w:pageBreakBefore w:val="0"/>
              <w:widowControl w:val="0"/>
              <w:rPr>
                <w:b w:val="1"/>
                <w:i w:val="1"/>
                <w:sz w:val="18"/>
                <w:szCs w:val="18"/>
              </w:rPr>
            </w:pPr>
            <w:r w:rsidDel="00000000" w:rsidR="00000000" w:rsidRPr="00000000">
              <w:rPr>
                <w:b w:val="1"/>
                <w:i w:val="1"/>
                <w:sz w:val="18"/>
                <w:szCs w:val="18"/>
                <w:rtl w:val="0"/>
              </w:rPr>
              <w:t xml:space="preserve">Credit Type: 1.0 CTE - Science Elective</w:t>
            </w:r>
          </w:p>
          <w:p w:rsidR="00000000" w:rsidDel="00000000" w:rsidP="00000000" w:rsidRDefault="00000000" w:rsidRPr="00000000" w14:paraId="0000061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9">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1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B">
            <w:pPr>
              <w:pageBreakBefore w:val="0"/>
              <w:widowControl w:val="0"/>
              <w:rPr>
                <w:sz w:val="20"/>
                <w:szCs w:val="20"/>
              </w:rPr>
            </w:pPr>
            <w:r w:rsidDel="00000000" w:rsidR="00000000" w:rsidRPr="00000000">
              <w:rPr>
                <w:b w:val="1"/>
                <w:i w:val="1"/>
                <w:sz w:val="18"/>
                <w:szCs w:val="18"/>
                <w:rtl w:val="0"/>
              </w:rPr>
              <w:t xml:space="preserve">Grade: 10, 11,&amp;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1C">
            <w:pPr>
              <w:pageBreakBefore w:val="0"/>
              <w:widowControl w:val="0"/>
              <w:rPr>
                <w:sz w:val="20"/>
                <w:szCs w:val="20"/>
                <w:highlight w:val="white"/>
              </w:rPr>
            </w:pPr>
            <w:r w:rsidDel="00000000" w:rsidR="00000000" w:rsidRPr="00000000">
              <w:rPr>
                <w:sz w:val="20"/>
                <w:szCs w:val="20"/>
                <w:highlight w:val="white"/>
                <w:rtl w:val="0"/>
              </w:rPr>
              <w:t xml:space="preserve">This course allows for individualized, advanced, and/or cumulative work in a program of study.  This work is individualized to the student within a specific program of study to allow for specialized study.  It may include problem-/project-based learning or preparation for industry certification.  The specific content and course design is determined by the instructor, in collaboration with the individual student.</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1D">
            <w:pPr>
              <w:pageBreakBefore w:val="0"/>
              <w:widowControl w:val="0"/>
              <w:rPr>
                <w:b w:val="1"/>
                <w:i w:val="1"/>
                <w:sz w:val="18"/>
                <w:szCs w:val="18"/>
              </w:rPr>
            </w:pPr>
            <w:r w:rsidDel="00000000" w:rsidR="00000000" w:rsidRPr="00000000">
              <w:rPr>
                <w:b w:val="1"/>
                <w:i w:val="1"/>
                <w:sz w:val="24"/>
                <w:szCs w:val="24"/>
                <w:rtl w:val="0"/>
              </w:rPr>
              <w:t xml:space="preserve">Programming</w:t>
            </w:r>
            <w:r w:rsidDel="00000000" w:rsidR="00000000" w:rsidRPr="00000000">
              <w:rPr>
                <w:rtl w:val="0"/>
              </w:rPr>
            </w:r>
          </w:p>
          <w:p w:rsidR="00000000" w:rsidDel="00000000" w:rsidP="00000000" w:rsidRDefault="00000000" w:rsidRPr="00000000" w14:paraId="0000061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1F">
            <w:pPr>
              <w:pageBreakBefore w:val="0"/>
              <w:widowControl w:val="0"/>
              <w:rPr>
                <w:b w:val="1"/>
                <w:i w:val="1"/>
                <w:sz w:val="18"/>
                <w:szCs w:val="18"/>
              </w:rPr>
            </w:pPr>
            <w:r w:rsidDel="00000000" w:rsidR="00000000" w:rsidRPr="00000000">
              <w:rPr>
                <w:b w:val="1"/>
                <w:i w:val="1"/>
                <w:sz w:val="18"/>
                <w:szCs w:val="18"/>
                <w:rtl w:val="0"/>
              </w:rPr>
              <w:t xml:space="preserve">Course Code: 10012-100</w:t>
            </w:r>
          </w:p>
          <w:p w:rsidR="00000000" w:rsidDel="00000000" w:rsidP="00000000" w:rsidRDefault="00000000" w:rsidRPr="00000000" w14:paraId="0000062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21">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2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23">
            <w:pPr>
              <w:pageBreakBefore w:val="0"/>
              <w:widowControl w:val="0"/>
              <w:rPr>
                <w:b w:val="1"/>
                <w:i w:val="1"/>
                <w:sz w:val="18"/>
                <w:szCs w:val="18"/>
              </w:rPr>
            </w:pPr>
            <w:r w:rsidDel="00000000" w:rsidR="00000000" w:rsidRPr="00000000">
              <w:rPr>
                <w:b w:val="1"/>
                <w:i w:val="1"/>
                <w:sz w:val="18"/>
                <w:szCs w:val="18"/>
                <w:rtl w:val="0"/>
              </w:rPr>
              <w:t xml:space="preserve">Credit Type: 0.5 CTE - Science Elective</w:t>
            </w:r>
          </w:p>
          <w:p w:rsidR="00000000" w:rsidDel="00000000" w:rsidP="00000000" w:rsidRDefault="00000000" w:rsidRPr="00000000" w14:paraId="0000062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25">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2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27">
            <w:pPr>
              <w:pageBreakBefore w:val="0"/>
              <w:widowControl w:val="0"/>
              <w:rPr>
                <w:sz w:val="20"/>
                <w:szCs w:val="20"/>
              </w:rPr>
            </w:pPr>
            <w:r w:rsidDel="00000000" w:rsidR="00000000" w:rsidRPr="00000000">
              <w:rPr>
                <w:b w:val="1"/>
                <w:i w:val="1"/>
                <w:sz w:val="18"/>
                <w:szCs w:val="18"/>
                <w:rtl w:val="0"/>
              </w:rPr>
              <w:t xml:space="preserve">Grade: 9, 10, 11,&amp; 12th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28">
            <w:pPr>
              <w:pageBreakBefore w:val="0"/>
              <w:widowControl w:val="0"/>
              <w:rPr>
                <w:sz w:val="20"/>
                <w:szCs w:val="20"/>
                <w:highlight w:val="white"/>
              </w:rPr>
            </w:pPr>
            <w:r w:rsidDel="00000000" w:rsidR="00000000" w:rsidRPr="00000000">
              <w:rPr>
                <w:sz w:val="20"/>
                <w:szCs w:val="20"/>
                <w:highlight w:val="white"/>
                <w:rtl w:val="0"/>
              </w:rPr>
              <w:t xml:space="preserve">This course is intended to teach students the basics of computer programming.  The course places emphasis on practicing standard programming techniques and learning the logic tools and methods typically used by programmers to create simple computer applications.  Upon completion of this course, proficient students will be able to solve problems by planning multi step procedures; write, analyze, review, and revise programs, converting detailed information from workflow charts and diagrams into coded instructions in a computer language; and will be able to troubleshoot/debug programs and software applications to correct malfunctions and ensure their proper execution.</w:t>
            </w:r>
          </w:p>
        </w:tc>
      </w:tr>
    </w:tbl>
    <w:p w:rsidR="00000000" w:rsidDel="00000000" w:rsidP="00000000" w:rsidRDefault="00000000" w:rsidRPr="00000000" w14:paraId="00000629">
      <w:pPr>
        <w:pageBreakBefore w:val="0"/>
        <w:ind w:left="-720" w:right="-720" w:firstLine="0"/>
        <w:rPr/>
      </w:pPr>
      <w:r w:rsidDel="00000000" w:rsidR="00000000" w:rsidRPr="00000000">
        <w:rPr>
          <w:rtl w:val="0"/>
        </w:rPr>
      </w:r>
    </w:p>
    <w:p w:rsidR="00000000" w:rsidDel="00000000" w:rsidP="00000000" w:rsidRDefault="00000000" w:rsidRPr="00000000" w14:paraId="0000062A">
      <w:pPr>
        <w:pageBreakBefore w:val="0"/>
        <w:ind w:left="-720" w:right="-720" w:firstLine="0"/>
        <w:rPr/>
      </w:pPr>
      <w:r w:rsidDel="00000000" w:rsidR="00000000" w:rsidRPr="00000000">
        <w:rPr>
          <w:rtl w:val="0"/>
        </w:rPr>
      </w:r>
    </w:p>
    <w:tbl>
      <w:tblPr>
        <w:tblStyle w:val="Table14"/>
        <w:tblW w:w="10875.0" w:type="dxa"/>
        <w:jc w:val="left"/>
        <w:tblInd w:w="-7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6810"/>
        <w:tblGridChange w:id="0">
          <w:tblGrid>
            <w:gridCol w:w="4065"/>
            <w:gridCol w:w="681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62B">
            <w:pPr>
              <w:pageBreakBefore w:val="0"/>
              <w:widowControl w:val="0"/>
              <w:rPr>
                <w:sz w:val="14"/>
                <w:szCs w:val="14"/>
              </w:rPr>
            </w:pPr>
            <w:r w:rsidDel="00000000" w:rsidR="00000000" w:rsidRPr="00000000">
              <w:rPr>
                <w:b w:val="1"/>
                <w:i w:val="1"/>
                <w:sz w:val="28"/>
                <w:szCs w:val="28"/>
                <w:rtl w:val="0"/>
              </w:rPr>
              <w:t xml:space="preserve">FAMILY AND CONSUMER SCIENCES</w:t>
            </w:r>
            <w:r w:rsidDel="00000000" w:rsidR="00000000" w:rsidRPr="00000000">
              <w:rPr>
                <w:b w:val="1"/>
                <w:i w:val="1"/>
                <w:rtl w:val="0"/>
              </w:rPr>
              <w:t xml:space="preserve"> </w:t>
            </w:r>
            <w:r w:rsidDel="00000000" w:rsidR="00000000" w:rsidRPr="00000000">
              <w:rPr>
                <w:b w:val="1"/>
                <w:i w:val="1"/>
                <w:sz w:val="16"/>
                <w:szCs w:val="16"/>
                <w:rtl w:val="0"/>
              </w:rPr>
              <w:t xml:space="preserve">*=additional fees may apply</w:t>
            </w:r>
            <w:r w:rsidDel="00000000" w:rsidR="00000000" w:rsidRPr="00000000">
              <w:rPr>
                <w:rtl w:val="0"/>
              </w:rPr>
            </w:r>
          </w:p>
        </w:tc>
      </w:tr>
      <w:tr>
        <w:trPr>
          <w:cantSplit w:val="0"/>
          <w:trHeight w:val="2907.670898437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2D">
            <w:pPr>
              <w:pageBreakBefore w:val="0"/>
              <w:widowControl w:val="0"/>
              <w:rPr>
                <w:b w:val="1"/>
                <w:i w:val="1"/>
                <w:sz w:val="24"/>
                <w:szCs w:val="24"/>
              </w:rPr>
            </w:pPr>
            <w:r w:rsidDel="00000000" w:rsidR="00000000" w:rsidRPr="00000000">
              <w:rPr>
                <w:b w:val="1"/>
                <w:i w:val="1"/>
                <w:sz w:val="24"/>
                <w:szCs w:val="24"/>
                <w:rtl w:val="0"/>
              </w:rPr>
              <w:t xml:space="preserve">Culinary Essentials </w:t>
            </w:r>
          </w:p>
          <w:p w:rsidR="00000000" w:rsidDel="00000000" w:rsidP="00000000" w:rsidRDefault="00000000" w:rsidRPr="00000000" w14:paraId="0000062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2F">
            <w:pPr>
              <w:pageBreakBefore w:val="0"/>
              <w:widowControl w:val="0"/>
              <w:rPr>
                <w:b w:val="1"/>
                <w:i w:val="1"/>
                <w:sz w:val="18"/>
                <w:szCs w:val="18"/>
              </w:rPr>
            </w:pPr>
            <w:r w:rsidDel="00000000" w:rsidR="00000000" w:rsidRPr="00000000">
              <w:rPr>
                <w:b w:val="1"/>
                <w:i w:val="1"/>
                <w:sz w:val="18"/>
                <w:szCs w:val="18"/>
                <w:rtl w:val="0"/>
              </w:rPr>
              <w:t xml:space="preserve">Course Code: 16052-A00 and 16052-B00</w:t>
            </w:r>
          </w:p>
          <w:p w:rsidR="00000000" w:rsidDel="00000000" w:rsidP="00000000" w:rsidRDefault="00000000" w:rsidRPr="00000000" w14:paraId="0000063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1">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3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3">
            <w:pPr>
              <w:pageBreakBefore w:val="0"/>
              <w:widowControl w:val="0"/>
              <w:rPr>
                <w:b w:val="1"/>
                <w:i w:val="1"/>
                <w:sz w:val="18"/>
                <w:szCs w:val="18"/>
              </w:rPr>
            </w:pPr>
            <w:r w:rsidDel="00000000" w:rsidR="00000000" w:rsidRPr="00000000">
              <w:rPr>
                <w:b w:val="1"/>
                <w:i w:val="1"/>
                <w:sz w:val="18"/>
                <w:szCs w:val="18"/>
                <w:rtl w:val="0"/>
              </w:rPr>
              <w:t xml:space="preserve">Credit Type: 1.0 FACS / Elective</w:t>
            </w:r>
          </w:p>
          <w:p w:rsidR="00000000" w:rsidDel="00000000" w:rsidP="00000000" w:rsidRDefault="00000000" w:rsidRPr="00000000" w14:paraId="0000063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5">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3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7">
            <w:pPr>
              <w:pageBreakBefore w:val="0"/>
              <w:widowControl w:val="0"/>
              <w:rPr>
                <w:b w:val="1"/>
                <w:i w:val="1"/>
                <w:sz w:val="18"/>
                <w:szCs w:val="18"/>
              </w:rPr>
            </w:pPr>
            <w:r w:rsidDel="00000000" w:rsidR="00000000" w:rsidRPr="00000000">
              <w:rPr>
                <w:b w:val="1"/>
                <w:i w:val="1"/>
                <w:sz w:val="18"/>
                <w:szCs w:val="18"/>
                <w:rtl w:val="0"/>
              </w:rPr>
              <w:t xml:space="preserve">Grade: 9, 10, 11, &amp; 12th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38">
            <w:pPr>
              <w:pageBreakBefore w:val="0"/>
              <w:widowControl w:val="0"/>
              <w:rPr>
                <w:sz w:val="20"/>
                <w:szCs w:val="20"/>
              </w:rPr>
            </w:pPr>
            <w:r w:rsidDel="00000000" w:rsidR="00000000" w:rsidRPr="00000000">
              <w:rPr>
                <w:sz w:val="20"/>
                <w:szCs w:val="20"/>
                <w:rtl w:val="0"/>
              </w:rPr>
              <w:t xml:space="preserve">This course introduces you to a variety of culinary skills through instruction and hands-on cooking labs. Some topics include kitchen basics, meal planning, and nutrition. Students will prepare various types of meats, pasta dishes, quick breads, and more! You will learn how to select herbs and spices to enhance flavors of foods. Apply techniques used in cake and cookie decorating. Identify the origins and prepare foods from different regions and cultures. FCCLA is an integral part of this course.</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39">
            <w:pPr>
              <w:pageBreakBefore w:val="0"/>
              <w:widowControl w:val="0"/>
              <w:rPr>
                <w:b w:val="1"/>
                <w:i w:val="1"/>
                <w:sz w:val="24"/>
                <w:szCs w:val="24"/>
              </w:rPr>
            </w:pPr>
            <w:r w:rsidDel="00000000" w:rsidR="00000000" w:rsidRPr="00000000">
              <w:rPr>
                <w:b w:val="1"/>
                <w:i w:val="1"/>
                <w:sz w:val="24"/>
                <w:szCs w:val="24"/>
                <w:rtl w:val="0"/>
              </w:rPr>
              <w:t xml:space="preserve">ProStart 1</w:t>
            </w:r>
          </w:p>
          <w:p w:rsidR="00000000" w:rsidDel="00000000" w:rsidP="00000000" w:rsidRDefault="00000000" w:rsidRPr="00000000" w14:paraId="0000063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B">
            <w:pPr>
              <w:pageBreakBefore w:val="0"/>
              <w:widowControl w:val="0"/>
              <w:rPr>
                <w:b w:val="1"/>
                <w:i w:val="1"/>
                <w:sz w:val="18"/>
                <w:szCs w:val="18"/>
              </w:rPr>
            </w:pPr>
            <w:r w:rsidDel="00000000" w:rsidR="00000000" w:rsidRPr="00000000">
              <w:rPr>
                <w:b w:val="1"/>
                <w:i w:val="1"/>
                <w:sz w:val="18"/>
                <w:szCs w:val="18"/>
                <w:rtl w:val="0"/>
              </w:rPr>
              <w:t xml:space="preserve">Course Code: 16054-000</w:t>
            </w:r>
          </w:p>
          <w:p w:rsidR="00000000" w:rsidDel="00000000" w:rsidP="00000000" w:rsidRDefault="00000000" w:rsidRPr="00000000" w14:paraId="0000063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D">
            <w:pPr>
              <w:pageBreakBefore w:val="0"/>
              <w:widowControl w:val="0"/>
              <w:rPr>
                <w:b w:val="1"/>
                <w:i w:val="1"/>
                <w:sz w:val="18"/>
                <w:szCs w:val="18"/>
              </w:rPr>
            </w:pPr>
            <w:r w:rsidDel="00000000" w:rsidR="00000000" w:rsidRPr="00000000">
              <w:rPr>
                <w:b w:val="1"/>
                <w:i w:val="1"/>
                <w:sz w:val="18"/>
                <w:szCs w:val="18"/>
                <w:rtl w:val="0"/>
              </w:rPr>
              <w:t xml:space="preserve">Prerequisite: Culinary Essentials 1</w:t>
            </w:r>
          </w:p>
          <w:p w:rsidR="00000000" w:rsidDel="00000000" w:rsidP="00000000" w:rsidRDefault="00000000" w:rsidRPr="00000000" w14:paraId="0000063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3F">
            <w:pPr>
              <w:pageBreakBefore w:val="0"/>
              <w:widowControl w:val="0"/>
              <w:rPr>
                <w:b w:val="1"/>
                <w:i w:val="1"/>
                <w:sz w:val="18"/>
                <w:szCs w:val="18"/>
              </w:rPr>
            </w:pPr>
            <w:r w:rsidDel="00000000" w:rsidR="00000000" w:rsidRPr="00000000">
              <w:rPr>
                <w:b w:val="1"/>
                <w:i w:val="1"/>
                <w:sz w:val="18"/>
                <w:szCs w:val="18"/>
                <w:rtl w:val="0"/>
              </w:rPr>
              <w:t xml:space="preserve">Credit Type: 1.0 FACS / Elective</w:t>
            </w:r>
          </w:p>
          <w:p w:rsidR="00000000" w:rsidDel="00000000" w:rsidP="00000000" w:rsidRDefault="00000000" w:rsidRPr="00000000" w14:paraId="0000064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1">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4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3">
            <w:pPr>
              <w:pageBreakBefore w:val="0"/>
              <w:widowControl w:val="0"/>
              <w:rPr>
                <w:sz w:val="20"/>
                <w:szCs w:val="20"/>
              </w:rPr>
            </w:pPr>
            <w:r w:rsidDel="00000000" w:rsidR="00000000" w:rsidRPr="00000000">
              <w:rPr>
                <w:b w:val="1"/>
                <w:i w:val="1"/>
                <w:sz w:val="18"/>
                <w:szCs w:val="18"/>
                <w:rtl w:val="0"/>
              </w:rPr>
              <w:t xml:space="preserve">Grade: 10, 11, &amp;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44">
            <w:pPr>
              <w:pageBreakBefore w:val="0"/>
              <w:widowControl w:val="0"/>
              <w:rPr>
                <w:sz w:val="20"/>
                <w:szCs w:val="20"/>
              </w:rPr>
            </w:pPr>
            <w:r w:rsidDel="00000000" w:rsidR="00000000" w:rsidRPr="00000000">
              <w:rPr>
                <w:sz w:val="20"/>
                <w:szCs w:val="20"/>
                <w:rtl w:val="0"/>
              </w:rPr>
              <w:t xml:space="preserve">This course from the National Restaurant Association introduces students to the world of professional cooking! Basic communication skills, safety and sanitation, food preparation, meal and menu planning, and other topics are taught in this course. FCCLA is an integral part of this course. The class will teach you basic food safety and sanitation, customer service, food preparation and employability skills. We will take exciting tours and host many great guest speakers.</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45">
            <w:pPr>
              <w:pageBreakBefore w:val="0"/>
              <w:widowControl w:val="0"/>
              <w:rPr>
                <w:b w:val="1"/>
                <w:i w:val="1"/>
                <w:sz w:val="24"/>
                <w:szCs w:val="24"/>
              </w:rPr>
            </w:pPr>
            <w:r w:rsidDel="00000000" w:rsidR="00000000" w:rsidRPr="00000000">
              <w:rPr>
                <w:b w:val="1"/>
                <w:i w:val="1"/>
                <w:sz w:val="24"/>
                <w:szCs w:val="24"/>
                <w:rtl w:val="0"/>
              </w:rPr>
              <w:t xml:space="preserve">ProStart 2</w:t>
            </w:r>
          </w:p>
          <w:p w:rsidR="00000000" w:rsidDel="00000000" w:rsidP="00000000" w:rsidRDefault="00000000" w:rsidRPr="00000000" w14:paraId="0000064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7">
            <w:pPr>
              <w:pageBreakBefore w:val="0"/>
              <w:widowControl w:val="0"/>
              <w:rPr>
                <w:b w:val="1"/>
                <w:i w:val="1"/>
                <w:sz w:val="18"/>
                <w:szCs w:val="18"/>
              </w:rPr>
            </w:pPr>
            <w:r w:rsidDel="00000000" w:rsidR="00000000" w:rsidRPr="00000000">
              <w:rPr>
                <w:b w:val="1"/>
                <w:i w:val="1"/>
                <w:sz w:val="18"/>
                <w:szCs w:val="18"/>
                <w:rtl w:val="0"/>
              </w:rPr>
              <w:t xml:space="preserve">Course Code: 16055-000</w:t>
            </w:r>
          </w:p>
          <w:p w:rsidR="00000000" w:rsidDel="00000000" w:rsidP="00000000" w:rsidRDefault="00000000" w:rsidRPr="00000000" w14:paraId="0000064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9">
            <w:pPr>
              <w:pageBreakBefore w:val="0"/>
              <w:widowControl w:val="0"/>
              <w:rPr>
                <w:b w:val="1"/>
                <w:i w:val="1"/>
                <w:sz w:val="18"/>
                <w:szCs w:val="18"/>
              </w:rPr>
            </w:pPr>
            <w:r w:rsidDel="00000000" w:rsidR="00000000" w:rsidRPr="00000000">
              <w:rPr>
                <w:b w:val="1"/>
                <w:i w:val="1"/>
                <w:sz w:val="18"/>
                <w:szCs w:val="18"/>
                <w:rtl w:val="0"/>
              </w:rPr>
              <w:t xml:space="preserve">Prerequisite: ProStart 1</w:t>
            </w:r>
          </w:p>
          <w:p w:rsidR="00000000" w:rsidDel="00000000" w:rsidP="00000000" w:rsidRDefault="00000000" w:rsidRPr="00000000" w14:paraId="0000064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B">
            <w:pPr>
              <w:pageBreakBefore w:val="0"/>
              <w:widowControl w:val="0"/>
              <w:rPr>
                <w:b w:val="1"/>
                <w:i w:val="1"/>
                <w:sz w:val="18"/>
                <w:szCs w:val="18"/>
              </w:rPr>
            </w:pPr>
            <w:r w:rsidDel="00000000" w:rsidR="00000000" w:rsidRPr="00000000">
              <w:rPr>
                <w:b w:val="1"/>
                <w:i w:val="1"/>
                <w:sz w:val="18"/>
                <w:szCs w:val="18"/>
                <w:rtl w:val="0"/>
              </w:rPr>
              <w:t xml:space="preserve">Credit Type: 1.0 FACS / Elective</w:t>
            </w:r>
          </w:p>
          <w:p w:rsidR="00000000" w:rsidDel="00000000" w:rsidP="00000000" w:rsidRDefault="00000000" w:rsidRPr="00000000" w14:paraId="0000064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D">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4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4F">
            <w:pPr>
              <w:pageBreakBefore w:val="0"/>
              <w:widowControl w:val="0"/>
              <w:rPr>
                <w:b w:val="1"/>
                <w:i w:val="1"/>
                <w:sz w:val="18"/>
                <w:szCs w:val="18"/>
              </w:rPr>
            </w:pPr>
            <w:r w:rsidDel="00000000" w:rsidR="00000000" w:rsidRPr="00000000">
              <w:rPr>
                <w:b w:val="1"/>
                <w:i w:val="1"/>
                <w:sz w:val="18"/>
                <w:szCs w:val="18"/>
                <w:rtl w:val="0"/>
              </w:rPr>
              <w:t xml:space="preserve">Grade: 11 &amp; 12th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50">
            <w:pPr>
              <w:pageBreakBefore w:val="0"/>
              <w:widowControl w:val="0"/>
              <w:rPr>
                <w:sz w:val="20"/>
                <w:szCs w:val="20"/>
              </w:rPr>
            </w:pPr>
            <w:r w:rsidDel="00000000" w:rsidR="00000000" w:rsidRPr="00000000">
              <w:rPr>
                <w:sz w:val="20"/>
                <w:szCs w:val="20"/>
                <w:rtl w:val="0"/>
              </w:rPr>
              <w:t xml:space="preserve">Students will continue to be trained for employment in restaurants and hospitality. The basic skills taught in ProStart I will be reviewed and additional skills such as customer relations, accounting procedures, and more advanced food preparation skills will be taught. FCCLA is an integral part of this course. This course will train you in food preparation techniques as well as hotel/motel management skills. You will apply the knowledge, skills, and abilities that are delivered through the coursework of the Program of Study (POS).</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51">
            <w:pPr>
              <w:pageBreakBefore w:val="0"/>
              <w:widowControl w:val="0"/>
              <w:rPr>
                <w:b w:val="1"/>
                <w:i w:val="1"/>
                <w:sz w:val="24"/>
                <w:szCs w:val="24"/>
              </w:rPr>
            </w:pPr>
            <w:r w:rsidDel="00000000" w:rsidR="00000000" w:rsidRPr="00000000">
              <w:rPr>
                <w:b w:val="1"/>
                <w:i w:val="1"/>
                <w:sz w:val="24"/>
                <w:szCs w:val="24"/>
                <w:rtl w:val="0"/>
              </w:rPr>
              <w:t xml:space="preserve">Design Seminar</w:t>
            </w:r>
          </w:p>
          <w:p w:rsidR="00000000" w:rsidDel="00000000" w:rsidP="00000000" w:rsidRDefault="00000000" w:rsidRPr="00000000" w14:paraId="0000065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53">
            <w:pPr>
              <w:pageBreakBefore w:val="0"/>
              <w:widowControl w:val="0"/>
              <w:rPr>
                <w:b w:val="1"/>
                <w:i w:val="1"/>
                <w:sz w:val="18"/>
                <w:szCs w:val="18"/>
              </w:rPr>
            </w:pPr>
            <w:r w:rsidDel="00000000" w:rsidR="00000000" w:rsidRPr="00000000">
              <w:rPr>
                <w:b w:val="1"/>
                <w:i w:val="1"/>
                <w:sz w:val="18"/>
                <w:szCs w:val="18"/>
                <w:rtl w:val="0"/>
              </w:rPr>
              <w:t xml:space="preserve">Course Code: 19249-A00</w:t>
            </w:r>
          </w:p>
          <w:p w:rsidR="00000000" w:rsidDel="00000000" w:rsidP="00000000" w:rsidRDefault="00000000" w:rsidRPr="00000000" w14:paraId="0000065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55">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5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57">
            <w:pPr>
              <w:pageBreakBefore w:val="0"/>
              <w:widowControl w:val="0"/>
              <w:rPr>
                <w:b w:val="1"/>
                <w:i w:val="1"/>
                <w:sz w:val="18"/>
                <w:szCs w:val="18"/>
              </w:rPr>
            </w:pPr>
            <w:r w:rsidDel="00000000" w:rsidR="00000000" w:rsidRPr="00000000">
              <w:rPr>
                <w:b w:val="1"/>
                <w:i w:val="1"/>
                <w:sz w:val="18"/>
                <w:szCs w:val="18"/>
                <w:rtl w:val="0"/>
              </w:rPr>
              <w:t xml:space="preserve">Credit Type: 0.5 FACS / Elective</w:t>
            </w:r>
          </w:p>
          <w:p w:rsidR="00000000" w:rsidDel="00000000" w:rsidP="00000000" w:rsidRDefault="00000000" w:rsidRPr="00000000" w14:paraId="0000065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59">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5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5B">
            <w:pPr>
              <w:pageBreakBefore w:val="0"/>
              <w:widowControl w:val="0"/>
              <w:rPr>
                <w:sz w:val="20"/>
                <w:szCs w:val="20"/>
              </w:rPr>
            </w:pPr>
            <w:r w:rsidDel="00000000" w:rsidR="00000000" w:rsidRPr="00000000">
              <w:rPr>
                <w:b w:val="1"/>
                <w:i w:val="1"/>
                <w:sz w:val="18"/>
                <w:szCs w:val="18"/>
                <w:rtl w:val="0"/>
              </w:rPr>
              <w:t xml:space="preserve">Grade: 9, 10 11, &amp;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5C">
            <w:pPr>
              <w:pageBreakBefore w:val="0"/>
              <w:widowControl w:val="0"/>
              <w:rPr>
                <w:sz w:val="20"/>
                <w:szCs w:val="20"/>
              </w:rPr>
            </w:pPr>
            <w:r w:rsidDel="00000000" w:rsidR="00000000" w:rsidRPr="00000000">
              <w:rPr>
                <w:sz w:val="20"/>
                <w:szCs w:val="20"/>
                <w:rtl w:val="0"/>
              </w:rPr>
              <w:t xml:space="preserve">This course will give students an introduction to the elements and principles of design as seen in Interior Design, Fashion Design, and a variety of other fields. In addition, it will introduce students to the many careers that require design and allow them to analyze their own career pathways to determine where design might fit. This course is recommended as an introduction to the fashion and interior design pathway. </w:t>
            </w:r>
          </w:p>
        </w:tc>
      </w:tr>
    </w:tbl>
    <w:p w:rsidR="00000000" w:rsidDel="00000000" w:rsidP="00000000" w:rsidRDefault="00000000" w:rsidRPr="00000000" w14:paraId="0000065D">
      <w:pPr>
        <w:pageBreakBefore w:val="0"/>
        <w:ind w:left="-720" w:right="-720" w:firstLine="0"/>
        <w:rPr/>
      </w:pPr>
      <w:r w:rsidDel="00000000" w:rsidR="00000000" w:rsidRPr="00000000">
        <w:rPr>
          <w:rtl w:val="0"/>
        </w:rPr>
      </w:r>
    </w:p>
    <w:p w:rsidR="00000000" w:rsidDel="00000000" w:rsidP="00000000" w:rsidRDefault="00000000" w:rsidRPr="00000000" w14:paraId="0000065E">
      <w:pPr>
        <w:pageBreakBefore w:val="0"/>
        <w:ind w:left="-720" w:right="-720" w:firstLine="0"/>
        <w:rPr/>
      </w:pPr>
      <w:r w:rsidDel="00000000" w:rsidR="00000000" w:rsidRPr="00000000">
        <w:rPr>
          <w:rtl w:val="0"/>
        </w:rPr>
      </w:r>
    </w:p>
    <w:p w:rsidR="00000000" w:rsidDel="00000000" w:rsidP="00000000" w:rsidRDefault="00000000" w:rsidRPr="00000000" w14:paraId="0000065F">
      <w:pPr>
        <w:pageBreakBefore w:val="0"/>
        <w:ind w:left="-720" w:right="-720" w:firstLine="0"/>
        <w:rPr/>
      </w:pPr>
      <w:r w:rsidDel="00000000" w:rsidR="00000000" w:rsidRPr="00000000">
        <w:rPr>
          <w:rtl w:val="0"/>
        </w:rPr>
      </w:r>
    </w:p>
    <w:p w:rsidR="00000000" w:rsidDel="00000000" w:rsidP="00000000" w:rsidRDefault="00000000" w:rsidRPr="00000000" w14:paraId="00000660">
      <w:pPr>
        <w:pageBreakBefore w:val="0"/>
        <w:ind w:left="-720" w:right="-720" w:firstLine="0"/>
        <w:rPr/>
      </w:pPr>
      <w:r w:rsidDel="00000000" w:rsidR="00000000" w:rsidRPr="00000000">
        <w:rPr>
          <w:rtl w:val="0"/>
        </w:rPr>
      </w:r>
    </w:p>
    <w:p w:rsidR="00000000" w:rsidDel="00000000" w:rsidP="00000000" w:rsidRDefault="00000000" w:rsidRPr="00000000" w14:paraId="00000661">
      <w:pPr>
        <w:pageBreakBefore w:val="0"/>
        <w:ind w:left="-720" w:right="-720" w:firstLine="0"/>
        <w:rPr/>
      </w:pPr>
      <w:r w:rsidDel="00000000" w:rsidR="00000000" w:rsidRPr="00000000">
        <w:rPr>
          <w:rtl w:val="0"/>
        </w:rPr>
      </w:r>
    </w:p>
    <w:tbl>
      <w:tblPr>
        <w:tblStyle w:val="Table15"/>
        <w:tblW w:w="11025.0" w:type="dxa"/>
        <w:jc w:val="left"/>
        <w:tblInd w:w="-87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140"/>
        <w:gridCol w:w="6885"/>
        <w:tblGridChange w:id="0">
          <w:tblGrid>
            <w:gridCol w:w="4140"/>
            <w:gridCol w:w="688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tcPr>
          <w:p w:rsidR="00000000" w:rsidDel="00000000" w:rsidP="00000000" w:rsidRDefault="00000000" w:rsidRPr="00000000" w14:paraId="00000662">
            <w:pPr>
              <w:pageBreakBefore w:val="0"/>
              <w:widowControl w:val="0"/>
              <w:rPr>
                <w:sz w:val="14"/>
                <w:szCs w:val="14"/>
              </w:rPr>
            </w:pPr>
            <w:r w:rsidDel="00000000" w:rsidR="00000000" w:rsidRPr="00000000">
              <w:rPr>
                <w:b w:val="1"/>
                <w:i w:val="1"/>
                <w:sz w:val="28"/>
                <w:szCs w:val="28"/>
                <w:rtl w:val="0"/>
              </w:rPr>
              <w:t xml:space="preserve">BUSINESS</w:t>
            </w:r>
            <w:r w:rsidDel="00000000" w:rsidR="00000000" w:rsidRPr="00000000">
              <w:rPr>
                <w:b w:val="1"/>
                <w:i w:val="1"/>
                <w:rtl w:val="0"/>
              </w:rPr>
              <w:t xml:space="preserve">  </w:t>
            </w:r>
            <w:r w:rsidDel="00000000" w:rsidR="00000000" w:rsidRPr="00000000">
              <w:rPr>
                <w:b w:val="1"/>
                <w:i w:val="1"/>
                <w:sz w:val="16"/>
                <w:szCs w:val="16"/>
                <w:rtl w:val="0"/>
              </w:rPr>
              <w:t xml:space="preserve">*=additional fees may apply</w:t>
            </w:r>
            <w:r w:rsidDel="00000000" w:rsidR="00000000" w:rsidRPr="00000000">
              <w:rPr>
                <w:rtl w:val="0"/>
              </w:rPr>
            </w:r>
          </w:p>
        </w:tc>
      </w:tr>
      <w:tr>
        <w:trPr>
          <w:cantSplit w:val="0"/>
          <w:trHeight w:val="268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64">
            <w:pPr>
              <w:pageBreakBefore w:val="0"/>
              <w:widowControl w:val="0"/>
              <w:rPr>
                <w:b w:val="1"/>
                <w:i w:val="1"/>
                <w:sz w:val="24"/>
                <w:szCs w:val="24"/>
              </w:rPr>
            </w:pPr>
            <w:r w:rsidDel="00000000" w:rsidR="00000000" w:rsidRPr="00000000">
              <w:rPr>
                <w:b w:val="1"/>
                <w:i w:val="1"/>
                <w:sz w:val="24"/>
                <w:szCs w:val="24"/>
                <w:rtl w:val="0"/>
              </w:rPr>
              <w:t xml:space="preserve">HSB Leadership</w:t>
            </w:r>
          </w:p>
          <w:p w:rsidR="00000000" w:rsidDel="00000000" w:rsidP="00000000" w:rsidRDefault="00000000" w:rsidRPr="00000000" w14:paraId="0000066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66">
            <w:pPr>
              <w:pageBreakBefore w:val="0"/>
              <w:widowControl w:val="0"/>
              <w:rPr>
                <w:b w:val="1"/>
                <w:i w:val="1"/>
                <w:sz w:val="18"/>
                <w:szCs w:val="18"/>
              </w:rPr>
            </w:pPr>
            <w:r w:rsidDel="00000000" w:rsidR="00000000" w:rsidRPr="00000000">
              <w:rPr>
                <w:b w:val="1"/>
                <w:i w:val="1"/>
                <w:sz w:val="18"/>
                <w:szCs w:val="18"/>
                <w:rtl w:val="0"/>
              </w:rPr>
              <w:t xml:space="preserve">Course Code: 22101-A00</w:t>
            </w:r>
          </w:p>
          <w:p w:rsidR="00000000" w:rsidDel="00000000" w:rsidP="00000000" w:rsidRDefault="00000000" w:rsidRPr="00000000" w14:paraId="0000066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68">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6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6A">
            <w:pPr>
              <w:pageBreakBefore w:val="0"/>
              <w:widowControl w:val="0"/>
              <w:rPr>
                <w:b w:val="1"/>
                <w:i w:val="1"/>
                <w:sz w:val="18"/>
                <w:szCs w:val="18"/>
              </w:rPr>
            </w:pPr>
            <w:r w:rsidDel="00000000" w:rsidR="00000000" w:rsidRPr="00000000">
              <w:rPr>
                <w:b w:val="1"/>
                <w:i w:val="1"/>
                <w:sz w:val="18"/>
                <w:szCs w:val="18"/>
                <w:rtl w:val="0"/>
              </w:rPr>
              <w:t xml:space="preserve">Credit Type: 0.5 HSB / Elective</w:t>
            </w:r>
          </w:p>
          <w:p w:rsidR="00000000" w:rsidDel="00000000" w:rsidP="00000000" w:rsidRDefault="00000000" w:rsidRPr="00000000" w14:paraId="0000066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6C">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6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6E">
            <w:pPr>
              <w:pageBreakBefore w:val="0"/>
              <w:widowControl w:val="0"/>
              <w:rPr>
                <w:sz w:val="20"/>
                <w:szCs w:val="20"/>
              </w:rPr>
            </w:pPr>
            <w:r w:rsidDel="00000000" w:rsidR="00000000" w:rsidRPr="00000000">
              <w:rPr>
                <w:b w:val="1"/>
                <w:i w:val="1"/>
                <w:sz w:val="18"/>
                <w:szCs w:val="18"/>
                <w:rtl w:val="0"/>
              </w:rPr>
              <w:t xml:space="preserve">Grade: 9th Fall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6F">
            <w:pPr>
              <w:pageBreakBefore w:val="0"/>
              <w:widowControl w:val="0"/>
              <w:rPr>
                <w:sz w:val="20"/>
                <w:szCs w:val="20"/>
              </w:rPr>
            </w:pPr>
            <w:r w:rsidDel="00000000" w:rsidR="00000000" w:rsidRPr="00000000">
              <w:rPr>
                <w:sz w:val="20"/>
                <w:szCs w:val="20"/>
                <w:rtl w:val="0"/>
              </w:rPr>
              <w:t xml:space="preserve">This project-based leadership course develops student understanding and skills in such areas as communication skills, emotional intelligence, operations, and professional development. Students acquire an understanding and appreciation of the need for leadership skills. The capstone activity of the course is the implementation of a service-learning project. Throughout the course, students are presented problem-solving situations for which they must apply academic and critical-thinking skills. Formal reflection is an on-going component of the course.</w:t>
            </w:r>
          </w:p>
        </w:tc>
      </w:tr>
      <w:tr>
        <w:trPr>
          <w:cantSplit w:val="0"/>
          <w:trHeight w:val="264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70">
            <w:pPr>
              <w:pageBreakBefore w:val="0"/>
              <w:widowControl w:val="0"/>
              <w:rPr>
                <w:b w:val="1"/>
                <w:i w:val="1"/>
                <w:sz w:val="24"/>
                <w:szCs w:val="24"/>
              </w:rPr>
            </w:pPr>
            <w:r w:rsidDel="00000000" w:rsidR="00000000" w:rsidRPr="00000000">
              <w:rPr>
                <w:b w:val="1"/>
                <w:i w:val="1"/>
                <w:sz w:val="24"/>
                <w:szCs w:val="24"/>
                <w:rtl w:val="0"/>
              </w:rPr>
              <w:t xml:space="preserve">HSB Wealth Management</w:t>
            </w:r>
          </w:p>
          <w:p w:rsidR="00000000" w:rsidDel="00000000" w:rsidP="00000000" w:rsidRDefault="00000000" w:rsidRPr="00000000" w14:paraId="0000067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2">
            <w:pPr>
              <w:pageBreakBefore w:val="0"/>
              <w:widowControl w:val="0"/>
              <w:rPr>
                <w:b w:val="1"/>
                <w:i w:val="1"/>
                <w:sz w:val="18"/>
                <w:szCs w:val="18"/>
              </w:rPr>
            </w:pPr>
            <w:r w:rsidDel="00000000" w:rsidR="00000000" w:rsidRPr="00000000">
              <w:rPr>
                <w:b w:val="1"/>
                <w:i w:val="1"/>
                <w:sz w:val="18"/>
                <w:szCs w:val="18"/>
                <w:rtl w:val="0"/>
              </w:rPr>
              <w:t xml:space="preserve">Course Code: 12017-B00</w:t>
            </w:r>
          </w:p>
          <w:p w:rsidR="00000000" w:rsidDel="00000000" w:rsidP="00000000" w:rsidRDefault="00000000" w:rsidRPr="00000000" w14:paraId="0000067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4">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7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6">
            <w:pPr>
              <w:pageBreakBefore w:val="0"/>
              <w:widowControl w:val="0"/>
              <w:rPr>
                <w:b w:val="1"/>
                <w:i w:val="1"/>
                <w:sz w:val="18"/>
                <w:szCs w:val="18"/>
              </w:rPr>
            </w:pPr>
            <w:r w:rsidDel="00000000" w:rsidR="00000000" w:rsidRPr="00000000">
              <w:rPr>
                <w:b w:val="1"/>
                <w:i w:val="1"/>
                <w:sz w:val="18"/>
                <w:szCs w:val="18"/>
                <w:rtl w:val="0"/>
              </w:rPr>
              <w:t xml:space="preserve">Credit Type: 0.5 HSB / Elective</w:t>
            </w:r>
          </w:p>
          <w:p w:rsidR="00000000" w:rsidDel="00000000" w:rsidP="00000000" w:rsidRDefault="00000000" w:rsidRPr="00000000" w14:paraId="0000067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8">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7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A">
            <w:pPr>
              <w:pageBreakBefore w:val="0"/>
              <w:widowControl w:val="0"/>
              <w:rPr>
                <w:sz w:val="20"/>
                <w:szCs w:val="20"/>
              </w:rPr>
            </w:pPr>
            <w:r w:rsidDel="00000000" w:rsidR="00000000" w:rsidRPr="00000000">
              <w:rPr>
                <w:b w:val="1"/>
                <w:i w:val="1"/>
                <w:sz w:val="18"/>
                <w:szCs w:val="18"/>
                <w:rtl w:val="0"/>
              </w:rPr>
              <w:t xml:space="preserve">Grade: 9th Spring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7B">
            <w:pPr>
              <w:pageBreakBefore w:val="0"/>
              <w:widowControl w:val="0"/>
              <w:rPr>
                <w:sz w:val="20"/>
                <w:szCs w:val="20"/>
              </w:rPr>
            </w:pPr>
            <w:r w:rsidDel="00000000" w:rsidR="00000000" w:rsidRPr="00000000">
              <w:rPr>
                <w:sz w:val="20"/>
                <w:szCs w:val="20"/>
                <w:rtl w:val="0"/>
              </w:rPr>
              <w:t xml:space="preserve">This project-based financial literacy course develops student understanding and skills in such areas as economic decision-making, time value of money, financial management, and types of investments. Students acquire an understanding and appreciation of the need for personal financial management and investing. The course content is sequenced for students to develop a full understanding of their role and responsibility in their financial future. Throughout the course, students are presented problem-solving situations for which they must apply academic and critical-thinking skills.</w:t>
            </w:r>
          </w:p>
        </w:tc>
      </w:tr>
      <w:tr>
        <w:trPr>
          <w:cantSplit w:val="0"/>
          <w:trHeight w:val="355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7C">
            <w:pPr>
              <w:pageBreakBefore w:val="0"/>
              <w:widowControl w:val="0"/>
              <w:rPr>
                <w:b w:val="1"/>
                <w:i w:val="1"/>
                <w:sz w:val="18"/>
                <w:szCs w:val="18"/>
              </w:rPr>
            </w:pPr>
            <w:r w:rsidDel="00000000" w:rsidR="00000000" w:rsidRPr="00000000">
              <w:rPr>
                <w:b w:val="1"/>
                <w:i w:val="1"/>
                <w:sz w:val="24"/>
                <w:szCs w:val="24"/>
                <w:rtl w:val="0"/>
              </w:rPr>
              <w:t xml:space="preserve">HSB Principles of Business</w:t>
            </w:r>
            <w:r w:rsidDel="00000000" w:rsidR="00000000" w:rsidRPr="00000000">
              <w:rPr>
                <w:rtl w:val="0"/>
              </w:rPr>
            </w:r>
          </w:p>
          <w:p w:rsidR="00000000" w:rsidDel="00000000" w:rsidP="00000000" w:rsidRDefault="00000000" w:rsidRPr="00000000" w14:paraId="0000067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7E">
            <w:pPr>
              <w:pageBreakBefore w:val="0"/>
              <w:widowControl w:val="0"/>
              <w:rPr>
                <w:b w:val="1"/>
                <w:i w:val="1"/>
                <w:sz w:val="18"/>
                <w:szCs w:val="18"/>
              </w:rPr>
            </w:pPr>
            <w:r w:rsidDel="00000000" w:rsidR="00000000" w:rsidRPr="00000000">
              <w:rPr>
                <w:b w:val="1"/>
                <w:i w:val="1"/>
                <w:sz w:val="18"/>
                <w:szCs w:val="18"/>
                <w:rtl w:val="0"/>
              </w:rPr>
              <w:t xml:space="preserve">Course Code: BUS 115</w:t>
            </w:r>
          </w:p>
          <w:p w:rsidR="00000000" w:rsidDel="00000000" w:rsidP="00000000" w:rsidRDefault="00000000" w:rsidRPr="00000000" w14:paraId="0000067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0">
            <w:pPr>
              <w:pageBreakBefore w:val="0"/>
              <w:widowControl w:val="0"/>
              <w:rPr>
                <w:b w:val="1"/>
                <w:i w:val="1"/>
                <w:sz w:val="18"/>
                <w:szCs w:val="18"/>
              </w:rPr>
            </w:pPr>
            <w:r w:rsidDel="00000000" w:rsidR="00000000" w:rsidRPr="00000000">
              <w:rPr>
                <w:b w:val="1"/>
                <w:i w:val="1"/>
                <w:sz w:val="18"/>
                <w:szCs w:val="18"/>
                <w:rtl w:val="0"/>
              </w:rPr>
              <w:t xml:space="preserve">Prerequisite: Must have teacher approval</w:t>
            </w:r>
          </w:p>
          <w:p w:rsidR="00000000" w:rsidDel="00000000" w:rsidP="00000000" w:rsidRDefault="00000000" w:rsidRPr="00000000" w14:paraId="0000068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2">
            <w:pPr>
              <w:pageBreakBefore w:val="0"/>
              <w:widowControl w:val="0"/>
              <w:rPr>
                <w:b w:val="1"/>
                <w:i w:val="1"/>
                <w:sz w:val="18"/>
                <w:szCs w:val="18"/>
              </w:rPr>
            </w:pPr>
            <w:r w:rsidDel="00000000" w:rsidR="00000000" w:rsidRPr="00000000">
              <w:rPr>
                <w:b w:val="1"/>
                <w:i w:val="1"/>
                <w:sz w:val="18"/>
                <w:szCs w:val="18"/>
                <w:rtl w:val="0"/>
              </w:rPr>
              <w:t xml:space="preserve">Credit Type: 0.5 HSB / Elective, plus 3 AIMS</w:t>
            </w:r>
          </w:p>
          <w:p w:rsidR="00000000" w:rsidDel="00000000" w:rsidP="00000000" w:rsidRDefault="00000000" w:rsidRPr="00000000" w14:paraId="00000683">
            <w:pPr>
              <w:pageBreakBefore w:val="0"/>
              <w:widowControl w:val="0"/>
              <w:rPr>
                <w:b w:val="1"/>
                <w:i w:val="1"/>
                <w:sz w:val="18"/>
                <w:szCs w:val="18"/>
              </w:rPr>
            </w:pPr>
            <w:r w:rsidDel="00000000" w:rsidR="00000000" w:rsidRPr="00000000">
              <w:rPr>
                <w:b w:val="1"/>
                <w:i w:val="1"/>
                <w:sz w:val="18"/>
                <w:szCs w:val="18"/>
                <w:rtl w:val="0"/>
              </w:rPr>
              <w:t xml:space="preserve">Community College Credits</w:t>
            </w:r>
          </w:p>
          <w:p w:rsidR="00000000" w:rsidDel="00000000" w:rsidP="00000000" w:rsidRDefault="00000000" w:rsidRPr="00000000" w14:paraId="0000068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5">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8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7">
            <w:pPr>
              <w:pageBreakBefore w:val="0"/>
              <w:widowControl w:val="0"/>
              <w:rPr>
                <w:sz w:val="20"/>
                <w:szCs w:val="20"/>
              </w:rPr>
            </w:pPr>
            <w:r w:rsidDel="00000000" w:rsidR="00000000" w:rsidRPr="00000000">
              <w:rPr>
                <w:b w:val="1"/>
                <w:i w:val="1"/>
                <w:sz w:val="18"/>
                <w:szCs w:val="18"/>
                <w:rtl w:val="0"/>
              </w:rPr>
              <w:t xml:space="preserve">Grade: 10th Fall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88">
            <w:pPr>
              <w:pageBreakBefore w:val="0"/>
              <w:widowControl w:val="0"/>
              <w:rPr>
                <w:sz w:val="20"/>
                <w:szCs w:val="20"/>
              </w:rPr>
            </w:pPr>
            <w:r w:rsidDel="00000000" w:rsidR="00000000" w:rsidRPr="00000000">
              <w:rPr>
                <w:sz w:val="20"/>
                <w:szCs w:val="20"/>
                <w:rtl w:val="0"/>
              </w:rPr>
              <w:t xml:space="preserve">AIMS Community College Concurrent Enrollment Credit Class (optional). This project-based business course develops student understanding and skills in such areas as business law, economics, financial analysis, human resources management, information management, marketing, operations, and strategic management. Through the use of projects, students acquire an understanding and appreciation of the business world. They develop a business analysis report, conduct an environmental scan of the local business community, and investigate business activities. Current technology will be used to acquire information and to complete the projects. Throughout the course, students are presented problem-solving situations for which they must apply academic and critical-thinking skills. Formal reflection is an on-going component of the course.</w:t>
            </w:r>
          </w:p>
        </w:tc>
      </w:tr>
      <w:tr>
        <w:trPr>
          <w:cantSplit w:val="0"/>
          <w:trHeight w:val="279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89">
            <w:pPr>
              <w:pageBreakBefore w:val="0"/>
              <w:widowControl w:val="0"/>
              <w:rPr>
                <w:b w:val="1"/>
                <w:i w:val="1"/>
                <w:sz w:val="18"/>
                <w:szCs w:val="18"/>
              </w:rPr>
            </w:pPr>
            <w:r w:rsidDel="00000000" w:rsidR="00000000" w:rsidRPr="00000000">
              <w:rPr>
                <w:b w:val="1"/>
                <w:i w:val="1"/>
                <w:sz w:val="24"/>
                <w:szCs w:val="24"/>
                <w:rtl w:val="0"/>
              </w:rPr>
              <w:t xml:space="preserve">HSB Economics </w:t>
            </w:r>
            <w:r w:rsidDel="00000000" w:rsidR="00000000" w:rsidRPr="00000000">
              <w:rPr>
                <w:rtl w:val="0"/>
              </w:rPr>
            </w:r>
          </w:p>
          <w:p w:rsidR="00000000" w:rsidDel="00000000" w:rsidP="00000000" w:rsidRDefault="00000000" w:rsidRPr="00000000" w14:paraId="0000068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B">
            <w:pPr>
              <w:pageBreakBefore w:val="0"/>
              <w:widowControl w:val="0"/>
              <w:rPr>
                <w:b w:val="1"/>
                <w:i w:val="1"/>
                <w:sz w:val="18"/>
                <w:szCs w:val="18"/>
              </w:rPr>
            </w:pPr>
            <w:r w:rsidDel="00000000" w:rsidR="00000000" w:rsidRPr="00000000">
              <w:rPr>
                <w:b w:val="1"/>
                <w:i w:val="1"/>
                <w:sz w:val="18"/>
                <w:szCs w:val="18"/>
                <w:rtl w:val="0"/>
              </w:rPr>
              <w:t xml:space="preserve">Course Code: 12105-B00</w:t>
            </w:r>
          </w:p>
          <w:p w:rsidR="00000000" w:rsidDel="00000000" w:rsidP="00000000" w:rsidRDefault="00000000" w:rsidRPr="00000000" w14:paraId="0000068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D">
            <w:pPr>
              <w:pageBreakBefore w:val="0"/>
              <w:widowControl w:val="0"/>
              <w:rPr>
                <w:b w:val="1"/>
                <w:i w:val="1"/>
                <w:sz w:val="18"/>
                <w:szCs w:val="18"/>
              </w:rPr>
            </w:pPr>
            <w:r w:rsidDel="00000000" w:rsidR="00000000" w:rsidRPr="00000000">
              <w:rPr>
                <w:b w:val="1"/>
                <w:i w:val="1"/>
                <w:sz w:val="18"/>
                <w:szCs w:val="18"/>
                <w:rtl w:val="0"/>
              </w:rPr>
              <w:t xml:space="preserve">Prerequisite: HSB Principles of Business</w:t>
            </w:r>
          </w:p>
          <w:p w:rsidR="00000000" w:rsidDel="00000000" w:rsidP="00000000" w:rsidRDefault="00000000" w:rsidRPr="00000000" w14:paraId="0000068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8F">
            <w:pPr>
              <w:pageBreakBefore w:val="0"/>
              <w:widowControl w:val="0"/>
              <w:rPr>
                <w:b w:val="1"/>
                <w:i w:val="1"/>
                <w:sz w:val="18"/>
                <w:szCs w:val="18"/>
              </w:rPr>
            </w:pPr>
            <w:r w:rsidDel="00000000" w:rsidR="00000000" w:rsidRPr="00000000">
              <w:rPr>
                <w:b w:val="1"/>
                <w:i w:val="1"/>
                <w:sz w:val="18"/>
                <w:szCs w:val="18"/>
                <w:rtl w:val="0"/>
              </w:rPr>
              <w:t xml:space="preserve">Credit Type: 0.5 HSB / Elective</w:t>
            </w:r>
          </w:p>
          <w:p w:rsidR="00000000" w:rsidDel="00000000" w:rsidP="00000000" w:rsidRDefault="00000000" w:rsidRPr="00000000" w14:paraId="0000069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1">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9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3">
            <w:pPr>
              <w:pageBreakBefore w:val="0"/>
              <w:widowControl w:val="0"/>
              <w:rPr>
                <w:sz w:val="20"/>
                <w:szCs w:val="20"/>
              </w:rPr>
            </w:pPr>
            <w:r w:rsidDel="00000000" w:rsidR="00000000" w:rsidRPr="00000000">
              <w:rPr>
                <w:b w:val="1"/>
                <w:i w:val="1"/>
                <w:sz w:val="18"/>
                <w:szCs w:val="18"/>
                <w:rtl w:val="0"/>
              </w:rPr>
              <w:t xml:space="preserve">Grade: 10th Spring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94">
            <w:pPr>
              <w:pageBreakBefore w:val="0"/>
              <w:widowControl w:val="0"/>
              <w:rPr>
                <w:sz w:val="20"/>
                <w:szCs w:val="20"/>
              </w:rPr>
            </w:pPr>
            <w:r w:rsidDel="00000000" w:rsidR="00000000" w:rsidRPr="00000000">
              <w:rPr>
                <w:sz w:val="20"/>
                <w:szCs w:val="20"/>
                <w:rtl w:val="0"/>
              </w:rPr>
              <w:t xml:space="preserve">This project-based business course develops student understanding and skills in such areas as economics, entrepreneurship, operations, and professional development. Through the use of seven projects, students acquire an understanding and appreciation of economic decision-making in the business world as well as augmenting their knowledge of entrepreneurial contributions. Current technology will be used to acquire information and to complete the projects. Throughout the course, students are presented problem-solving situations for which they must apply academic and critical-thinking skills.</w:t>
            </w:r>
          </w:p>
        </w:tc>
      </w:tr>
      <w:tr>
        <w:trPr>
          <w:cantSplit w:val="0"/>
          <w:trHeight w:val="315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95">
            <w:pPr>
              <w:pageBreakBefore w:val="0"/>
              <w:widowControl w:val="0"/>
              <w:rPr>
                <w:b w:val="1"/>
                <w:i w:val="1"/>
                <w:sz w:val="18"/>
                <w:szCs w:val="18"/>
              </w:rPr>
            </w:pPr>
            <w:r w:rsidDel="00000000" w:rsidR="00000000" w:rsidRPr="00000000">
              <w:rPr>
                <w:b w:val="1"/>
                <w:i w:val="1"/>
                <w:sz w:val="24"/>
                <w:szCs w:val="24"/>
                <w:rtl w:val="0"/>
              </w:rPr>
              <w:t xml:space="preserve">HSB Principles of Marketing</w:t>
            </w:r>
            <w:r w:rsidDel="00000000" w:rsidR="00000000" w:rsidRPr="00000000">
              <w:rPr>
                <w:rtl w:val="0"/>
              </w:rPr>
            </w:r>
          </w:p>
          <w:p w:rsidR="00000000" w:rsidDel="00000000" w:rsidP="00000000" w:rsidRDefault="00000000" w:rsidRPr="00000000" w14:paraId="0000069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7">
            <w:pPr>
              <w:pageBreakBefore w:val="0"/>
              <w:widowControl w:val="0"/>
              <w:rPr>
                <w:b w:val="1"/>
                <w:i w:val="1"/>
                <w:sz w:val="18"/>
                <w:szCs w:val="18"/>
              </w:rPr>
            </w:pPr>
            <w:r w:rsidDel="00000000" w:rsidR="00000000" w:rsidRPr="00000000">
              <w:rPr>
                <w:b w:val="1"/>
                <w:i w:val="1"/>
                <w:sz w:val="18"/>
                <w:szCs w:val="18"/>
                <w:rtl w:val="0"/>
              </w:rPr>
              <w:t xml:space="preserve">Course Code: MAR 216</w:t>
            </w:r>
          </w:p>
          <w:p w:rsidR="00000000" w:rsidDel="00000000" w:rsidP="00000000" w:rsidRDefault="00000000" w:rsidRPr="00000000" w14:paraId="0000069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9">
            <w:pPr>
              <w:pageBreakBefore w:val="0"/>
              <w:widowControl w:val="0"/>
              <w:rPr>
                <w:b w:val="1"/>
                <w:i w:val="1"/>
                <w:sz w:val="18"/>
                <w:szCs w:val="18"/>
              </w:rPr>
            </w:pPr>
            <w:r w:rsidDel="00000000" w:rsidR="00000000" w:rsidRPr="00000000">
              <w:rPr>
                <w:b w:val="1"/>
                <w:i w:val="1"/>
                <w:sz w:val="18"/>
                <w:szCs w:val="18"/>
                <w:rtl w:val="0"/>
              </w:rPr>
              <w:t xml:space="preserve">Prerequisites: HSB Principles of Business, and HSB Economics</w:t>
            </w:r>
          </w:p>
          <w:p w:rsidR="00000000" w:rsidDel="00000000" w:rsidP="00000000" w:rsidRDefault="00000000" w:rsidRPr="00000000" w14:paraId="0000069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B">
            <w:pPr>
              <w:pageBreakBefore w:val="0"/>
              <w:widowControl w:val="0"/>
              <w:rPr>
                <w:b w:val="1"/>
                <w:i w:val="1"/>
                <w:sz w:val="18"/>
                <w:szCs w:val="18"/>
              </w:rPr>
            </w:pPr>
            <w:r w:rsidDel="00000000" w:rsidR="00000000" w:rsidRPr="00000000">
              <w:rPr>
                <w:b w:val="1"/>
                <w:i w:val="1"/>
                <w:sz w:val="18"/>
                <w:szCs w:val="18"/>
                <w:rtl w:val="0"/>
              </w:rPr>
              <w:t xml:space="preserve">Credit Type: 0.5 HSB / Elective, plus 3 AIMS</w:t>
            </w:r>
          </w:p>
          <w:p w:rsidR="00000000" w:rsidDel="00000000" w:rsidP="00000000" w:rsidRDefault="00000000" w:rsidRPr="00000000" w14:paraId="0000069C">
            <w:pPr>
              <w:pageBreakBefore w:val="0"/>
              <w:widowControl w:val="0"/>
              <w:rPr>
                <w:b w:val="1"/>
                <w:i w:val="1"/>
                <w:sz w:val="18"/>
                <w:szCs w:val="18"/>
              </w:rPr>
            </w:pPr>
            <w:r w:rsidDel="00000000" w:rsidR="00000000" w:rsidRPr="00000000">
              <w:rPr>
                <w:b w:val="1"/>
                <w:i w:val="1"/>
                <w:sz w:val="18"/>
                <w:szCs w:val="18"/>
                <w:rtl w:val="0"/>
              </w:rPr>
              <w:t xml:space="preserve">Community College Credits</w:t>
            </w:r>
          </w:p>
          <w:p w:rsidR="00000000" w:rsidDel="00000000" w:rsidP="00000000" w:rsidRDefault="00000000" w:rsidRPr="00000000" w14:paraId="0000069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9E">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9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0">
            <w:pPr>
              <w:pageBreakBefore w:val="0"/>
              <w:widowControl w:val="0"/>
              <w:rPr>
                <w:sz w:val="20"/>
                <w:szCs w:val="20"/>
              </w:rPr>
            </w:pPr>
            <w:r w:rsidDel="00000000" w:rsidR="00000000" w:rsidRPr="00000000">
              <w:rPr>
                <w:b w:val="1"/>
                <w:i w:val="1"/>
                <w:sz w:val="18"/>
                <w:szCs w:val="18"/>
                <w:rtl w:val="0"/>
              </w:rPr>
              <w:t xml:space="preserve">Grade: 11th Fall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A1">
            <w:pPr>
              <w:pageBreakBefore w:val="0"/>
              <w:widowControl w:val="0"/>
              <w:rPr>
                <w:sz w:val="20"/>
                <w:szCs w:val="20"/>
              </w:rPr>
            </w:pPr>
            <w:r w:rsidDel="00000000" w:rsidR="00000000" w:rsidRPr="00000000">
              <w:rPr>
                <w:sz w:val="20"/>
                <w:szCs w:val="20"/>
                <w:rtl w:val="0"/>
              </w:rPr>
              <w:t xml:space="preserve">AIMS Community College Concurrent Enrollment Credit Class (optional). This project-based business course develops student understanding and skills in such areas as channel management, marketing-information management, market planning, pricing, product/service management, promotion, and selling. Through the use of five projects, students acquire an understanding and appreciation of marketing activities. Current technology will be used to acquire information and to complete the projects. Throughout the course, students are presented problem-solving situations for which they must apply academic and critical-thinking skills.</w:t>
            </w:r>
          </w:p>
          <w:p w:rsidR="00000000" w:rsidDel="00000000" w:rsidP="00000000" w:rsidRDefault="00000000" w:rsidRPr="00000000" w14:paraId="000006A2">
            <w:pPr>
              <w:pageBreakBefore w:val="0"/>
              <w:widowControl w:val="0"/>
              <w:rPr>
                <w:sz w:val="20"/>
                <w:szCs w:val="20"/>
              </w:rPr>
            </w:pPr>
            <w:r w:rsidDel="00000000" w:rsidR="00000000" w:rsidRPr="00000000">
              <w:rPr>
                <w:rtl w:val="0"/>
              </w:rPr>
            </w:r>
          </w:p>
          <w:p w:rsidR="00000000" w:rsidDel="00000000" w:rsidP="00000000" w:rsidRDefault="00000000" w:rsidRPr="00000000" w14:paraId="000006A3">
            <w:pPr>
              <w:pageBreakBefore w:val="0"/>
              <w:widowControl w:val="0"/>
              <w:rPr>
                <w:sz w:val="20"/>
                <w:szCs w:val="20"/>
              </w:rPr>
            </w:pPr>
            <w:r w:rsidDel="00000000" w:rsidR="00000000" w:rsidRPr="00000000">
              <w:rPr>
                <w:rtl w:val="0"/>
              </w:rPr>
            </w:r>
          </w:p>
        </w:tc>
      </w:tr>
      <w:tr>
        <w:trPr>
          <w:cantSplit w:val="0"/>
          <w:trHeight w:val="324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A4">
            <w:pPr>
              <w:pageBreakBefore w:val="0"/>
              <w:widowControl w:val="0"/>
              <w:rPr>
                <w:b w:val="1"/>
                <w:i w:val="1"/>
                <w:sz w:val="18"/>
                <w:szCs w:val="18"/>
              </w:rPr>
            </w:pPr>
            <w:r w:rsidDel="00000000" w:rsidR="00000000" w:rsidRPr="00000000">
              <w:rPr>
                <w:b w:val="1"/>
                <w:i w:val="1"/>
                <w:sz w:val="24"/>
                <w:szCs w:val="24"/>
                <w:rtl w:val="0"/>
              </w:rPr>
              <w:t xml:space="preserve">HSB Principles of Finance</w:t>
            </w:r>
            <w:r w:rsidDel="00000000" w:rsidR="00000000" w:rsidRPr="00000000">
              <w:rPr>
                <w:rtl w:val="0"/>
              </w:rPr>
            </w:r>
          </w:p>
          <w:p w:rsidR="00000000" w:rsidDel="00000000" w:rsidP="00000000" w:rsidRDefault="00000000" w:rsidRPr="00000000" w14:paraId="000006A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6">
            <w:pPr>
              <w:pageBreakBefore w:val="0"/>
              <w:widowControl w:val="0"/>
              <w:rPr>
                <w:b w:val="1"/>
                <w:i w:val="1"/>
                <w:sz w:val="18"/>
                <w:szCs w:val="18"/>
              </w:rPr>
            </w:pPr>
            <w:r w:rsidDel="00000000" w:rsidR="00000000" w:rsidRPr="00000000">
              <w:rPr>
                <w:b w:val="1"/>
                <w:i w:val="1"/>
                <w:sz w:val="18"/>
                <w:szCs w:val="18"/>
                <w:rtl w:val="0"/>
              </w:rPr>
              <w:t xml:space="preserve">Course Code: 12103-B00</w:t>
            </w:r>
          </w:p>
          <w:p w:rsidR="00000000" w:rsidDel="00000000" w:rsidP="00000000" w:rsidRDefault="00000000" w:rsidRPr="00000000" w14:paraId="000006A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8">
            <w:pPr>
              <w:pageBreakBefore w:val="0"/>
              <w:widowControl w:val="0"/>
              <w:rPr>
                <w:b w:val="1"/>
                <w:i w:val="1"/>
                <w:sz w:val="18"/>
                <w:szCs w:val="18"/>
              </w:rPr>
            </w:pPr>
            <w:r w:rsidDel="00000000" w:rsidR="00000000" w:rsidRPr="00000000">
              <w:rPr>
                <w:b w:val="1"/>
                <w:i w:val="1"/>
                <w:sz w:val="18"/>
                <w:szCs w:val="18"/>
                <w:rtl w:val="0"/>
              </w:rPr>
              <w:t xml:space="preserve">Prerequisite: HSB Principles of Business, HSB Economics, HSB Principles of Marketing</w:t>
            </w:r>
          </w:p>
          <w:p w:rsidR="00000000" w:rsidDel="00000000" w:rsidP="00000000" w:rsidRDefault="00000000" w:rsidRPr="00000000" w14:paraId="000006A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A">
            <w:pPr>
              <w:pageBreakBefore w:val="0"/>
              <w:widowControl w:val="0"/>
              <w:rPr>
                <w:b w:val="1"/>
                <w:i w:val="1"/>
                <w:sz w:val="18"/>
                <w:szCs w:val="18"/>
              </w:rPr>
            </w:pPr>
            <w:r w:rsidDel="00000000" w:rsidR="00000000" w:rsidRPr="00000000">
              <w:rPr>
                <w:b w:val="1"/>
                <w:i w:val="1"/>
                <w:sz w:val="18"/>
                <w:szCs w:val="18"/>
                <w:rtl w:val="0"/>
              </w:rPr>
              <w:t xml:space="preserve">Credit Type: 0.5 HSB / Elective</w:t>
            </w:r>
          </w:p>
          <w:p w:rsidR="00000000" w:rsidDel="00000000" w:rsidP="00000000" w:rsidRDefault="00000000" w:rsidRPr="00000000" w14:paraId="000006A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C">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A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AE">
            <w:pPr>
              <w:pageBreakBefore w:val="0"/>
              <w:widowControl w:val="0"/>
              <w:rPr>
                <w:sz w:val="20"/>
                <w:szCs w:val="20"/>
              </w:rPr>
            </w:pPr>
            <w:r w:rsidDel="00000000" w:rsidR="00000000" w:rsidRPr="00000000">
              <w:rPr>
                <w:b w:val="1"/>
                <w:i w:val="1"/>
                <w:sz w:val="18"/>
                <w:szCs w:val="18"/>
                <w:rtl w:val="0"/>
              </w:rPr>
              <w:t xml:space="preserve">Grade: 11 &amp; 12th Spring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tcMar>
              <w:top w:w="40.0" w:type="dxa"/>
              <w:left w:w="40.0" w:type="dxa"/>
              <w:bottom w:w="40.0" w:type="dxa"/>
              <w:right w:w="40.0" w:type="dxa"/>
            </w:tcMar>
            <w:vAlign w:val="top"/>
          </w:tcPr>
          <w:p w:rsidR="00000000" w:rsidDel="00000000" w:rsidP="00000000" w:rsidRDefault="00000000" w:rsidRPr="00000000" w14:paraId="000006AF">
            <w:pPr>
              <w:pageBreakBefore w:val="0"/>
              <w:widowControl w:val="0"/>
              <w:rPr>
                <w:sz w:val="20"/>
                <w:szCs w:val="20"/>
              </w:rPr>
            </w:pPr>
            <w:r w:rsidDel="00000000" w:rsidR="00000000" w:rsidRPr="00000000">
              <w:rPr>
                <w:sz w:val="20"/>
                <w:szCs w:val="20"/>
                <w:rtl w:val="0"/>
              </w:rPr>
              <w:t xml:space="preserve">Principles of Finance furthers student understanding of two specific business activities— accounting and finance—that were introduced in an earlier High School of Business course, Principles of Business. Through team activities and a Semester-long corporate investment project, students make connections between accounting and finance. Students acquire an understanding of financial statements, calculate financial ratios, and make corporate financial management decisions based on their analysis of that financial data. In addition, students apply the concepts of operating and overhead costs, internal accounting controls, and budgets to their class business. Lastly, cost/benefit analysis is introduced as an element of financial planning and decision-making.</w:t>
            </w:r>
          </w:p>
        </w:tc>
      </w:tr>
      <w:tr>
        <w:trPr>
          <w:cantSplit w:val="0"/>
          <w:trHeight w:val="324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B0">
            <w:pPr>
              <w:pageBreakBefore w:val="0"/>
              <w:widowControl w:val="0"/>
              <w:rPr>
                <w:b w:val="1"/>
                <w:i w:val="1"/>
                <w:sz w:val="18"/>
                <w:szCs w:val="18"/>
              </w:rPr>
            </w:pPr>
            <w:r w:rsidDel="00000000" w:rsidR="00000000" w:rsidRPr="00000000">
              <w:rPr>
                <w:b w:val="1"/>
                <w:i w:val="1"/>
                <w:sz w:val="24"/>
                <w:szCs w:val="24"/>
                <w:rtl w:val="0"/>
              </w:rPr>
              <w:t xml:space="preserve">HSB Principles of Management</w:t>
            </w:r>
            <w:r w:rsidDel="00000000" w:rsidR="00000000" w:rsidRPr="00000000">
              <w:rPr>
                <w:rtl w:val="0"/>
              </w:rPr>
            </w:r>
          </w:p>
          <w:p w:rsidR="00000000" w:rsidDel="00000000" w:rsidP="00000000" w:rsidRDefault="00000000" w:rsidRPr="00000000" w14:paraId="000006B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2">
            <w:pPr>
              <w:pageBreakBefore w:val="0"/>
              <w:widowControl w:val="0"/>
              <w:rPr>
                <w:b w:val="1"/>
                <w:i w:val="1"/>
                <w:sz w:val="18"/>
                <w:szCs w:val="18"/>
              </w:rPr>
            </w:pPr>
            <w:r w:rsidDel="00000000" w:rsidR="00000000" w:rsidRPr="00000000">
              <w:rPr>
                <w:b w:val="1"/>
                <w:i w:val="1"/>
                <w:sz w:val="18"/>
                <w:szCs w:val="18"/>
                <w:rtl w:val="0"/>
              </w:rPr>
              <w:t xml:space="preserve">Course Code: MAN 226</w:t>
            </w:r>
          </w:p>
          <w:p w:rsidR="00000000" w:rsidDel="00000000" w:rsidP="00000000" w:rsidRDefault="00000000" w:rsidRPr="00000000" w14:paraId="000006B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4">
            <w:pPr>
              <w:pageBreakBefore w:val="0"/>
              <w:widowControl w:val="0"/>
              <w:rPr>
                <w:b w:val="1"/>
                <w:i w:val="1"/>
                <w:sz w:val="18"/>
                <w:szCs w:val="18"/>
              </w:rPr>
            </w:pPr>
            <w:r w:rsidDel="00000000" w:rsidR="00000000" w:rsidRPr="00000000">
              <w:rPr>
                <w:b w:val="1"/>
                <w:i w:val="1"/>
                <w:sz w:val="18"/>
                <w:szCs w:val="18"/>
                <w:rtl w:val="0"/>
              </w:rPr>
              <w:t xml:space="preserve">Prerequisites: HSB Principles of Business, HSB Economics, HSB Principles of Marketing, and HSB Principles of Finance</w:t>
            </w:r>
          </w:p>
          <w:p w:rsidR="00000000" w:rsidDel="00000000" w:rsidP="00000000" w:rsidRDefault="00000000" w:rsidRPr="00000000" w14:paraId="000006B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6">
            <w:pPr>
              <w:pageBreakBefore w:val="0"/>
              <w:widowControl w:val="0"/>
              <w:rPr>
                <w:b w:val="1"/>
                <w:i w:val="1"/>
                <w:sz w:val="18"/>
                <w:szCs w:val="18"/>
              </w:rPr>
            </w:pPr>
            <w:r w:rsidDel="00000000" w:rsidR="00000000" w:rsidRPr="00000000">
              <w:rPr>
                <w:b w:val="1"/>
                <w:i w:val="1"/>
                <w:sz w:val="18"/>
                <w:szCs w:val="18"/>
                <w:rtl w:val="0"/>
              </w:rPr>
              <w:t xml:space="preserve">Credit Type: 0.5 HSB / Elective, plus 3 AIMS</w:t>
            </w:r>
          </w:p>
          <w:p w:rsidR="00000000" w:rsidDel="00000000" w:rsidP="00000000" w:rsidRDefault="00000000" w:rsidRPr="00000000" w14:paraId="000006B7">
            <w:pPr>
              <w:pageBreakBefore w:val="0"/>
              <w:widowControl w:val="0"/>
              <w:rPr>
                <w:b w:val="1"/>
                <w:i w:val="1"/>
                <w:sz w:val="18"/>
                <w:szCs w:val="18"/>
              </w:rPr>
            </w:pPr>
            <w:r w:rsidDel="00000000" w:rsidR="00000000" w:rsidRPr="00000000">
              <w:rPr>
                <w:b w:val="1"/>
                <w:i w:val="1"/>
                <w:sz w:val="18"/>
                <w:szCs w:val="18"/>
                <w:rtl w:val="0"/>
              </w:rPr>
              <w:t xml:space="preserve">Community College Credits</w:t>
            </w:r>
          </w:p>
          <w:p w:rsidR="00000000" w:rsidDel="00000000" w:rsidP="00000000" w:rsidRDefault="00000000" w:rsidRPr="00000000" w14:paraId="000006B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9">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B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B">
            <w:pPr>
              <w:pageBreakBefore w:val="0"/>
              <w:widowControl w:val="0"/>
              <w:rPr>
                <w:sz w:val="20"/>
                <w:szCs w:val="20"/>
              </w:rPr>
            </w:pPr>
            <w:r w:rsidDel="00000000" w:rsidR="00000000" w:rsidRPr="00000000">
              <w:rPr>
                <w:b w:val="1"/>
                <w:i w:val="1"/>
                <w:sz w:val="18"/>
                <w:szCs w:val="18"/>
                <w:rtl w:val="0"/>
              </w:rPr>
              <w:t xml:space="preserve">Grade: 12th Fall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BC">
            <w:pPr>
              <w:pageBreakBefore w:val="0"/>
              <w:widowControl w:val="0"/>
              <w:rPr>
                <w:sz w:val="20"/>
                <w:szCs w:val="20"/>
              </w:rPr>
            </w:pPr>
            <w:r w:rsidDel="00000000" w:rsidR="00000000" w:rsidRPr="00000000">
              <w:rPr>
                <w:sz w:val="20"/>
                <w:szCs w:val="20"/>
                <w:rtl w:val="0"/>
              </w:rPr>
              <w:t xml:space="preserve">AIMS Community College Concurrent Enrollment Credit Class (optional). Principles of Management furthers student understanding of management that was introduced in an earlier High School of Business™ course, Principles of Business. Through individual and team activities and a Semester-long project, students make connections between management and business success. Students acquire an understanding of legal and ethical issues associated with management; initiate, plan, implement and control, and close a project; motivate team members; delegate work; develop a chain of command; and coordinate work efforts.</w:t>
            </w:r>
          </w:p>
        </w:tc>
      </w:tr>
      <w:tr>
        <w:trPr>
          <w:cantSplit w:val="0"/>
          <w:trHeight w:val="3693.208007812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BD">
            <w:pPr>
              <w:pageBreakBefore w:val="0"/>
              <w:widowControl w:val="0"/>
              <w:rPr>
                <w:b w:val="1"/>
                <w:i w:val="1"/>
                <w:sz w:val="18"/>
                <w:szCs w:val="18"/>
              </w:rPr>
            </w:pPr>
            <w:r w:rsidDel="00000000" w:rsidR="00000000" w:rsidRPr="00000000">
              <w:rPr>
                <w:b w:val="1"/>
                <w:i w:val="1"/>
                <w:sz w:val="24"/>
                <w:szCs w:val="24"/>
                <w:rtl w:val="0"/>
              </w:rPr>
              <w:t xml:space="preserve">HSB Business Strategies</w:t>
            </w:r>
            <w:r w:rsidDel="00000000" w:rsidR="00000000" w:rsidRPr="00000000">
              <w:rPr>
                <w:rtl w:val="0"/>
              </w:rPr>
            </w:r>
          </w:p>
          <w:p w:rsidR="00000000" w:rsidDel="00000000" w:rsidP="00000000" w:rsidRDefault="00000000" w:rsidRPr="00000000" w14:paraId="000006B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BF">
            <w:pPr>
              <w:pageBreakBefore w:val="0"/>
              <w:widowControl w:val="0"/>
              <w:rPr>
                <w:b w:val="1"/>
                <w:i w:val="1"/>
                <w:sz w:val="18"/>
                <w:szCs w:val="18"/>
              </w:rPr>
            </w:pPr>
            <w:r w:rsidDel="00000000" w:rsidR="00000000" w:rsidRPr="00000000">
              <w:rPr>
                <w:b w:val="1"/>
                <w:i w:val="1"/>
                <w:sz w:val="18"/>
                <w:szCs w:val="18"/>
                <w:rtl w:val="0"/>
              </w:rPr>
              <w:t xml:space="preserve">Course Code: MAN 216</w:t>
            </w:r>
          </w:p>
          <w:p w:rsidR="00000000" w:rsidDel="00000000" w:rsidP="00000000" w:rsidRDefault="00000000" w:rsidRPr="00000000" w14:paraId="000006C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C1">
            <w:pPr>
              <w:pageBreakBefore w:val="0"/>
              <w:widowControl w:val="0"/>
              <w:rPr>
                <w:b w:val="1"/>
                <w:i w:val="1"/>
                <w:sz w:val="18"/>
                <w:szCs w:val="18"/>
              </w:rPr>
            </w:pPr>
            <w:r w:rsidDel="00000000" w:rsidR="00000000" w:rsidRPr="00000000">
              <w:rPr>
                <w:b w:val="1"/>
                <w:i w:val="1"/>
                <w:sz w:val="18"/>
                <w:szCs w:val="18"/>
                <w:rtl w:val="0"/>
              </w:rPr>
              <w:t xml:space="preserve">Prerequisite: HSB Principles of Business, HSB Economics, HSB Principles of Marketing, HSB Principles of Finance, and HSB Principles of Management</w:t>
            </w:r>
          </w:p>
          <w:p w:rsidR="00000000" w:rsidDel="00000000" w:rsidP="00000000" w:rsidRDefault="00000000" w:rsidRPr="00000000" w14:paraId="000006C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C3">
            <w:pPr>
              <w:pageBreakBefore w:val="0"/>
              <w:widowControl w:val="0"/>
              <w:rPr>
                <w:b w:val="1"/>
                <w:i w:val="1"/>
                <w:sz w:val="18"/>
                <w:szCs w:val="18"/>
              </w:rPr>
            </w:pPr>
            <w:r w:rsidDel="00000000" w:rsidR="00000000" w:rsidRPr="00000000">
              <w:rPr>
                <w:b w:val="1"/>
                <w:i w:val="1"/>
                <w:sz w:val="18"/>
                <w:szCs w:val="18"/>
                <w:rtl w:val="0"/>
              </w:rPr>
              <w:t xml:space="preserve">Credit Type: 0.5 HSB / Elective, plus 3 AIMS</w:t>
            </w:r>
          </w:p>
          <w:p w:rsidR="00000000" w:rsidDel="00000000" w:rsidP="00000000" w:rsidRDefault="00000000" w:rsidRPr="00000000" w14:paraId="000006C4">
            <w:pPr>
              <w:pageBreakBefore w:val="0"/>
              <w:widowControl w:val="0"/>
              <w:rPr>
                <w:b w:val="1"/>
                <w:i w:val="1"/>
                <w:sz w:val="18"/>
                <w:szCs w:val="18"/>
              </w:rPr>
            </w:pPr>
            <w:r w:rsidDel="00000000" w:rsidR="00000000" w:rsidRPr="00000000">
              <w:rPr>
                <w:b w:val="1"/>
                <w:i w:val="1"/>
                <w:sz w:val="18"/>
                <w:szCs w:val="18"/>
                <w:rtl w:val="0"/>
              </w:rPr>
              <w:t xml:space="preserve">Community College Credits</w:t>
            </w:r>
          </w:p>
          <w:p w:rsidR="00000000" w:rsidDel="00000000" w:rsidP="00000000" w:rsidRDefault="00000000" w:rsidRPr="00000000" w14:paraId="000006C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C6">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C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C8">
            <w:pPr>
              <w:pageBreakBefore w:val="0"/>
              <w:widowControl w:val="0"/>
              <w:rPr>
                <w:sz w:val="20"/>
                <w:szCs w:val="20"/>
              </w:rPr>
            </w:pPr>
            <w:r w:rsidDel="00000000" w:rsidR="00000000" w:rsidRPr="00000000">
              <w:rPr>
                <w:b w:val="1"/>
                <w:i w:val="1"/>
                <w:sz w:val="18"/>
                <w:szCs w:val="18"/>
                <w:rtl w:val="0"/>
              </w:rPr>
              <w:t xml:space="preserve">Grade: 12th  Spring Semester Only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C9">
            <w:pPr>
              <w:pageBreakBefore w:val="0"/>
              <w:widowControl w:val="0"/>
              <w:rPr>
                <w:sz w:val="20"/>
                <w:szCs w:val="20"/>
              </w:rPr>
            </w:pPr>
            <w:r w:rsidDel="00000000" w:rsidR="00000000" w:rsidRPr="00000000">
              <w:rPr>
                <w:sz w:val="20"/>
                <w:szCs w:val="20"/>
                <w:rtl w:val="0"/>
              </w:rPr>
              <w:t xml:space="preserve">AIMS Community College Concurrent Enrollment Credit Class (optional) called Small Business Management, This project-based business course develops student understanding and skills in such areas as business law, entrepreneurship, financial analysis, human resources management, and strategic management. By planning, organizing, staffing, directing, leading, and controlling business activities, students acquire a realistic understanding of what is required to open and successfully run a business. They conduct situational, market, and competitive analyses; select a target market; develop a business plan; recruit, interview, select, and hire staff; supervise staff; control use of resources; and evaluate the results of the business effort. Throughout the course, students make decisions and use problem-solving skills. Formal reflection is an on-going component of the course. </w:t>
            </w:r>
          </w:p>
        </w:tc>
      </w:tr>
    </w:tbl>
    <w:p w:rsidR="00000000" w:rsidDel="00000000" w:rsidP="00000000" w:rsidRDefault="00000000" w:rsidRPr="00000000" w14:paraId="000006CA">
      <w:pPr>
        <w:pageBreakBefore w:val="0"/>
        <w:ind w:left="-720" w:right="-720" w:firstLine="0"/>
        <w:rPr/>
      </w:pPr>
      <w:r w:rsidDel="00000000" w:rsidR="00000000" w:rsidRPr="00000000">
        <w:rPr>
          <w:rtl w:val="0"/>
        </w:rPr>
      </w:r>
    </w:p>
    <w:tbl>
      <w:tblPr>
        <w:tblStyle w:val="Table16"/>
        <w:tblW w:w="10770.0"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6555"/>
        <w:tblGridChange w:id="0">
          <w:tblGrid>
            <w:gridCol w:w="4215"/>
            <w:gridCol w:w="655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6CB">
            <w:pPr>
              <w:pageBreakBefore w:val="0"/>
              <w:widowControl w:val="0"/>
              <w:rPr>
                <w:sz w:val="28"/>
                <w:szCs w:val="28"/>
              </w:rPr>
            </w:pPr>
            <w:r w:rsidDel="00000000" w:rsidR="00000000" w:rsidRPr="00000000">
              <w:rPr>
                <w:b w:val="1"/>
                <w:i w:val="1"/>
                <w:sz w:val="28"/>
                <w:szCs w:val="28"/>
                <w:rtl w:val="0"/>
              </w:rPr>
              <w:t xml:space="preserve">MULTIMEDIA</w:t>
            </w: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CD">
            <w:pPr>
              <w:pageBreakBefore w:val="0"/>
              <w:widowControl w:val="0"/>
              <w:rPr>
                <w:b w:val="1"/>
                <w:i w:val="1"/>
                <w:sz w:val="24"/>
                <w:szCs w:val="24"/>
              </w:rPr>
            </w:pPr>
            <w:r w:rsidDel="00000000" w:rsidR="00000000" w:rsidRPr="00000000">
              <w:rPr>
                <w:b w:val="1"/>
                <w:i w:val="1"/>
                <w:sz w:val="24"/>
                <w:szCs w:val="24"/>
                <w:rtl w:val="0"/>
              </w:rPr>
              <w:t xml:space="preserve">Foundations of Design, Multimedia Arts, &amp; Digital Communications</w:t>
            </w:r>
          </w:p>
          <w:p w:rsidR="00000000" w:rsidDel="00000000" w:rsidP="00000000" w:rsidRDefault="00000000" w:rsidRPr="00000000" w14:paraId="000006C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CF">
            <w:pPr>
              <w:pageBreakBefore w:val="0"/>
              <w:widowControl w:val="0"/>
              <w:rPr>
                <w:b w:val="1"/>
                <w:i w:val="1"/>
                <w:sz w:val="18"/>
                <w:szCs w:val="18"/>
              </w:rPr>
            </w:pPr>
            <w:r w:rsidDel="00000000" w:rsidR="00000000" w:rsidRPr="00000000">
              <w:rPr>
                <w:b w:val="1"/>
                <w:i w:val="1"/>
                <w:sz w:val="18"/>
                <w:szCs w:val="18"/>
                <w:rtl w:val="0"/>
              </w:rPr>
              <w:t xml:space="preserve">Course Code: 05162-A00 and 05162-B00</w:t>
            </w:r>
          </w:p>
          <w:p w:rsidR="00000000" w:rsidDel="00000000" w:rsidP="00000000" w:rsidRDefault="00000000" w:rsidRPr="00000000" w14:paraId="000006D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1">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6D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3">
            <w:pPr>
              <w:pageBreakBefore w:val="0"/>
              <w:widowControl w:val="0"/>
              <w:rPr>
                <w:b w:val="1"/>
                <w:i w:val="1"/>
                <w:sz w:val="18"/>
                <w:szCs w:val="18"/>
              </w:rPr>
            </w:pPr>
            <w:r w:rsidDel="00000000" w:rsidR="00000000" w:rsidRPr="00000000">
              <w:rPr>
                <w:b w:val="1"/>
                <w:i w:val="1"/>
                <w:sz w:val="18"/>
                <w:szCs w:val="18"/>
                <w:rtl w:val="0"/>
              </w:rPr>
              <w:t xml:space="preserve">Credit Type: 1.0 Elective / CTE</w:t>
            </w:r>
          </w:p>
          <w:p w:rsidR="00000000" w:rsidDel="00000000" w:rsidP="00000000" w:rsidRDefault="00000000" w:rsidRPr="00000000" w14:paraId="000006D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5">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D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7">
            <w:pPr>
              <w:pageBreakBefore w:val="0"/>
              <w:widowControl w:val="0"/>
              <w:rPr>
                <w:sz w:val="20"/>
                <w:szCs w:val="20"/>
              </w:rPr>
            </w:pPr>
            <w:r w:rsidDel="00000000" w:rsidR="00000000" w:rsidRPr="00000000">
              <w:rPr>
                <w:b w:val="1"/>
                <w:i w:val="1"/>
                <w:sz w:val="18"/>
                <w:szCs w:val="18"/>
                <w:rtl w:val="0"/>
              </w:rPr>
              <w:t xml:space="preserve">Grade: 9, 10, 11, &amp;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D8">
            <w:pPr>
              <w:pageBreakBefore w:val="0"/>
              <w:widowControl w:val="0"/>
              <w:rPr>
                <w:sz w:val="20"/>
                <w:szCs w:val="20"/>
              </w:rPr>
            </w:pPr>
            <w:r w:rsidDel="00000000" w:rsidR="00000000" w:rsidRPr="00000000">
              <w:rPr>
                <w:sz w:val="20"/>
                <w:szCs w:val="20"/>
                <w:rtl w:val="0"/>
              </w:rPr>
              <w:t xml:space="preserve">Students are introduced to the variety of programs and occupations in the arts, audio/video technology, and communications systems. Within this context, students will be expected to develop an understanding of the various and multifaceted career opportunities in this cluster and the knowledge, skills, and educational requirements for those opportunities. Students will explore Adobe Creative Suite of software (in person). All students will need access to a digital camera (phone or camera) for taking pictures and video.</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D9">
            <w:pPr>
              <w:pageBreakBefore w:val="0"/>
              <w:widowControl w:val="0"/>
              <w:rPr>
                <w:b w:val="1"/>
                <w:i w:val="1"/>
                <w:sz w:val="24"/>
                <w:szCs w:val="24"/>
              </w:rPr>
            </w:pPr>
            <w:r w:rsidDel="00000000" w:rsidR="00000000" w:rsidRPr="00000000">
              <w:rPr>
                <w:b w:val="1"/>
                <w:i w:val="1"/>
                <w:sz w:val="24"/>
                <w:szCs w:val="24"/>
                <w:rtl w:val="0"/>
              </w:rPr>
              <w:t xml:space="preserve">Graphic Design &amp; Illustration 1</w:t>
            </w:r>
          </w:p>
          <w:p w:rsidR="00000000" w:rsidDel="00000000" w:rsidP="00000000" w:rsidRDefault="00000000" w:rsidRPr="00000000" w14:paraId="000006D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B">
            <w:pPr>
              <w:pageBreakBefore w:val="0"/>
              <w:widowControl w:val="0"/>
              <w:rPr>
                <w:b w:val="1"/>
                <w:i w:val="1"/>
                <w:sz w:val="18"/>
                <w:szCs w:val="18"/>
              </w:rPr>
            </w:pPr>
            <w:r w:rsidDel="00000000" w:rsidR="00000000" w:rsidRPr="00000000">
              <w:rPr>
                <w:b w:val="1"/>
                <w:i w:val="1"/>
                <w:sz w:val="18"/>
                <w:szCs w:val="18"/>
                <w:rtl w:val="0"/>
              </w:rPr>
              <w:t xml:space="preserve">Course Code: 11155-1A0 and 11155-1B0</w:t>
            </w:r>
          </w:p>
          <w:p w:rsidR="00000000" w:rsidDel="00000000" w:rsidP="00000000" w:rsidRDefault="00000000" w:rsidRPr="00000000" w14:paraId="000006D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D">
            <w:pPr>
              <w:pageBreakBefore w:val="0"/>
              <w:widowControl w:val="0"/>
              <w:rPr>
                <w:b w:val="1"/>
                <w:i w:val="1"/>
                <w:sz w:val="18"/>
                <w:szCs w:val="18"/>
              </w:rPr>
            </w:pPr>
            <w:r w:rsidDel="00000000" w:rsidR="00000000" w:rsidRPr="00000000">
              <w:rPr>
                <w:b w:val="1"/>
                <w:i w:val="1"/>
                <w:sz w:val="18"/>
                <w:szCs w:val="18"/>
                <w:rtl w:val="0"/>
              </w:rPr>
              <w:t xml:space="preserve">Prerequisite: Foundations of Design, Multimedia Arts, &amp; Digital Communications</w:t>
            </w:r>
          </w:p>
          <w:p w:rsidR="00000000" w:rsidDel="00000000" w:rsidP="00000000" w:rsidRDefault="00000000" w:rsidRPr="00000000" w14:paraId="000006D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DF">
            <w:pPr>
              <w:pageBreakBefore w:val="0"/>
              <w:widowControl w:val="0"/>
              <w:rPr>
                <w:b w:val="1"/>
                <w:i w:val="1"/>
                <w:sz w:val="18"/>
                <w:szCs w:val="18"/>
              </w:rPr>
            </w:pPr>
            <w:r w:rsidDel="00000000" w:rsidR="00000000" w:rsidRPr="00000000">
              <w:rPr>
                <w:b w:val="1"/>
                <w:i w:val="1"/>
                <w:sz w:val="18"/>
                <w:szCs w:val="18"/>
                <w:rtl w:val="0"/>
              </w:rPr>
              <w:t xml:space="preserve">Credit Type: 1.0 Elective / CTE</w:t>
            </w:r>
          </w:p>
          <w:p w:rsidR="00000000" w:rsidDel="00000000" w:rsidP="00000000" w:rsidRDefault="00000000" w:rsidRPr="00000000" w14:paraId="000006E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1">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E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3">
            <w:pPr>
              <w:pageBreakBefore w:val="0"/>
              <w:widowControl w:val="0"/>
              <w:rPr>
                <w:sz w:val="20"/>
                <w:szCs w:val="20"/>
              </w:rPr>
            </w:pPr>
            <w:r w:rsidDel="00000000" w:rsidR="00000000" w:rsidRPr="00000000">
              <w:rPr>
                <w:b w:val="1"/>
                <w:i w:val="1"/>
                <w:sz w:val="18"/>
                <w:szCs w:val="18"/>
                <w:rtl w:val="0"/>
              </w:rPr>
              <w:t xml:space="preserve">Grade: 10, 11, &amp;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E4">
            <w:pPr>
              <w:pageBreakBefore w:val="0"/>
              <w:widowControl w:val="0"/>
              <w:rPr>
                <w:sz w:val="20"/>
                <w:szCs w:val="20"/>
              </w:rPr>
            </w:pPr>
            <w:r w:rsidDel="00000000" w:rsidR="00000000" w:rsidRPr="00000000">
              <w:rPr>
                <w:sz w:val="20"/>
                <w:szCs w:val="20"/>
                <w:rtl w:val="0"/>
              </w:rPr>
              <w:t xml:space="preserve">This course is for training in the visual communication portion of all media businesses. Students learn about a career in the many kinds of media and graphic design and illustration jobs. Digital photography and working towards the intermediate level use of image editing and drawing programs are strongly focused upon in this class. This is helpful for any future photographer, videographer, animator or advertiser. Students will begin developing a high-quality portfolio for college or design school. Students will explore Adobe Creative Suite of software (in person).  All students will need access to a digital camera (phone or camera) for taking pictures and video.</w:t>
            </w:r>
          </w:p>
        </w:tc>
      </w:tr>
      <w:tr>
        <w:trPr>
          <w:cantSplit w:val="0"/>
          <w:trHeight w:val="261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E5">
            <w:pPr>
              <w:pageBreakBefore w:val="0"/>
              <w:widowControl w:val="0"/>
              <w:rPr>
                <w:b w:val="1"/>
                <w:i w:val="1"/>
                <w:sz w:val="24"/>
                <w:szCs w:val="24"/>
              </w:rPr>
            </w:pPr>
            <w:r w:rsidDel="00000000" w:rsidR="00000000" w:rsidRPr="00000000">
              <w:rPr>
                <w:b w:val="1"/>
                <w:i w:val="1"/>
                <w:sz w:val="24"/>
                <w:szCs w:val="24"/>
                <w:rtl w:val="0"/>
              </w:rPr>
              <w:t xml:space="preserve">Graphic Design &amp; Illustration 2</w:t>
            </w:r>
          </w:p>
          <w:p w:rsidR="00000000" w:rsidDel="00000000" w:rsidP="00000000" w:rsidRDefault="00000000" w:rsidRPr="00000000" w14:paraId="000006E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7">
            <w:pPr>
              <w:pageBreakBefore w:val="0"/>
              <w:widowControl w:val="0"/>
              <w:rPr>
                <w:b w:val="1"/>
                <w:i w:val="1"/>
                <w:sz w:val="18"/>
                <w:szCs w:val="18"/>
              </w:rPr>
            </w:pPr>
            <w:r w:rsidDel="00000000" w:rsidR="00000000" w:rsidRPr="00000000">
              <w:rPr>
                <w:b w:val="1"/>
                <w:i w:val="1"/>
                <w:sz w:val="18"/>
                <w:szCs w:val="18"/>
                <w:rtl w:val="0"/>
              </w:rPr>
              <w:t xml:space="preserve">Course Code: 11155-1A0 and 11155-1B0</w:t>
            </w:r>
          </w:p>
          <w:p w:rsidR="00000000" w:rsidDel="00000000" w:rsidP="00000000" w:rsidRDefault="00000000" w:rsidRPr="00000000" w14:paraId="000006E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9">
            <w:pPr>
              <w:pageBreakBefore w:val="0"/>
              <w:widowControl w:val="0"/>
              <w:rPr>
                <w:b w:val="1"/>
                <w:i w:val="1"/>
                <w:sz w:val="18"/>
                <w:szCs w:val="18"/>
              </w:rPr>
            </w:pPr>
            <w:r w:rsidDel="00000000" w:rsidR="00000000" w:rsidRPr="00000000">
              <w:rPr>
                <w:b w:val="1"/>
                <w:i w:val="1"/>
                <w:sz w:val="18"/>
                <w:szCs w:val="18"/>
                <w:rtl w:val="0"/>
              </w:rPr>
              <w:t xml:space="preserve">Prerequisite: Graphic Design &amp; Illustration 1</w:t>
            </w:r>
          </w:p>
          <w:p w:rsidR="00000000" w:rsidDel="00000000" w:rsidP="00000000" w:rsidRDefault="00000000" w:rsidRPr="00000000" w14:paraId="000006E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B">
            <w:pPr>
              <w:pageBreakBefore w:val="0"/>
              <w:widowControl w:val="0"/>
              <w:rPr>
                <w:b w:val="1"/>
                <w:i w:val="1"/>
                <w:sz w:val="18"/>
                <w:szCs w:val="18"/>
              </w:rPr>
            </w:pPr>
            <w:r w:rsidDel="00000000" w:rsidR="00000000" w:rsidRPr="00000000">
              <w:rPr>
                <w:b w:val="1"/>
                <w:i w:val="1"/>
                <w:sz w:val="18"/>
                <w:szCs w:val="18"/>
                <w:rtl w:val="0"/>
              </w:rPr>
              <w:t xml:space="preserve">Credit Type: 1.0 Elective / CTE</w:t>
            </w:r>
          </w:p>
          <w:p w:rsidR="00000000" w:rsidDel="00000000" w:rsidP="00000000" w:rsidRDefault="00000000" w:rsidRPr="00000000" w14:paraId="000006E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D">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6E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EF">
            <w:pPr>
              <w:pageBreakBefore w:val="0"/>
              <w:widowControl w:val="0"/>
              <w:rPr>
                <w:sz w:val="20"/>
                <w:szCs w:val="20"/>
              </w:rPr>
            </w:pPr>
            <w:r w:rsidDel="00000000" w:rsidR="00000000" w:rsidRPr="00000000">
              <w:rPr>
                <w:b w:val="1"/>
                <w:i w:val="1"/>
                <w:sz w:val="18"/>
                <w:szCs w:val="18"/>
                <w:rtl w:val="0"/>
              </w:rPr>
              <w:t xml:space="preserve">Grade: 11 &amp; 12th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F0">
            <w:pPr>
              <w:pageBreakBefore w:val="0"/>
              <w:widowControl w:val="0"/>
              <w:rPr>
                <w:sz w:val="20"/>
                <w:szCs w:val="20"/>
              </w:rPr>
            </w:pPr>
            <w:r w:rsidDel="00000000" w:rsidR="00000000" w:rsidRPr="00000000">
              <w:rPr>
                <w:sz w:val="20"/>
                <w:szCs w:val="20"/>
                <w:rtl w:val="0"/>
              </w:rPr>
              <w:t xml:space="preserve">Design portfolios are expanded upon and improved in this second year of Graphic Design and Illustration. There is study of college art and media programs. More time is spent learning advanced concepts in illustration and the advertising and media business as well as new software programs while continuing to hone skills in image editing and digital photography. Large format printing of projects is common in this class. Students may select an area of visual communication to begin specializing in during this year of study. It is a high level of media study where specializations such as motion graphics may begin. Students will explore Adobe Creative Suite of software. All students will need access to a digital camera (phone or camera) for taking pictures and video. </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F1">
            <w:pPr>
              <w:pageBreakBefore w:val="0"/>
              <w:widowControl w:val="0"/>
              <w:rPr>
                <w:b w:val="1"/>
                <w:i w:val="1"/>
                <w:sz w:val="24"/>
                <w:szCs w:val="24"/>
              </w:rPr>
            </w:pPr>
            <w:r w:rsidDel="00000000" w:rsidR="00000000" w:rsidRPr="00000000">
              <w:rPr>
                <w:b w:val="1"/>
                <w:i w:val="1"/>
                <w:sz w:val="24"/>
                <w:szCs w:val="24"/>
                <w:rtl w:val="0"/>
              </w:rPr>
              <w:t xml:space="preserve">Work Based Learning: Design &amp; Multimedia Arts</w:t>
            </w:r>
          </w:p>
          <w:p w:rsidR="00000000" w:rsidDel="00000000" w:rsidP="00000000" w:rsidRDefault="00000000" w:rsidRPr="00000000" w14:paraId="000006F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F3">
            <w:pPr>
              <w:pageBreakBefore w:val="0"/>
              <w:widowControl w:val="0"/>
              <w:rPr>
                <w:b w:val="1"/>
                <w:i w:val="1"/>
                <w:sz w:val="18"/>
                <w:szCs w:val="18"/>
              </w:rPr>
            </w:pPr>
            <w:r w:rsidDel="00000000" w:rsidR="00000000" w:rsidRPr="00000000">
              <w:rPr>
                <w:b w:val="1"/>
                <w:i w:val="1"/>
                <w:sz w:val="18"/>
                <w:szCs w:val="18"/>
                <w:rtl w:val="0"/>
              </w:rPr>
              <w:t xml:space="preserve">Course Code: 11998-A00 and 11998-B00</w:t>
            </w:r>
          </w:p>
          <w:p w:rsidR="00000000" w:rsidDel="00000000" w:rsidP="00000000" w:rsidRDefault="00000000" w:rsidRPr="00000000" w14:paraId="000006F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F5">
            <w:pPr>
              <w:pageBreakBefore w:val="0"/>
              <w:widowControl w:val="0"/>
              <w:rPr>
                <w:b w:val="1"/>
                <w:i w:val="1"/>
                <w:sz w:val="18"/>
                <w:szCs w:val="18"/>
              </w:rPr>
            </w:pPr>
            <w:r w:rsidDel="00000000" w:rsidR="00000000" w:rsidRPr="00000000">
              <w:rPr>
                <w:b w:val="1"/>
                <w:i w:val="1"/>
                <w:sz w:val="18"/>
                <w:szCs w:val="18"/>
                <w:rtl w:val="0"/>
              </w:rPr>
              <w:t xml:space="preserve">Prerequisite: Graphic Design &amp; Illustration 2, Teacher Approval</w:t>
            </w:r>
          </w:p>
          <w:p w:rsidR="00000000" w:rsidDel="00000000" w:rsidP="00000000" w:rsidRDefault="00000000" w:rsidRPr="00000000" w14:paraId="000006F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F7">
            <w:pPr>
              <w:pageBreakBefore w:val="0"/>
              <w:widowControl w:val="0"/>
              <w:rPr>
                <w:b w:val="1"/>
                <w:i w:val="1"/>
                <w:sz w:val="18"/>
                <w:szCs w:val="18"/>
              </w:rPr>
            </w:pPr>
            <w:r w:rsidDel="00000000" w:rsidR="00000000" w:rsidRPr="00000000">
              <w:rPr>
                <w:b w:val="1"/>
                <w:i w:val="1"/>
                <w:sz w:val="18"/>
                <w:szCs w:val="18"/>
                <w:rtl w:val="0"/>
              </w:rPr>
              <w:t xml:space="preserve">Credit Type: 1.0 Elective / CTE</w:t>
            </w:r>
          </w:p>
          <w:p w:rsidR="00000000" w:rsidDel="00000000" w:rsidP="00000000" w:rsidRDefault="00000000" w:rsidRPr="00000000" w14:paraId="000006F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F9">
            <w:pPr>
              <w:pageBreakBefore w:val="0"/>
              <w:widowControl w:val="0"/>
              <w:rPr>
                <w:b w:val="1"/>
                <w:i w:val="1"/>
                <w:sz w:val="18"/>
                <w:szCs w:val="18"/>
              </w:rPr>
            </w:pPr>
            <w:r w:rsidDel="00000000" w:rsidR="00000000" w:rsidRPr="00000000">
              <w:rPr>
                <w:b w:val="1"/>
                <w:i w:val="1"/>
                <w:sz w:val="18"/>
                <w:szCs w:val="18"/>
                <w:rtl w:val="0"/>
              </w:rPr>
              <w:t xml:space="preserve">Fee: $30</w:t>
            </w:r>
          </w:p>
          <w:p w:rsidR="00000000" w:rsidDel="00000000" w:rsidP="00000000" w:rsidRDefault="00000000" w:rsidRPr="00000000" w14:paraId="000006F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6FB">
            <w:pPr>
              <w:pageBreakBefore w:val="0"/>
              <w:widowControl w:val="0"/>
              <w:rPr>
                <w:b w:val="1"/>
                <w:i w:val="1"/>
                <w:sz w:val="18"/>
                <w:szCs w:val="18"/>
              </w:rPr>
            </w:pPr>
            <w:r w:rsidDel="00000000" w:rsidR="00000000" w:rsidRPr="00000000">
              <w:rPr>
                <w:b w:val="1"/>
                <w:i w:val="1"/>
                <w:sz w:val="18"/>
                <w:szCs w:val="18"/>
                <w:rtl w:val="0"/>
              </w:rPr>
              <w:t xml:space="preserve">Grade: 11 &amp; 12th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6FC">
            <w:pPr>
              <w:pageBreakBefore w:val="0"/>
              <w:widowControl w:val="0"/>
              <w:rPr>
                <w:sz w:val="20"/>
                <w:szCs w:val="20"/>
              </w:rPr>
            </w:pPr>
            <w:r w:rsidDel="00000000" w:rsidR="00000000" w:rsidRPr="00000000">
              <w:rPr>
                <w:sz w:val="20"/>
                <w:szCs w:val="20"/>
                <w:rtl w:val="0"/>
              </w:rPr>
              <w:t xml:space="preserve">Students build on prior knowledge and skills in the program of study to further develop and apply employability and technical skills that prepare them for success in future career and postsecondary education. Students can look at two pathways, Photography/Video production or Printmaking shop management.</w:t>
            </w:r>
          </w:p>
          <w:p w:rsidR="00000000" w:rsidDel="00000000" w:rsidP="00000000" w:rsidRDefault="00000000" w:rsidRPr="00000000" w14:paraId="000006FD">
            <w:pPr>
              <w:pageBreakBefore w:val="0"/>
              <w:widowControl w:val="0"/>
              <w:rPr>
                <w:sz w:val="20"/>
                <w:szCs w:val="20"/>
              </w:rPr>
            </w:pPr>
            <w:r w:rsidDel="00000000" w:rsidR="00000000" w:rsidRPr="00000000">
              <w:rPr>
                <w:rtl w:val="0"/>
              </w:rPr>
            </w:r>
          </w:p>
          <w:p w:rsidR="00000000" w:rsidDel="00000000" w:rsidP="00000000" w:rsidRDefault="00000000" w:rsidRPr="00000000" w14:paraId="000006FE">
            <w:pPr>
              <w:pageBreakBefore w:val="0"/>
              <w:widowControl w:val="0"/>
              <w:rPr>
                <w:sz w:val="20"/>
                <w:szCs w:val="20"/>
              </w:rPr>
            </w:pPr>
            <w:r w:rsidDel="00000000" w:rsidR="00000000" w:rsidRPr="00000000">
              <w:rPr>
                <w:rtl w:val="0"/>
              </w:rPr>
            </w:r>
          </w:p>
          <w:p w:rsidR="00000000" w:rsidDel="00000000" w:rsidP="00000000" w:rsidRDefault="00000000" w:rsidRPr="00000000" w14:paraId="000006FF">
            <w:pPr>
              <w:pageBreakBefore w:val="0"/>
              <w:widowControl w:val="0"/>
              <w:rPr>
                <w:sz w:val="20"/>
                <w:szCs w:val="20"/>
              </w:rPr>
            </w:pPr>
            <w:r w:rsidDel="00000000" w:rsidR="00000000" w:rsidRPr="00000000">
              <w:rPr>
                <w:rtl w:val="0"/>
              </w:rPr>
            </w:r>
          </w:p>
          <w:p w:rsidR="00000000" w:rsidDel="00000000" w:rsidP="00000000" w:rsidRDefault="00000000" w:rsidRPr="00000000" w14:paraId="00000700">
            <w:pPr>
              <w:pageBreakBefore w:val="0"/>
              <w:widowControl w:val="0"/>
              <w:rPr>
                <w:sz w:val="20"/>
                <w:szCs w:val="20"/>
              </w:rPr>
            </w:pPr>
            <w:r w:rsidDel="00000000" w:rsidR="00000000" w:rsidRPr="00000000">
              <w:rPr>
                <w:rtl w:val="0"/>
              </w:rPr>
            </w:r>
          </w:p>
          <w:p w:rsidR="00000000" w:rsidDel="00000000" w:rsidP="00000000" w:rsidRDefault="00000000" w:rsidRPr="00000000" w14:paraId="00000701">
            <w:pPr>
              <w:widowControl w:val="0"/>
              <w:rPr>
                <w:sz w:val="20"/>
                <w:szCs w:val="20"/>
                <w:u w:val="single"/>
              </w:rPr>
            </w:pPr>
            <w:r w:rsidDel="00000000" w:rsidR="00000000" w:rsidRPr="00000000">
              <w:rPr>
                <w:rtl w:val="0"/>
              </w:rPr>
            </w:r>
          </w:p>
          <w:p w:rsidR="00000000" w:rsidDel="00000000" w:rsidP="00000000" w:rsidRDefault="00000000" w:rsidRPr="00000000" w14:paraId="00000702">
            <w:pPr>
              <w:widowControl w:val="0"/>
              <w:rPr>
                <w:sz w:val="20"/>
                <w:szCs w:val="20"/>
              </w:rPr>
            </w:pPr>
            <w:r w:rsidDel="00000000" w:rsidR="00000000" w:rsidRPr="00000000">
              <w:rPr>
                <w:sz w:val="20"/>
                <w:szCs w:val="20"/>
                <w:u w:val="single"/>
                <w:rtl w:val="0"/>
              </w:rPr>
              <w:t xml:space="preserve">NOT OFFERED FOR 2022-2023</w:t>
            </w:r>
            <w:r w:rsidDel="00000000" w:rsidR="00000000" w:rsidRPr="00000000">
              <w:rPr>
                <w:rtl w:val="0"/>
              </w:rPr>
            </w:r>
          </w:p>
        </w:tc>
      </w:tr>
    </w:tbl>
    <w:p w:rsidR="00000000" w:rsidDel="00000000" w:rsidP="00000000" w:rsidRDefault="00000000" w:rsidRPr="00000000" w14:paraId="00000703">
      <w:pPr>
        <w:pageBreakBefore w:val="0"/>
        <w:ind w:left="-720" w:right="-720" w:firstLine="0"/>
        <w:rPr/>
      </w:pPr>
      <w:r w:rsidDel="00000000" w:rsidR="00000000" w:rsidRPr="00000000">
        <w:rPr>
          <w:rtl w:val="0"/>
        </w:rPr>
      </w:r>
    </w:p>
    <w:tbl>
      <w:tblPr>
        <w:tblStyle w:val="Table17"/>
        <w:tblW w:w="10800.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6480"/>
        <w:tblGridChange w:id="0">
          <w:tblGrid>
            <w:gridCol w:w="4320"/>
            <w:gridCol w:w="648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704">
            <w:pPr>
              <w:pageBreakBefore w:val="0"/>
              <w:widowControl w:val="0"/>
              <w:rPr>
                <w:sz w:val="14"/>
                <w:szCs w:val="14"/>
              </w:rPr>
            </w:pPr>
            <w:r w:rsidDel="00000000" w:rsidR="00000000" w:rsidRPr="00000000">
              <w:rPr>
                <w:b w:val="1"/>
                <w:i w:val="1"/>
                <w:sz w:val="28"/>
                <w:szCs w:val="28"/>
                <w:rtl w:val="0"/>
              </w:rPr>
              <w:t xml:space="preserve">MUSIC: INSTRUMENTAL and VOICE</w:t>
            </w:r>
            <w:r w:rsidDel="00000000" w:rsidR="00000000" w:rsidRPr="00000000">
              <w:rPr>
                <w:b w:val="1"/>
                <w:i w:val="1"/>
                <w:rtl w:val="0"/>
              </w:rPr>
              <w:t xml:space="preserve">   </w:t>
            </w:r>
            <w:r w:rsidDel="00000000" w:rsidR="00000000" w:rsidRPr="00000000">
              <w:rPr>
                <w:b w:val="1"/>
                <w:i w:val="1"/>
                <w:sz w:val="16"/>
                <w:szCs w:val="16"/>
                <w:rtl w:val="0"/>
              </w:rPr>
              <w:t xml:space="preserve">*=additional fees may apply</w:t>
            </w:r>
            <w:r w:rsidDel="00000000" w:rsidR="00000000" w:rsidRPr="00000000">
              <w:rPr>
                <w:rtl w:val="0"/>
              </w:rPr>
            </w:r>
          </w:p>
        </w:tc>
      </w:tr>
      <w:tr>
        <w:trPr>
          <w:cantSplit w:val="0"/>
          <w:trHeight w:val="22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06">
            <w:pPr>
              <w:pageBreakBefore w:val="0"/>
              <w:widowControl w:val="0"/>
              <w:rPr>
                <w:b w:val="1"/>
                <w:i w:val="1"/>
                <w:sz w:val="24"/>
                <w:szCs w:val="24"/>
              </w:rPr>
            </w:pPr>
            <w:r w:rsidDel="00000000" w:rsidR="00000000" w:rsidRPr="00000000">
              <w:rPr>
                <w:b w:val="1"/>
                <w:i w:val="1"/>
                <w:sz w:val="24"/>
                <w:szCs w:val="24"/>
                <w:rtl w:val="0"/>
              </w:rPr>
              <w:t xml:space="preserve">Concert Band</w:t>
            </w:r>
          </w:p>
          <w:p w:rsidR="00000000" w:rsidDel="00000000" w:rsidP="00000000" w:rsidRDefault="00000000" w:rsidRPr="00000000" w14:paraId="0000070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08">
            <w:pPr>
              <w:pageBreakBefore w:val="0"/>
              <w:widowControl w:val="0"/>
              <w:rPr>
                <w:b w:val="1"/>
                <w:i w:val="1"/>
                <w:sz w:val="18"/>
                <w:szCs w:val="18"/>
              </w:rPr>
            </w:pPr>
            <w:r w:rsidDel="00000000" w:rsidR="00000000" w:rsidRPr="00000000">
              <w:rPr>
                <w:b w:val="1"/>
                <w:i w:val="1"/>
                <w:sz w:val="18"/>
                <w:szCs w:val="18"/>
                <w:rtl w:val="0"/>
              </w:rPr>
              <w:t xml:space="preserve">Course Codes: 05101-A00 and 05101-B00</w:t>
            </w:r>
          </w:p>
          <w:p w:rsidR="00000000" w:rsidDel="00000000" w:rsidP="00000000" w:rsidRDefault="00000000" w:rsidRPr="00000000" w14:paraId="0000070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0A">
            <w:pPr>
              <w:pageBreakBefore w:val="0"/>
              <w:widowControl w:val="0"/>
              <w:rPr>
                <w:b w:val="1"/>
                <w:i w:val="1"/>
                <w:sz w:val="18"/>
                <w:szCs w:val="18"/>
              </w:rPr>
            </w:pPr>
            <w:r w:rsidDel="00000000" w:rsidR="00000000" w:rsidRPr="00000000">
              <w:rPr>
                <w:b w:val="1"/>
                <w:i w:val="1"/>
                <w:sz w:val="18"/>
                <w:szCs w:val="18"/>
                <w:rtl w:val="0"/>
              </w:rPr>
              <w:t xml:space="preserve">Prerequisite: Instructor Approval</w:t>
            </w:r>
          </w:p>
          <w:p w:rsidR="00000000" w:rsidDel="00000000" w:rsidP="00000000" w:rsidRDefault="00000000" w:rsidRPr="00000000" w14:paraId="0000070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0C">
            <w:pPr>
              <w:pageBreakBefore w:val="0"/>
              <w:widowControl w:val="0"/>
              <w:rPr>
                <w:b w:val="1"/>
                <w:i w:val="1"/>
                <w:sz w:val="18"/>
                <w:szCs w:val="18"/>
              </w:rPr>
            </w:pPr>
            <w:r w:rsidDel="00000000" w:rsidR="00000000" w:rsidRPr="00000000">
              <w:rPr>
                <w:b w:val="1"/>
                <w:i w:val="1"/>
                <w:sz w:val="18"/>
                <w:szCs w:val="18"/>
                <w:rtl w:val="0"/>
              </w:rPr>
              <w:t xml:space="preserve">Credit Type: 1.0 Music - Fine Arts</w:t>
            </w:r>
          </w:p>
          <w:p w:rsidR="00000000" w:rsidDel="00000000" w:rsidP="00000000" w:rsidRDefault="00000000" w:rsidRPr="00000000" w14:paraId="0000070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0E">
            <w:pPr>
              <w:pageBreakBefore w:val="0"/>
              <w:widowControl w:val="0"/>
              <w:rPr>
                <w:b w:val="1"/>
                <w:i w:val="1"/>
                <w:sz w:val="18"/>
                <w:szCs w:val="18"/>
              </w:rPr>
            </w:pPr>
            <w:r w:rsidDel="00000000" w:rsidR="00000000" w:rsidRPr="00000000">
              <w:rPr>
                <w:b w:val="1"/>
                <w:i w:val="1"/>
                <w:sz w:val="18"/>
                <w:szCs w:val="18"/>
                <w:rtl w:val="0"/>
              </w:rPr>
              <w:t xml:space="preserve">Fee: $15.00</w:t>
            </w:r>
          </w:p>
          <w:p w:rsidR="00000000" w:rsidDel="00000000" w:rsidP="00000000" w:rsidRDefault="00000000" w:rsidRPr="00000000" w14:paraId="0000070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0">
            <w:pPr>
              <w:pageBreakBefore w:val="0"/>
              <w:widowControl w:val="0"/>
              <w:rPr>
                <w:sz w:val="20"/>
                <w:szCs w:val="20"/>
              </w:rPr>
            </w:pPr>
            <w:r w:rsidDel="00000000" w:rsidR="00000000" w:rsidRPr="00000000">
              <w:rPr>
                <w:b w:val="1"/>
                <w:i w:val="1"/>
                <w:sz w:val="18"/>
                <w:szCs w:val="18"/>
                <w:rtl w:val="0"/>
              </w:rPr>
              <w:t xml:space="preserve">Grade: 9, 10 Year (Long Course)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11">
            <w:pPr>
              <w:pageBreakBefore w:val="0"/>
              <w:widowControl w:val="0"/>
              <w:rPr>
                <w:sz w:val="20"/>
                <w:szCs w:val="20"/>
              </w:rPr>
            </w:pPr>
            <w:r w:rsidDel="00000000" w:rsidR="00000000" w:rsidRPr="00000000">
              <w:rPr>
                <w:sz w:val="20"/>
                <w:szCs w:val="20"/>
                <w:rtl w:val="0"/>
              </w:rPr>
              <w:t xml:space="preserve">The Fort Lupton High School music program will provide students the opportunity to develop and heighten their aesthetic awareness as well as musicianship through instrumental performing arts. The nature of instrumental education encourages students to continually strive for excellence. Concert Band courses develop students’ technique for playing brass, woodwind, and percussion instruments and cover a variety of non-specified band literature styles (concert, marching, orchestral, and modern styles). Courses within the FLHS music program are designed to help students grow and advance music proficiency as well as expand their musical understanding through the music being performed. </w:t>
            </w:r>
          </w:p>
        </w:tc>
      </w:tr>
      <w:tr>
        <w:trPr>
          <w:cantSplit w:val="0"/>
          <w:trHeight w:val="220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12">
            <w:pPr>
              <w:pageBreakBefore w:val="0"/>
              <w:widowControl w:val="0"/>
              <w:rPr>
                <w:b w:val="1"/>
                <w:i w:val="1"/>
                <w:sz w:val="18"/>
                <w:szCs w:val="18"/>
              </w:rPr>
            </w:pPr>
            <w:r w:rsidDel="00000000" w:rsidR="00000000" w:rsidRPr="00000000">
              <w:rPr>
                <w:b w:val="1"/>
                <w:i w:val="1"/>
                <w:sz w:val="24"/>
                <w:szCs w:val="24"/>
                <w:rtl w:val="0"/>
              </w:rPr>
              <w:t xml:space="preserve">Symphonic Band</w:t>
            </w:r>
            <w:r w:rsidDel="00000000" w:rsidR="00000000" w:rsidRPr="00000000">
              <w:rPr>
                <w:b w:val="1"/>
                <w:i w:val="1"/>
                <w:sz w:val="18"/>
                <w:szCs w:val="18"/>
                <w:rtl w:val="0"/>
              </w:rPr>
              <w:t xml:space="preserve"> </w:t>
            </w:r>
          </w:p>
          <w:p w:rsidR="00000000" w:rsidDel="00000000" w:rsidP="00000000" w:rsidRDefault="00000000" w:rsidRPr="00000000" w14:paraId="0000071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4">
            <w:pPr>
              <w:pageBreakBefore w:val="0"/>
              <w:widowControl w:val="0"/>
              <w:rPr>
                <w:b w:val="1"/>
                <w:i w:val="1"/>
                <w:sz w:val="18"/>
                <w:szCs w:val="18"/>
              </w:rPr>
            </w:pPr>
            <w:r w:rsidDel="00000000" w:rsidR="00000000" w:rsidRPr="00000000">
              <w:rPr>
                <w:b w:val="1"/>
                <w:i w:val="1"/>
                <w:sz w:val="18"/>
                <w:szCs w:val="18"/>
                <w:rtl w:val="0"/>
              </w:rPr>
              <w:t xml:space="preserve">Course Codes: 05102-A00 and 05102-B00 </w:t>
            </w:r>
          </w:p>
          <w:p w:rsidR="00000000" w:rsidDel="00000000" w:rsidP="00000000" w:rsidRDefault="00000000" w:rsidRPr="00000000" w14:paraId="0000071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6">
            <w:pPr>
              <w:pageBreakBefore w:val="0"/>
              <w:widowControl w:val="0"/>
              <w:rPr>
                <w:b w:val="1"/>
                <w:i w:val="1"/>
                <w:sz w:val="18"/>
                <w:szCs w:val="18"/>
              </w:rPr>
            </w:pPr>
            <w:r w:rsidDel="00000000" w:rsidR="00000000" w:rsidRPr="00000000">
              <w:rPr>
                <w:b w:val="1"/>
                <w:i w:val="1"/>
                <w:sz w:val="18"/>
                <w:szCs w:val="18"/>
                <w:rtl w:val="0"/>
              </w:rPr>
              <w:t xml:space="preserve">Prerequisite: Concert Band, Instructor Approval </w:t>
            </w:r>
          </w:p>
          <w:p w:rsidR="00000000" w:rsidDel="00000000" w:rsidP="00000000" w:rsidRDefault="00000000" w:rsidRPr="00000000" w14:paraId="0000071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8">
            <w:pPr>
              <w:pageBreakBefore w:val="0"/>
              <w:widowControl w:val="0"/>
              <w:rPr>
                <w:b w:val="1"/>
                <w:i w:val="1"/>
                <w:sz w:val="18"/>
                <w:szCs w:val="18"/>
              </w:rPr>
            </w:pPr>
            <w:r w:rsidDel="00000000" w:rsidR="00000000" w:rsidRPr="00000000">
              <w:rPr>
                <w:b w:val="1"/>
                <w:i w:val="1"/>
                <w:sz w:val="18"/>
                <w:szCs w:val="18"/>
                <w:rtl w:val="0"/>
              </w:rPr>
              <w:t xml:space="preserve">Credit Type: 1.0 Music - Fine Arts</w:t>
            </w:r>
          </w:p>
          <w:p w:rsidR="00000000" w:rsidDel="00000000" w:rsidP="00000000" w:rsidRDefault="00000000" w:rsidRPr="00000000" w14:paraId="0000071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A">
            <w:pPr>
              <w:pageBreakBefore w:val="0"/>
              <w:widowControl w:val="0"/>
              <w:rPr>
                <w:b w:val="1"/>
                <w:i w:val="1"/>
                <w:sz w:val="18"/>
                <w:szCs w:val="18"/>
              </w:rPr>
            </w:pPr>
            <w:r w:rsidDel="00000000" w:rsidR="00000000" w:rsidRPr="00000000">
              <w:rPr>
                <w:b w:val="1"/>
                <w:i w:val="1"/>
                <w:sz w:val="18"/>
                <w:szCs w:val="18"/>
                <w:rtl w:val="0"/>
              </w:rPr>
              <w:t xml:space="preserve">Fee: $15.00 </w:t>
            </w:r>
          </w:p>
          <w:p w:rsidR="00000000" w:rsidDel="00000000" w:rsidP="00000000" w:rsidRDefault="00000000" w:rsidRPr="00000000" w14:paraId="0000071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1C">
            <w:pPr>
              <w:pageBreakBefore w:val="0"/>
              <w:widowControl w:val="0"/>
              <w:rPr>
                <w:b w:val="1"/>
                <w:i w:val="1"/>
                <w:sz w:val="18"/>
                <w:szCs w:val="18"/>
              </w:rPr>
            </w:pPr>
            <w:r w:rsidDel="00000000" w:rsidR="00000000" w:rsidRPr="00000000">
              <w:rPr>
                <w:b w:val="1"/>
                <w:i w:val="1"/>
                <w:sz w:val="18"/>
                <w:szCs w:val="18"/>
                <w:rtl w:val="0"/>
              </w:rPr>
              <w:t xml:space="preserve">Grade: 11, 12 Year (Long Course)</w:t>
            </w:r>
          </w:p>
          <w:p w:rsidR="00000000" w:rsidDel="00000000" w:rsidP="00000000" w:rsidRDefault="00000000" w:rsidRPr="00000000" w14:paraId="0000071D">
            <w:pPr>
              <w:pageBreakBefore w:val="0"/>
              <w:widowControl w:val="0"/>
              <w:rPr>
                <w:b w:val="1"/>
                <w:i w:val="1"/>
                <w:sz w:val="18"/>
                <w:szCs w:val="18"/>
              </w:rPr>
            </w:pPr>
            <w:r w:rsidDel="00000000" w:rsidR="00000000" w:rsidRPr="00000000">
              <w:rPr>
                <w:b w:val="1"/>
                <w:i w:val="1"/>
                <w:sz w:val="18"/>
                <w:szCs w:val="18"/>
                <w:rtl w:val="0"/>
              </w:rPr>
              <w:t xml:space="preserve"> </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1E">
            <w:pPr>
              <w:pageBreakBefore w:val="0"/>
              <w:rPr>
                <w:sz w:val="20"/>
                <w:szCs w:val="20"/>
              </w:rPr>
            </w:pPr>
            <w:r w:rsidDel="00000000" w:rsidR="00000000" w:rsidRPr="00000000">
              <w:rPr>
                <w:sz w:val="20"/>
                <w:szCs w:val="20"/>
                <w:rtl w:val="0"/>
              </w:rPr>
              <w:t xml:space="preserve">The Fort Lupton High School music program will provide students the opportunity to develop and heighten their aesthetic awareness as well as musicianship through instrumental performing arts. The nature of instrumental education encourages students to continually strive for excellence. This course is by </w:t>
            </w:r>
            <w:r w:rsidDel="00000000" w:rsidR="00000000" w:rsidRPr="00000000">
              <w:rPr>
                <w:sz w:val="20"/>
                <w:szCs w:val="20"/>
                <w:u w:val="single"/>
                <w:rtl w:val="0"/>
              </w:rPr>
              <w:t xml:space="preserve">instructor approval and audition only</w:t>
            </w:r>
            <w:r w:rsidDel="00000000" w:rsidR="00000000" w:rsidRPr="00000000">
              <w:rPr>
                <w:sz w:val="20"/>
                <w:szCs w:val="20"/>
                <w:rtl w:val="0"/>
              </w:rPr>
              <w:t xml:space="preserve">. Advanced band courses further develop students’ technique for playing brass, woodwind, and percussion instruments and cover a variety of non-specified band literature styles (concert, marching, orchestral, and modern styles). Courses within the FLHS music program are designed to help students grow and advance music proficiency as well as expand their musical understanding through the music being performed.</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1F">
            <w:pPr>
              <w:pageBreakBefore w:val="0"/>
              <w:widowControl w:val="0"/>
              <w:rPr>
                <w:b w:val="1"/>
                <w:i w:val="1"/>
                <w:sz w:val="18"/>
                <w:szCs w:val="18"/>
              </w:rPr>
            </w:pPr>
            <w:r w:rsidDel="00000000" w:rsidR="00000000" w:rsidRPr="00000000">
              <w:rPr>
                <w:b w:val="1"/>
                <w:i w:val="1"/>
                <w:sz w:val="24"/>
                <w:szCs w:val="24"/>
                <w:rtl w:val="0"/>
              </w:rPr>
              <w:t xml:space="preserve">Concert Choir</w:t>
            </w:r>
            <w:r w:rsidDel="00000000" w:rsidR="00000000" w:rsidRPr="00000000">
              <w:rPr>
                <w:rtl w:val="0"/>
              </w:rPr>
            </w:r>
          </w:p>
          <w:p w:rsidR="00000000" w:rsidDel="00000000" w:rsidP="00000000" w:rsidRDefault="00000000" w:rsidRPr="00000000" w14:paraId="0000072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1">
            <w:pPr>
              <w:pageBreakBefore w:val="0"/>
              <w:widowControl w:val="0"/>
              <w:rPr>
                <w:b w:val="1"/>
                <w:i w:val="1"/>
                <w:sz w:val="18"/>
                <w:szCs w:val="18"/>
              </w:rPr>
            </w:pPr>
            <w:r w:rsidDel="00000000" w:rsidR="00000000" w:rsidRPr="00000000">
              <w:rPr>
                <w:b w:val="1"/>
                <w:i w:val="1"/>
                <w:sz w:val="18"/>
                <w:szCs w:val="18"/>
                <w:rtl w:val="0"/>
              </w:rPr>
              <w:t xml:space="preserve">Course Codes: 05110-A00 / 05110-B00</w:t>
            </w:r>
          </w:p>
          <w:p w:rsidR="00000000" w:rsidDel="00000000" w:rsidP="00000000" w:rsidRDefault="00000000" w:rsidRPr="00000000" w14:paraId="0000072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3">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72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5">
            <w:pPr>
              <w:pageBreakBefore w:val="0"/>
              <w:widowControl w:val="0"/>
              <w:rPr>
                <w:b w:val="1"/>
                <w:i w:val="1"/>
                <w:sz w:val="18"/>
                <w:szCs w:val="18"/>
              </w:rPr>
            </w:pPr>
            <w:r w:rsidDel="00000000" w:rsidR="00000000" w:rsidRPr="00000000">
              <w:rPr>
                <w:b w:val="1"/>
                <w:i w:val="1"/>
                <w:sz w:val="18"/>
                <w:szCs w:val="18"/>
                <w:rtl w:val="0"/>
              </w:rPr>
              <w:t xml:space="preserve">Credit Type: 1.0 Music - Fine Arts</w:t>
            </w:r>
          </w:p>
          <w:p w:rsidR="00000000" w:rsidDel="00000000" w:rsidP="00000000" w:rsidRDefault="00000000" w:rsidRPr="00000000" w14:paraId="0000072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7">
            <w:pPr>
              <w:pageBreakBefore w:val="0"/>
              <w:widowControl w:val="0"/>
              <w:rPr>
                <w:b w:val="1"/>
                <w:i w:val="1"/>
                <w:sz w:val="18"/>
                <w:szCs w:val="18"/>
              </w:rPr>
            </w:pPr>
            <w:r w:rsidDel="00000000" w:rsidR="00000000" w:rsidRPr="00000000">
              <w:rPr>
                <w:b w:val="1"/>
                <w:i w:val="1"/>
                <w:sz w:val="18"/>
                <w:szCs w:val="18"/>
                <w:rtl w:val="0"/>
              </w:rPr>
              <w:t xml:space="preserve">Fee: $15.00</w:t>
            </w:r>
          </w:p>
          <w:p w:rsidR="00000000" w:rsidDel="00000000" w:rsidP="00000000" w:rsidRDefault="00000000" w:rsidRPr="00000000" w14:paraId="0000072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9">
            <w:pPr>
              <w:pageBreakBefore w:val="0"/>
              <w:widowControl w:val="0"/>
              <w:rPr>
                <w:b w:val="1"/>
                <w:i w:val="1"/>
                <w:sz w:val="18"/>
                <w:szCs w:val="18"/>
              </w:rPr>
            </w:pPr>
            <w:r w:rsidDel="00000000" w:rsidR="00000000" w:rsidRPr="00000000">
              <w:rPr>
                <w:b w:val="1"/>
                <w:i w:val="1"/>
                <w:sz w:val="18"/>
                <w:szCs w:val="18"/>
                <w:rtl w:val="0"/>
              </w:rPr>
              <w:t xml:space="preserve">Grade: 9, 10, 11, 12 Year (Long Course)</w:t>
            </w:r>
          </w:p>
          <w:p w:rsidR="00000000" w:rsidDel="00000000" w:rsidP="00000000" w:rsidRDefault="00000000" w:rsidRPr="00000000" w14:paraId="0000072A">
            <w:pPr>
              <w:pageBreakBefore w:val="0"/>
              <w:widowControl w:val="0"/>
              <w:rPr>
                <w:b w:val="1"/>
                <w:i w:val="1"/>
                <w:sz w:val="18"/>
                <w:szCs w:val="18"/>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2B">
            <w:pPr>
              <w:pageBreakBefore w:val="0"/>
              <w:widowControl w:val="0"/>
              <w:rPr>
                <w:sz w:val="20"/>
                <w:szCs w:val="20"/>
              </w:rPr>
            </w:pPr>
            <w:r w:rsidDel="00000000" w:rsidR="00000000" w:rsidRPr="00000000">
              <w:rPr>
                <w:sz w:val="20"/>
                <w:szCs w:val="20"/>
                <w:rtl w:val="0"/>
              </w:rPr>
              <w:t xml:space="preserve">The Fort Lupton High School music program will provide students the opportunity to develop and heighten their aesthetic awareness as well as musicianship through choral performing arts. The nature of choral education encourages students to continually strive for excellence. Chorus courses provide the opportunity to sing a variety of choral literature styles for men and/or women’s voices and are designed to develop vocal techniques and the ability to sing parts. Courses within the FLHS music program are designed to help students grow and advance music proficiency as well as expand their musical understanding through the music being performed. </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2C">
            <w:pPr>
              <w:pageBreakBefore w:val="0"/>
              <w:widowControl w:val="0"/>
              <w:rPr>
                <w:b w:val="1"/>
                <w:i w:val="1"/>
                <w:sz w:val="18"/>
                <w:szCs w:val="18"/>
              </w:rPr>
            </w:pPr>
            <w:r w:rsidDel="00000000" w:rsidR="00000000" w:rsidRPr="00000000">
              <w:rPr>
                <w:b w:val="1"/>
                <w:i w:val="1"/>
                <w:sz w:val="24"/>
                <w:szCs w:val="24"/>
                <w:rtl w:val="0"/>
              </w:rPr>
              <w:t xml:space="preserve">Guitar 1</w:t>
            </w:r>
            <w:r w:rsidDel="00000000" w:rsidR="00000000" w:rsidRPr="00000000">
              <w:rPr>
                <w:rtl w:val="0"/>
              </w:rPr>
            </w:r>
          </w:p>
          <w:p w:rsidR="00000000" w:rsidDel="00000000" w:rsidP="00000000" w:rsidRDefault="00000000" w:rsidRPr="00000000" w14:paraId="0000072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2E">
            <w:pPr>
              <w:pageBreakBefore w:val="0"/>
              <w:widowControl w:val="0"/>
              <w:rPr>
                <w:b w:val="1"/>
                <w:i w:val="1"/>
                <w:sz w:val="18"/>
                <w:szCs w:val="18"/>
              </w:rPr>
            </w:pPr>
            <w:r w:rsidDel="00000000" w:rsidR="00000000" w:rsidRPr="00000000">
              <w:rPr>
                <w:b w:val="1"/>
                <w:i w:val="1"/>
                <w:sz w:val="18"/>
                <w:szCs w:val="18"/>
                <w:rtl w:val="0"/>
              </w:rPr>
              <w:t xml:space="preserve">Course Code: 05108-A00</w:t>
            </w:r>
          </w:p>
          <w:p w:rsidR="00000000" w:rsidDel="00000000" w:rsidP="00000000" w:rsidRDefault="00000000" w:rsidRPr="00000000" w14:paraId="0000072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0">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73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2">
            <w:pPr>
              <w:pageBreakBefore w:val="0"/>
              <w:widowControl w:val="0"/>
              <w:rPr>
                <w:b w:val="1"/>
                <w:i w:val="1"/>
                <w:sz w:val="18"/>
                <w:szCs w:val="18"/>
              </w:rPr>
            </w:pPr>
            <w:r w:rsidDel="00000000" w:rsidR="00000000" w:rsidRPr="00000000">
              <w:rPr>
                <w:b w:val="1"/>
                <w:i w:val="1"/>
                <w:sz w:val="18"/>
                <w:szCs w:val="18"/>
                <w:rtl w:val="0"/>
              </w:rPr>
              <w:t xml:space="preserve">Credit Type: 0.5 Music - Fine Arts</w:t>
            </w:r>
          </w:p>
          <w:p w:rsidR="00000000" w:rsidDel="00000000" w:rsidP="00000000" w:rsidRDefault="00000000" w:rsidRPr="00000000" w14:paraId="0000073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4">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73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6">
            <w:pPr>
              <w:pageBreakBefore w:val="0"/>
              <w:widowControl w:val="0"/>
              <w:rPr>
                <w:b w:val="1"/>
                <w:i w:val="1"/>
                <w:sz w:val="18"/>
                <w:szCs w:val="18"/>
              </w:rPr>
            </w:pPr>
            <w:r w:rsidDel="00000000" w:rsidR="00000000" w:rsidRPr="00000000">
              <w:rPr>
                <w:b w:val="1"/>
                <w:i w:val="1"/>
                <w:sz w:val="18"/>
                <w:szCs w:val="18"/>
                <w:rtl w:val="0"/>
              </w:rPr>
              <w:t xml:space="preserve">Grade: 9, 10, 11, 12  One Semester</w:t>
            </w:r>
          </w:p>
          <w:p w:rsidR="00000000" w:rsidDel="00000000" w:rsidP="00000000" w:rsidRDefault="00000000" w:rsidRPr="00000000" w14:paraId="00000737">
            <w:pPr>
              <w:pageBreakBefore w:val="0"/>
              <w:widowControl w:val="0"/>
              <w:rPr>
                <w:b w:val="1"/>
                <w:i w:val="1"/>
                <w:sz w:val="18"/>
                <w:szCs w:val="18"/>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38">
            <w:pPr>
              <w:pageBreakBefore w:val="0"/>
              <w:widowControl w:val="0"/>
              <w:rPr>
                <w:sz w:val="20"/>
                <w:szCs w:val="20"/>
              </w:rPr>
            </w:pPr>
            <w:r w:rsidDel="00000000" w:rsidR="00000000" w:rsidRPr="00000000">
              <w:rPr>
                <w:sz w:val="20"/>
                <w:szCs w:val="20"/>
                <w:rtl w:val="0"/>
              </w:rPr>
              <w:t xml:space="preserve">This semester course is designed for students with no previous guitar experience. Students will receive guidance and direction in solving problems related to playing the guitar at a beginning level and will learn many of the different styles, skills and techniques required to become a successful guitarist. Areas of concentration include: correct posture, note reading, aural skills, flat picking, singing songs, rhythmic patterns, chord study, finger-picking styles, musical forms and improvisation. Performing experiences participation in two school concerts during the Semester.</w:t>
            </w:r>
          </w:p>
          <w:p w:rsidR="00000000" w:rsidDel="00000000" w:rsidP="00000000" w:rsidRDefault="00000000" w:rsidRPr="00000000" w14:paraId="00000739">
            <w:pPr>
              <w:pageBreakBefore w:val="0"/>
              <w:widowControl w:val="0"/>
              <w:rPr>
                <w:sz w:val="18"/>
                <w:szCs w:val="18"/>
              </w:rPr>
            </w:pP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3A">
            <w:pPr>
              <w:pageBreakBefore w:val="0"/>
              <w:widowControl w:val="0"/>
              <w:rPr>
                <w:b w:val="1"/>
                <w:i w:val="1"/>
                <w:sz w:val="18"/>
                <w:szCs w:val="18"/>
              </w:rPr>
            </w:pPr>
            <w:r w:rsidDel="00000000" w:rsidR="00000000" w:rsidRPr="00000000">
              <w:rPr>
                <w:b w:val="1"/>
                <w:i w:val="1"/>
                <w:sz w:val="24"/>
                <w:szCs w:val="24"/>
                <w:rtl w:val="0"/>
              </w:rPr>
              <w:t xml:space="preserve">Guitar 2</w:t>
            </w:r>
            <w:r w:rsidDel="00000000" w:rsidR="00000000" w:rsidRPr="00000000">
              <w:rPr>
                <w:rtl w:val="0"/>
              </w:rPr>
            </w:r>
          </w:p>
          <w:p w:rsidR="00000000" w:rsidDel="00000000" w:rsidP="00000000" w:rsidRDefault="00000000" w:rsidRPr="00000000" w14:paraId="0000073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C">
            <w:pPr>
              <w:pageBreakBefore w:val="0"/>
              <w:widowControl w:val="0"/>
              <w:rPr>
                <w:b w:val="1"/>
                <w:i w:val="1"/>
                <w:sz w:val="18"/>
                <w:szCs w:val="18"/>
              </w:rPr>
            </w:pPr>
            <w:r w:rsidDel="00000000" w:rsidR="00000000" w:rsidRPr="00000000">
              <w:rPr>
                <w:b w:val="1"/>
                <w:i w:val="1"/>
                <w:sz w:val="18"/>
                <w:szCs w:val="18"/>
                <w:rtl w:val="0"/>
              </w:rPr>
              <w:t xml:space="preserve">Course Code: 05108-B00</w:t>
            </w:r>
          </w:p>
          <w:p w:rsidR="00000000" w:rsidDel="00000000" w:rsidP="00000000" w:rsidRDefault="00000000" w:rsidRPr="00000000" w14:paraId="0000073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3E">
            <w:pPr>
              <w:pageBreakBefore w:val="0"/>
              <w:widowControl w:val="0"/>
              <w:rPr>
                <w:b w:val="1"/>
                <w:i w:val="1"/>
                <w:sz w:val="18"/>
                <w:szCs w:val="18"/>
              </w:rPr>
            </w:pPr>
            <w:r w:rsidDel="00000000" w:rsidR="00000000" w:rsidRPr="00000000">
              <w:rPr>
                <w:b w:val="1"/>
                <w:i w:val="1"/>
                <w:sz w:val="18"/>
                <w:szCs w:val="18"/>
                <w:rtl w:val="0"/>
              </w:rPr>
              <w:t xml:space="preserve">Prerequisite: Guitar 1 or Instructor Approval</w:t>
            </w:r>
          </w:p>
          <w:p w:rsidR="00000000" w:rsidDel="00000000" w:rsidP="00000000" w:rsidRDefault="00000000" w:rsidRPr="00000000" w14:paraId="0000073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0">
            <w:pPr>
              <w:pageBreakBefore w:val="0"/>
              <w:widowControl w:val="0"/>
              <w:rPr>
                <w:b w:val="1"/>
                <w:i w:val="1"/>
                <w:sz w:val="18"/>
                <w:szCs w:val="18"/>
              </w:rPr>
            </w:pPr>
            <w:r w:rsidDel="00000000" w:rsidR="00000000" w:rsidRPr="00000000">
              <w:rPr>
                <w:b w:val="1"/>
                <w:i w:val="1"/>
                <w:sz w:val="18"/>
                <w:szCs w:val="18"/>
                <w:rtl w:val="0"/>
              </w:rPr>
              <w:t xml:space="preserve">Credit Type: 0.5 Music - Fine Arts</w:t>
            </w:r>
          </w:p>
          <w:p w:rsidR="00000000" w:rsidDel="00000000" w:rsidP="00000000" w:rsidRDefault="00000000" w:rsidRPr="00000000" w14:paraId="0000074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2">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74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4">
            <w:pPr>
              <w:pageBreakBefore w:val="0"/>
              <w:widowControl w:val="0"/>
              <w:rPr>
                <w:b w:val="1"/>
                <w:i w:val="1"/>
                <w:sz w:val="18"/>
                <w:szCs w:val="18"/>
              </w:rPr>
            </w:pPr>
            <w:r w:rsidDel="00000000" w:rsidR="00000000" w:rsidRPr="00000000">
              <w:rPr>
                <w:b w:val="1"/>
                <w:i w:val="1"/>
                <w:sz w:val="18"/>
                <w:szCs w:val="18"/>
                <w:rtl w:val="0"/>
              </w:rPr>
              <w:t xml:space="preserve">Grade: 9, 10, 11, 12  One Semester</w:t>
            </w:r>
          </w:p>
          <w:p w:rsidR="00000000" w:rsidDel="00000000" w:rsidP="00000000" w:rsidRDefault="00000000" w:rsidRPr="00000000" w14:paraId="00000745">
            <w:pPr>
              <w:pageBreakBefore w:val="0"/>
              <w:widowControl w:val="0"/>
              <w:rPr>
                <w:b w:val="1"/>
                <w:i w:val="1"/>
                <w:sz w:val="18"/>
                <w:szCs w:val="18"/>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46">
            <w:pPr>
              <w:pageBreakBefore w:val="0"/>
              <w:widowControl w:val="0"/>
              <w:rPr>
                <w:sz w:val="20"/>
                <w:szCs w:val="20"/>
              </w:rPr>
            </w:pPr>
            <w:r w:rsidDel="00000000" w:rsidR="00000000" w:rsidRPr="00000000">
              <w:rPr>
                <w:sz w:val="20"/>
                <w:szCs w:val="20"/>
                <w:rtl w:val="0"/>
              </w:rPr>
              <w:t xml:space="preserve">A continuing class in guitar fundamentals and techniques with an emphasis on ensemble work, beginning study of solo repertoire, continued exercises in sight-reading and advancing performance. Students will further the study of guitar techniques, study intermediate ensemble and solo repertoire, playing through 3rd and 5th position, two octave major and minor scales, some advanced  playing  techniques, and participation in one school concert during the Semester. In-class participation as outlined on the participation rubric is consistently expected.</w:t>
            </w:r>
          </w:p>
          <w:p w:rsidR="00000000" w:rsidDel="00000000" w:rsidP="00000000" w:rsidRDefault="00000000" w:rsidRPr="00000000" w14:paraId="00000747">
            <w:pPr>
              <w:pageBreakBefore w:val="0"/>
              <w:widowControl w:val="0"/>
              <w:rPr>
                <w:sz w:val="18"/>
                <w:szCs w:val="18"/>
              </w:rPr>
            </w:pPr>
            <w:r w:rsidDel="00000000" w:rsidR="00000000" w:rsidRPr="00000000">
              <w:rPr>
                <w:rtl w:val="0"/>
              </w:rPr>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48">
            <w:pPr>
              <w:pageBreakBefore w:val="0"/>
              <w:widowControl w:val="0"/>
              <w:rPr>
                <w:b w:val="1"/>
                <w:i w:val="1"/>
                <w:sz w:val="18"/>
                <w:szCs w:val="18"/>
              </w:rPr>
            </w:pPr>
            <w:r w:rsidDel="00000000" w:rsidR="00000000" w:rsidRPr="00000000">
              <w:rPr>
                <w:b w:val="1"/>
                <w:i w:val="1"/>
                <w:sz w:val="24"/>
                <w:szCs w:val="24"/>
                <w:rtl w:val="0"/>
              </w:rPr>
              <w:t xml:space="preserve">Jazz Band</w:t>
            </w:r>
            <w:r w:rsidDel="00000000" w:rsidR="00000000" w:rsidRPr="00000000">
              <w:rPr>
                <w:b w:val="1"/>
                <w:i w:val="1"/>
                <w:sz w:val="18"/>
                <w:szCs w:val="18"/>
                <w:rtl w:val="0"/>
              </w:rPr>
              <w:t xml:space="preserve"> </w:t>
            </w:r>
          </w:p>
          <w:p w:rsidR="00000000" w:rsidDel="00000000" w:rsidP="00000000" w:rsidRDefault="00000000" w:rsidRPr="00000000" w14:paraId="0000074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A">
            <w:pPr>
              <w:pageBreakBefore w:val="0"/>
              <w:widowControl w:val="0"/>
              <w:rPr>
                <w:b w:val="1"/>
                <w:i w:val="1"/>
                <w:sz w:val="18"/>
                <w:szCs w:val="18"/>
              </w:rPr>
            </w:pPr>
            <w:r w:rsidDel="00000000" w:rsidR="00000000" w:rsidRPr="00000000">
              <w:rPr>
                <w:b w:val="1"/>
                <w:i w:val="1"/>
                <w:sz w:val="18"/>
                <w:szCs w:val="18"/>
                <w:rtl w:val="0"/>
              </w:rPr>
              <w:t xml:space="preserve">Course Codes:  05106-A00 and 05106-B00</w:t>
            </w:r>
          </w:p>
          <w:p w:rsidR="00000000" w:rsidDel="00000000" w:rsidP="00000000" w:rsidRDefault="00000000" w:rsidRPr="00000000" w14:paraId="0000074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C">
            <w:pPr>
              <w:pageBreakBefore w:val="0"/>
              <w:widowControl w:val="0"/>
              <w:rPr>
                <w:b w:val="1"/>
                <w:i w:val="1"/>
                <w:sz w:val="18"/>
                <w:szCs w:val="18"/>
              </w:rPr>
            </w:pPr>
            <w:r w:rsidDel="00000000" w:rsidR="00000000" w:rsidRPr="00000000">
              <w:rPr>
                <w:b w:val="1"/>
                <w:i w:val="1"/>
                <w:sz w:val="18"/>
                <w:szCs w:val="18"/>
                <w:rtl w:val="0"/>
              </w:rPr>
              <w:t xml:space="preserve">Prerequisite: Concurrent enrollment in Concert or Symphonic Band</w:t>
            </w:r>
          </w:p>
          <w:p w:rsidR="00000000" w:rsidDel="00000000" w:rsidP="00000000" w:rsidRDefault="00000000" w:rsidRPr="00000000" w14:paraId="0000074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4E">
            <w:pPr>
              <w:pageBreakBefore w:val="0"/>
              <w:widowControl w:val="0"/>
              <w:rPr>
                <w:b w:val="1"/>
                <w:i w:val="1"/>
                <w:sz w:val="18"/>
                <w:szCs w:val="18"/>
              </w:rPr>
            </w:pPr>
            <w:r w:rsidDel="00000000" w:rsidR="00000000" w:rsidRPr="00000000">
              <w:rPr>
                <w:b w:val="1"/>
                <w:i w:val="1"/>
                <w:sz w:val="18"/>
                <w:szCs w:val="18"/>
                <w:rtl w:val="0"/>
              </w:rPr>
              <w:t xml:space="preserve">Credit Type: 1.0 Music - Fine Arts</w:t>
            </w:r>
          </w:p>
          <w:p w:rsidR="00000000" w:rsidDel="00000000" w:rsidP="00000000" w:rsidRDefault="00000000" w:rsidRPr="00000000" w14:paraId="0000074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50">
            <w:pPr>
              <w:pageBreakBefore w:val="0"/>
              <w:widowControl w:val="0"/>
              <w:rPr>
                <w:b w:val="1"/>
                <w:i w:val="1"/>
                <w:sz w:val="18"/>
                <w:szCs w:val="18"/>
              </w:rPr>
            </w:pPr>
            <w:r w:rsidDel="00000000" w:rsidR="00000000" w:rsidRPr="00000000">
              <w:rPr>
                <w:b w:val="1"/>
                <w:i w:val="1"/>
                <w:sz w:val="18"/>
                <w:szCs w:val="18"/>
                <w:rtl w:val="0"/>
              </w:rPr>
              <w:t xml:space="preserve">Fee $15</w:t>
            </w:r>
          </w:p>
          <w:p w:rsidR="00000000" w:rsidDel="00000000" w:rsidP="00000000" w:rsidRDefault="00000000" w:rsidRPr="00000000" w14:paraId="0000075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52">
            <w:pPr>
              <w:pageBreakBefore w:val="0"/>
              <w:widowControl w:val="0"/>
              <w:rPr>
                <w:b w:val="1"/>
                <w:i w:val="1"/>
                <w:sz w:val="18"/>
                <w:szCs w:val="18"/>
              </w:rPr>
            </w:pPr>
            <w:r w:rsidDel="00000000" w:rsidR="00000000" w:rsidRPr="00000000">
              <w:rPr>
                <w:b w:val="1"/>
                <w:i w:val="1"/>
                <w:sz w:val="18"/>
                <w:szCs w:val="18"/>
                <w:rtl w:val="0"/>
              </w:rPr>
              <w:t xml:space="preserve">Grade: 10, 11, 12 Year Long Course</w:t>
            </w:r>
          </w:p>
          <w:p w:rsidR="00000000" w:rsidDel="00000000" w:rsidP="00000000" w:rsidRDefault="00000000" w:rsidRPr="00000000" w14:paraId="00000753">
            <w:pPr>
              <w:pageBreakBefore w:val="0"/>
              <w:widowControl w:val="0"/>
              <w:rPr>
                <w:sz w:val="20"/>
                <w:szCs w:val="20"/>
              </w:rPr>
            </w:pPr>
            <w:r w:rsidDel="00000000" w:rsidR="00000000" w:rsidRPr="00000000">
              <w:rPr>
                <w:b w:val="1"/>
                <w:i w:val="1"/>
                <w:sz w:val="18"/>
                <w:szCs w:val="18"/>
                <w:rtl w:val="0"/>
              </w:rPr>
              <w:t xml:space="preserve"> </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54">
            <w:pPr>
              <w:pageBreakBefore w:val="0"/>
              <w:widowControl w:val="0"/>
              <w:rPr>
                <w:sz w:val="20"/>
                <w:szCs w:val="20"/>
              </w:rPr>
            </w:pPr>
            <w:r w:rsidDel="00000000" w:rsidR="00000000" w:rsidRPr="00000000">
              <w:rPr>
                <w:sz w:val="20"/>
                <w:szCs w:val="20"/>
                <w:rtl w:val="0"/>
              </w:rPr>
              <w:t xml:space="preserve">This course is designed as a supplemental ensemble to the Concert Band. Students enrolled in jazz must be enrolled in Concert or Symphonic Band. This class will serve as an introduction to the rich history of jazz music. Through ensemble rehearsal, individual practice, and a variety of performance opportunities, the student will gain an understanding and appreciation for this great art form. Emphasis will be placed on not just performance technique, but also rudimentary improvisational skills, musicianship, and a sense of personal accountability. This ensemble is a skilled effort in which each student is expected to show technical and musical growth throughout this course.</w:t>
            </w:r>
          </w:p>
        </w:tc>
      </w:tr>
    </w:tbl>
    <w:p w:rsidR="00000000" w:rsidDel="00000000" w:rsidP="00000000" w:rsidRDefault="00000000" w:rsidRPr="00000000" w14:paraId="00000755">
      <w:pPr>
        <w:pageBreakBefore w:val="0"/>
        <w:ind w:left="-720" w:right="-720" w:firstLine="0"/>
        <w:rPr/>
      </w:pPr>
      <w:r w:rsidDel="00000000" w:rsidR="00000000" w:rsidRPr="00000000">
        <w:rPr>
          <w:rtl w:val="0"/>
        </w:rPr>
      </w:r>
    </w:p>
    <w:p w:rsidR="00000000" w:rsidDel="00000000" w:rsidP="00000000" w:rsidRDefault="00000000" w:rsidRPr="00000000" w14:paraId="00000756">
      <w:pPr>
        <w:pageBreakBefore w:val="0"/>
        <w:ind w:left="-720" w:right="-720" w:firstLine="0"/>
        <w:rPr/>
      </w:pPr>
      <w:r w:rsidDel="00000000" w:rsidR="00000000" w:rsidRPr="00000000">
        <w:rPr>
          <w:rtl w:val="0"/>
        </w:rPr>
      </w:r>
    </w:p>
    <w:tbl>
      <w:tblPr>
        <w:tblStyle w:val="Table18"/>
        <w:tblW w:w="10755.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75"/>
        <w:tblGridChange w:id="0">
          <w:tblGrid>
            <w:gridCol w:w="3780"/>
            <w:gridCol w:w="697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757">
            <w:pPr>
              <w:pageBreakBefore w:val="0"/>
              <w:widowControl w:val="0"/>
              <w:rPr>
                <w:sz w:val="26"/>
                <w:szCs w:val="26"/>
              </w:rPr>
            </w:pPr>
            <w:r w:rsidDel="00000000" w:rsidR="00000000" w:rsidRPr="00000000">
              <w:rPr>
                <w:b w:val="1"/>
                <w:i w:val="1"/>
                <w:sz w:val="28"/>
                <w:szCs w:val="28"/>
                <w:rtl w:val="0"/>
              </w:rPr>
              <w:t xml:space="preserve">PHYSICAL EDUCATION</w:t>
            </w: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59">
            <w:pPr>
              <w:pageBreakBefore w:val="0"/>
              <w:widowControl w:val="0"/>
              <w:rPr>
                <w:b w:val="1"/>
                <w:i w:val="1"/>
                <w:sz w:val="24"/>
                <w:szCs w:val="24"/>
              </w:rPr>
            </w:pPr>
            <w:r w:rsidDel="00000000" w:rsidR="00000000" w:rsidRPr="00000000">
              <w:rPr>
                <w:b w:val="1"/>
                <w:i w:val="1"/>
                <w:sz w:val="24"/>
                <w:szCs w:val="24"/>
                <w:rtl w:val="0"/>
              </w:rPr>
              <w:t xml:space="preserve">Team Sports</w:t>
            </w:r>
          </w:p>
          <w:p w:rsidR="00000000" w:rsidDel="00000000" w:rsidP="00000000" w:rsidRDefault="00000000" w:rsidRPr="00000000" w14:paraId="0000075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5B">
            <w:pPr>
              <w:pageBreakBefore w:val="0"/>
              <w:widowControl w:val="0"/>
              <w:rPr>
                <w:b w:val="1"/>
                <w:i w:val="1"/>
                <w:sz w:val="18"/>
                <w:szCs w:val="18"/>
              </w:rPr>
            </w:pPr>
            <w:r w:rsidDel="00000000" w:rsidR="00000000" w:rsidRPr="00000000">
              <w:rPr>
                <w:b w:val="1"/>
                <w:i w:val="1"/>
                <w:sz w:val="18"/>
                <w:szCs w:val="18"/>
                <w:rtl w:val="0"/>
              </w:rPr>
              <w:t xml:space="preserve">Course Code: 08002-000</w:t>
            </w:r>
          </w:p>
          <w:p w:rsidR="00000000" w:rsidDel="00000000" w:rsidP="00000000" w:rsidRDefault="00000000" w:rsidRPr="00000000" w14:paraId="0000075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5D">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75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5F">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6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61">
            <w:pPr>
              <w:pageBreakBefore w:val="0"/>
              <w:widowControl w:val="0"/>
              <w:rPr>
                <w:sz w:val="20"/>
                <w:szCs w:val="20"/>
              </w:rPr>
            </w:pPr>
            <w:r w:rsidDel="00000000" w:rsidR="00000000" w:rsidRPr="00000000">
              <w:rPr>
                <w:b w:val="1"/>
                <w:i w:val="1"/>
                <w:sz w:val="18"/>
                <w:szCs w:val="18"/>
                <w:rtl w:val="0"/>
              </w:rPr>
              <w:t xml:space="preserve">Grade: 9, 10,11,12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62">
            <w:pPr>
              <w:pageBreakBefore w:val="0"/>
              <w:widowControl w:val="0"/>
              <w:rPr>
                <w:sz w:val="20"/>
                <w:szCs w:val="20"/>
              </w:rPr>
            </w:pPr>
            <w:r w:rsidDel="00000000" w:rsidR="00000000" w:rsidRPr="00000000">
              <w:rPr>
                <w:sz w:val="20"/>
                <w:szCs w:val="20"/>
                <w:rtl w:val="0"/>
              </w:rPr>
              <w:t xml:space="preserve">Team Sports courses provide students with knowledge, experience, and an opportunity to develop skills in more than one team sport (such as volleyball, basketball, soccer, and so on).</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63">
            <w:pPr>
              <w:pageBreakBefore w:val="0"/>
              <w:widowControl w:val="0"/>
              <w:rPr>
                <w:b w:val="1"/>
                <w:i w:val="1"/>
                <w:sz w:val="18"/>
                <w:szCs w:val="18"/>
              </w:rPr>
            </w:pPr>
            <w:r w:rsidDel="00000000" w:rsidR="00000000" w:rsidRPr="00000000">
              <w:rPr>
                <w:b w:val="1"/>
                <w:i w:val="1"/>
                <w:sz w:val="24"/>
                <w:szCs w:val="24"/>
                <w:rtl w:val="0"/>
              </w:rPr>
              <w:t xml:space="preserve">Individual and Dual Activities</w:t>
            </w:r>
            <w:r w:rsidDel="00000000" w:rsidR="00000000" w:rsidRPr="00000000">
              <w:rPr>
                <w:rtl w:val="0"/>
              </w:rPr>
            </w:r>
          </w:p>
          <w:p w:rsidR="00000000" w:rsidDel="00000000" w:rsidP="00000000" w:rsidRDefault="00000000" w:rsidRPr="00000000" w14:paraId="0000076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65">
            <w:pPr>
              <w:pageBreakBefore w:val="0"/>
              <w:widowControl w:val="0"/>
              <w:rPr>
                <w:b w:val="1"/>
                <w:i w:val="1"/>
                <w:sz w:val="18"/>
                <w:szCs w:val="18"/>
              </w:rPr>
            </w:pPr>
            <w:r w:rsidDel="00000000" w:rsidR="00000000" w:rsidRPr="00000000">
              <w:rPr>
                <w:b w:val="1"/>
                <w:i w:val="1"/>
                <w:sz w:val="18"/>
                <w:szCs w:val="18"/>
                <w:rtl w:val="0"/>
              </w:rPr>
              <w:t xml:space="preserve">Course Code: 08003-000</w:t>
            </w:r>
          </w:p>
          <w:p w:rsidR="00000000" w:rsidDel="00000000" w:rsidP="00000000" w:rsidRDefault="00000000" w:rsidRPr="00000000" w14:paraId="0000076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67">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76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69">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6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6B">
            <w:pPr>
              <w:pageBreakBefore w:val="0"/>
              <w:widowControl w:val="0"/>
              <w:rPr>
                <w:sz w:val="20"/>
                <w:szCs w:val="20"/>
              </w:rPr>
            </w:pPr>
            <w:r w:rsidDel="00000000" w:rsidR="00000000" w:rsidRPr="00000000">
              <w:rPr>
                <w:b w:val="1"/>
                <w:i w:val="1"/>
                <w:sz w:val="18"/>
                <w:szCs w:val="18"/>
                <w:rtl w:val="0"/>
              </w:rPr>
              <w:t xml:space="preserve">Grade: 9, 10,11,12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6C">
            <w:pPr>
              <w:pageBreakBefore w:val="0"/>
              <w:widowControl w:val="0"/>
              <w:rPr>
                <w:sz w:val="20"/>
                <w:szCs w:val="20"/>
              </w:rPr>
            </w:pPr>
            <w:r w:rsidDel="00000000" w:rsidR="00000000" w:rsidRPr="00000000">
              <w:rPr>
                <w:sz w:val="20"/>
                <w:szCs w:val="20"/>
                <w:rtl w:val="0"/>
              </w:rPr>
              <w:t xml:space="preserve">Individual/Dual Sports courses provide students with knowledge, experience, and an opportunity to develop skills in more than one individual or dual sport (such as tennis, golf, badminton, jogging/running, racquetball, and so on).</w:t>
            </w:r>
          </w:p>
          <w:p w:rsidR="00000000" w:rsidDel="00000000" w:rsidP="00000000" w:rsidRDefault="00000000" w:rsidRPr="00000000" w14:paraId="0000076D">
            <w:pPr>
              <w:pageBreakBefore w:val="0"/>
              <w:widowControl w:val="0"/>
              <w:rPr>
                <w:sz w:val="20"/>
                <w:szCs w:val="20"/>
              </w:rPr>
            </w:pPr>
            <w:r w:rsidDel="00000000" w:rsidR="00000000" w:rsidRPr="00000000">
              <w:rPr>
                <w:rtl w:val="0"/>
              </w:rPr>
            </w:r>
          </w:p>
        </w:tc>
      </w:tr>
      <w:tr>
        <w:trPr>
          <w:cantSplit w:val="0"/>
          <w:trHeight w:val="24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6E">
            <w:pPr>
              <w:pageBreakBefore w:val="0"/>
              <w:widowControl w:val="0"/>
              <w:rPr>
                <w:b w:val="1"/>
                <w:i w:val="1"/>
                <w:sz w:val="18"/>
                <w:szCs w:val="18"/>
              </w:rPr>
            </w:pPr>
            <w:r w:rsidDel="00000000" w:rsidR="00000000" w:rsidRPr="00000000">
              <w:rPr>
                <w:b w:val="1"/>
                <w:i w:val="1"/>
                <w:sz w:val="24"/>
                <w:szCs w:val="24"/>
                <w:rtl w:val="0"/>
              </w:rPr>
              <w:t xml:space="preserve">Physical Education</w:t>
            </w:r>
            <w:r w:rsidDel="00000000" w:rsidR="00000000" w:rsidRPr="00000000">
              <w:rPr>
                <w:b w:val="1"/>
                <w:i w:val="1"/>
                <w:sz w:val="18"/>
                <w:szCs w:val="18"/>
                <w:rtl w:val="0"/>
              </w:rPr>
              <w:t xml:space="preserve"> </w:t>
            </w:r>
          </w:p>
          <w:p w:rsidR="00000000" w:rsidDel="00000000" w:rsidP="00000000" w:rsidRDefault="00000000" w:rsidRPr="00000000" w14:paraId="0000076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0">
            <w:pPr>
              <w:pageBreakBefore w:val="0"/>
              <w:widowControl w:val="0"/>
              <w:rPr>
                <w:b w:val="1"/>
                <w:i w:val="1"/>
                <w:sz w:val="18"/>
                <w:szCs w:val="18"/>
              </w:rPr>
            </w:pPr>
            <w:r w:rsidDel="00000000" w:rsidR="00000000" w:rsidRPr="00000000">
              <w:rPr>
                <w:b w:val="1"/>
                <w:i w:val="1"/>
                <w:sz w:val="18"/>
                <w:szCs w:val="18"/>
                <w:rtl w:val="0"/>
              </w:rPr>
              <w:t xml:space="preserve">Course Code: 08001-000</w:t>
            </w:r>
          </w:p>
          <w:p w:rsidR="00000000" w:rsidDel="00000000" w:rsidP="00000000" w:rsidRDefault="00000000" w:rsidRPr="00000000" w14:paraId="0000077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2">
            <w:pPr>
              <w:pageBreakBefore w:val="0"/>
              <w:widowControl w:val="0"/>
              <w:rPr>
                <w:b w:val="1"/>
                <w:i w:val="1"/>
                <w:sz w:val="18"/>
                <w:szCs w:val="18"/>
              </w:rPr>
            </w:pPr>
            <w:r w:rsidDel="00000000" w:rsidR="00000000" w:rsidRPr="00000000">
              <w:rPr>
                <w:b w:val="1"/>
                <w:i w:val="1"/>
                <w:sz w:val="18"/>
                <w:szCs w:val="18"/>
                <w:rtl w:val="0"/>
              </w:rPr>
              <w:t xml:space="preserve">Prerequisite: None </w:t>
            </w:r>
          </w:p>
          <w:p w:rsidR="00000000" w:rsidDel="00000000" w:rsidP="00000000" w:rsidRDefault="00000000" w:rsidRPr="00000000" w14:paraId="0000077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4">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7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6">
            <w:pPr>
              <w:pageBreakBefore w:val="0"/>
              <w:widowControl w:val="0"/>
              <w:rPr>
                <w:b w:val="1"/>
                <w:i w:val="1"/>
                <w:sz w:val="18"/>
                <w:szCs w:val="18"/>
              </w:rPr>
            </w:pPr>
            <w:r w:rsidDel="00000000" w:rsidR="00000000" w:rsidRPr="00000000">
              <w:rPr>
                <w:b w:val="1"/>
                <w:i w:val="1"/>
                <w:sz w:val="18"/>
                <w:szCs w:val="18"/>
                <w:rtl w:val="0"/>
              </w:rPr>
              <w:t xml:space="preserve">Grade: 9, 10, 11, 12 One Semester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77">
            <w:pPr>
              <w:pageBreakBefore w:val="0"/>
              <w:widowControl w:val="0"/>
              <w:rPr>
                <w:sz w:val="20"/>
                <w:szCs w:val="20"/>
              </w:rPr>
            </w:pPr>
            <w:r w:rsidDel="00000000" w:rsidR="00000000" w:rsidRPr="00000000">
              <w:rPr>
                <w:sz w:val="20"/>
                <w:szCs w:val="20"/>
                <w:rtl w:val="0"/>
              </w:rPr>
              <w:t xml:space="preserve">Physical Education courses provide students with knowledge, experience, and an opportunity to develop skills in more than one of the following sports or activities: team sports, individual/dual sports, recreational sports, and fitness/conditioning activities.</w:t>
            </w:r>
          </w:p>
        </w:tc>
      </w:tr>
      <w:tr>
        <w:trPr>
          <w:cantSplit w:val="0"/>
          <w:trHeight w:val="219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78">
            <w:pPr>
              <w:pageBreakBefore w:val="0"/>
              <w:widowControl w:val="0"/>
              <w:rPr>
                <w:b w:val="1"/>
                <w:i w:val="1"/>
                <w:sz w:val="18"/>
                <w:szCs w:val="18"/>
              </w:rPr>
            </w:pPr>
            <w:r w:rsidDel="00000000" w:rsidR="00000000" w:rsidRPr="00000000">
              <w:rPr>
                <w:b w:val="1"/>
                <w:i w:val="1"/>
                <w:sz w:val="24"/>
                <w:szCs w:val="24"/>
                <w:rtl w:val="0"/>
              </w:rPr>
              <w:t xml:space="preserve">Weight Training</w:t>
            </w:r>
            <w:r w:rsidDel="00000000" w:rsidR="00000000" w:rsidRPr="00000000">
              <w:rPr>
                <w:rtl w:val="0"/>
              </w:rPr>
            </w:r>
          </w:p>
          <w:p w:rsidR="00000000" w:rsidDel="00000000" w:rsidP="00000000" w:rsidRDefault="00000000" w:rsidRPr="00000000" w14:paraId="0000077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A">
            <w:pPr>
              <w:pageBreakBefore w:val="0"/>
              <w:widowControl w:val="0"/>
              <w:rPr>
                <w:b w:val="1"/>
                <w:i w:val="1"/>
                <w:sz w:val="18"/>
                <w:szCs w:val="18"/>
              </w:rPr>
            </w:pPr>
            <w:r w:rsidDel="00000000" w:rsidR="00000000" w:rsidRPr="00000000">
              <w:rPr>
                <w:b w:val="1"/>
                <w:i w:val="1"/>
                <w:sz w:val="18"/>
                <w:szCs w:val="18"/>
                <w:rtl w:val="0"/>
              </w:rPr>
              <w:t xml:space="preserve">Course Code: 08009-000</w:t>
            </w:r>
          </w:p>
          <w:p w:rsidR="00000000" w:rsidDel="00000000" w:rsidP="00000000" w:rsidRDefault="00000000" w:rsidRPr="00000000" w14:paraId="0000077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C">
            <w:pPr>
              <w:pageBreakBefore w:val="0"/>
              <w:widowControl w:val="0"/>
              <w:rPr>
                <w:b w:val="1"/>
                <w:i w:val="1"/>
                <w:sz w:val="18"/>
                <w:szCs w:val="18"/>
              </w:rPr>
            </w:pPr>
            <w:r w:rsidDel="00000000" w:rsidR="00000000" w:rsidRPr="00000000">
              <w:rPr>
                <w:b w:val="1"/>
                <w:i w:val="1"/>
                <w:sz w:val="18"/>
                <w:szCs w:val="18"/>
                <w:rtl w:val="0"/>
              </w:rPr>
              <w:t xml:space="preserve">Prerequisite: None</w:t>
            </w:r>
          </w:p>
          <w:p w:rsidR="00000000" w:rsidDel="00000000" w:rsidP="00000000" w:rsidRDefault="00000000" w:rsidRPr="00000000" w14:paraId="0000077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7E">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7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80">
            <w:pPr>
              <w:pageBreakBefore w:val="0"/>
              <w:widowControl w:val="0"/>
              <w:rPr>
                <w:sz w:val="20"/>
                <w:szCs w:val="20"/>
              </w:rPr>
            </w:pPr>
            <w:r w:rsidDel="00000000" w:rsidR="00000000" w:rsidRPr="00000000">
              <w:rPr>
                <w:b w:val="1"/>
                <w:i w:val="1"/>
                <w:sz w:val="18"/>
                <w:szCs w:val="18"/>
                <w:rtl w:val="0"/>
              </w:rPr>
              <w:t xml:space="preserve">Grade: 9,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81">
            <w:pPr>
              <w:pageBreakBefore w:val="0"/>
              <w:widowControl w:val="0"/>
              <w:rPr>
                <w:sz w:val="20"/>
                <w:szCs w:val="20"/>
              </w:rPr>
            </w:pPr>
            <w:r w:rsidDel="00000000" w:rsidR="00000000" w:rsidRPr="00000000">
              <w:rPr>
                <w:sz w:val="20"/>
                <w:szCs w:val="20"/>
                <w:rtl w:val="0"/>
              </w:rPr>
              <w:t xml:space="preserve">Weight Training courses help students develop knowledge and skills with free weights and universal stations while emphasizing safety and proper body positioning; they may include other components such as anatomy and conditioning.</w:t>
            </w:r>
          </w:p>
        </w:tc>
      </w:tr>
      <w:tr>
        <w:trPr>
          <w:cantSplit w:val="0"/>
          <w:trHeight w:val="2998.029785156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82">
            <w:pPr>
              <w:pageBreakBefore w:val="0"/>
              <w:widowControl w:val="0"/>
              <w:rPr>
                <w:b w:val="1"/>
                <w:i w:val="1"/>
                <w:sz w:val="18"/>
                <w:szCs w:val="18"/>
              </w:rPr>
            </w:pPr>
            <w:r w:rsidDel="00000000" w:rsidR="00000000" w:rsidRPr="00000000">
              <w:rPr>
                <w:b w:val="1"/>
                <w:i w:val="1"/>
                <w:sz w:val="24"/>
                <w:szCs w:val="24"/>
                <w:rtl w:val="0"/>
              </w:rPr>
              <w:t xml:space="preserve">Advanced Weight Training</w:t>
            </w:r>
            <w:r w:rsidDel="00000000" w:rsidR="00000000" w:rsidRPr="00000000">
              <w:rPr>
                <w:rtl w:val="0"/>
              </w:rPr>
            </w:r>
          </w:p>
          <w:p w:rsidR="00000000" w:rsidDel="00000000" w:rsidP="00000000" w:rsidRDefault="00000000" w:rsidRPr="00000000" w14:paraId="0000078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84">
            <w:pPr>
              <w:pageBreakBefore w:val="0"/>
              <w:widowControl w:val="0"/>
              <w:rPr>
                <w:b w:val="1"/>
                <w:i w:val="1"/>
                <w:sz w:val="18"/>
                <w:szCs w:val="18"/>
              </w:rPr>
            </w:pPr>
            <w:r w:rsidDel="00000000" w:rsidR="00000000" w:rsidRPr="00000000">
              <w:rPr>
                <w:b w:val="1"/>
                <w:i w:val="1"/>
                <w:sz w:val="18"/>
                <w:szCs w:val="18"/>
                <w:rtl w:val="0"/>
              </w:rPr>
              <w:t xml:space="preserve">Course Code: 08009-WA0</w:t>
            </w:r>
          </w:p>
          <w:p w:rsidR="00000000" w:rsidDel="00000000" w:rsidP="00000000" w:rsidRDefault="00000000" w:rsidRPr="00000000" w14:paraId="0000078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86">
            <w:pPr>
              <w:pageBreakBefore w:val="0"/>
              <w:widowControl w:val="0"/>
              <w:rPr>
                <w:b w:val="1"/>
                <w:i w:val="1"/>
                <w:sz w:val="18"/>
                <w:szCs w:val="18"/>
              </w:rPr>
            </w:pPr>
            <w:r w:rsidDel="00000000" w:rsidR="00000000" w:rsidRPr="00000000">
              <w:rPr>
                <w:b w:val="1"/>
                <w:i w:val="1"/>
                <w:sz w:val="18"/>
                <w:szCs w:val="18"/>
                <w:rtl w:val="0"/>
              </w:rPr>
              <w:t xml:space="preserve">Prerequisite: Team Sports, Individu-</w:t>
            </w:r>
          </w:p>
          <w:p w:rsidR="00000000" w:rsidDel="00000000" w:rsidP="00000000" w:rsidRDefault="00000000" w:rsidRPr="00000000" w14:paraId="00000787">
            <w:pPr>
              <w:pageBreakBefore w:val="0"/>
              <w:widowControl w:val="0"/>
              <w:rPr>
                <w:b w:val="1"/>
                <w:i w:val="1"/>
                <w:sz w:val="18"/>
                <w:szCs w:val="18"/>
              </w:rPr>
            </w:pPr>
            <w:r w:rsidDel="00000000" w:rsidR="00000000" w:rsidRPr="00000000">
              <w:rPr>
                <w:b w:val="1"/>
                <w:i w:val="1"/>
                <w:sz w:val="18"/>
                <w:szCs w:val="18"/>
                <w:rtl w:val="0"/>
              </w:rPr>
              <w:t xml:space="preserve">al and Dual Activities and Weight</w:t>
            </w:r>
          </w:p>
          <w:p w:rsidR="00000000" w:rsidDel="00000000" w:rsidP="00000000" w:rsidRDefault="00000000" w:rsidRPr="00000000" w14:paraId="00000788">
            <w:pPr>
              <w:pageBreakBefore w:val="0"/>
              <w:widowControl w:val="0"/>
              <w:rPr>
                <w:b w:val="1"/>
                <w:i w:val="1"/>
                <w:sz w:val="18"/>
                <w:szCs w:val="18"/>
              </w:rPr>
            </w:pPr>
            <w:r w:rsidDel="00000000" w:rsidR="00000000" w:rsidRPr="00000000">
              <w:rPr>
                <w:b w:val="1"/>
                <w:i w:val="1"/>
                <w:sz w:val="18"/>
                <w:szCs w:val="18"/>
                <w:rtl w:val="0"/>
              </w:rPr>
              <w:t xml:space="preserve">Training</w:t>
            </w:r>
          </w:p>
          <w:p w:rsidR="00000000" w:rsidDel="00000000" w:rsidP="00000000" w:rsidRDefault="00000000" w:rsidRPr="00000000" w14:paraId="0000078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8A">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8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8C">
            <w:pPr>
              <w:pageBreakBefore w:val="0"/>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8D">
            <w:pPr>
              <w:pageBreakBefore w:val="0"/>
              <w:widowControl w:val="0"/>
              <w:rPr>
                <w:sz w:val="20"/>
                <w:szCs w:val="20"/>
              </w:rPr>
            </w:pPr>
            <w:r w:rsidDel="00000000" w:rsidR="00000000" w:rsidRPr="00000000">
              <w:rPr>
                <w:sz w:val="20"/>
                <w:szCs w:val="20"/>
                <w:rtl w:val="0"/>
              </w:rPr>
              <w:t xml:space="preserve">Advanced Weight Training uses advanced skills and weight training techniques. This class is designed for the male and female athlete.</w:t>
            </w:r>
          </w:p>
        </w:tc>
      </w:tr>
      <w:tr>
        <w:trPr>
          <w:cantSplit w:val="0"/>
          <w:trHeight w:val="2599.4531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8E">
            <w:pPr>
              <w:pageBreakBefore w:val="0"/>
              <w:widowControl w:val="0"/>
              <w:rPr>
                <w:b w:val="1"/>
                <w:i w:val="1"/>
                <w:sz w:val="18"/>
                <w:szCs w:val="18"/>
              </w:rPr>
            </w:pPr>
            <w:r w:rsidDel="00000000" w:rsidR="00000000" w:rsidRPr="00000000">
              <w:rPr>
                <w:b w:val="1"/>
                <w:i w:val="1"/>
                <w:sz w:val="24"/>
                <w:szCs w:val="24"/>
                <w:rtl w:val="0"/>
              </w:rPr>
              <w:t xml:space="preserve">Sports Officiating &amp; Management</w:t>
            </w:r>
            <w:r w:rsidDel="00000000" w:rsidR="00000000" w:rsidRPr="00000000">
              <w:rPr>
                <w:b w:val="1"/>
                <w:i w:val="1"/>
                <w:sz w:val="18"/>
                <w:szCs w:val="18"/>
                <w:rtl w:val="0"/>
              </w:rPr>
              <w:t xml:space="preserve"> </w:t>
            </w:r>
          </w:p>
          <w:p w:rsidR="00000000" w:rsidDel="00000000" w:rsidP="00000000" w:rsidRDefault="00000000" w:rsidRPr="00000000" w14:paraId="0000078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90">
            <w:pPr>
              <w:pageBreakBefore w:val="0"/>
              <w:widowControl w:val="0"/>
              <w:rPr>
                <w:b w:val="1"/>
                <w:i w:val="1"/>
                <w:sz w:val="18"/>
                <w:szCs w:val="18"/>
              </w:rPr>
            </w:pPr>
            <w:r w:rsidDel="00000000" w:rsidR="00000000" w:rsidRPr="00000000">
              <w:rPr>
                <w:b w:val="1"/>
                <w:i w:val="1"/>
                <w:sz w:val="18"/>
                <w:szCs w:val="18"/>
                <w:rtl w:val="0"/>
              </w:rPr>
              <w:t xml:space="preserve">Course Code: 08048-000</w:t>
            </w:r>
          </w:p>
          <w:p w:rsidR="00000000" w:rsidDel="00000000" w:rsidP="00000000" w:rsidRDefault="00000000" w:rsidRPr="00000000" w14:paraId="0000079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92">
            <w:pPr>
              <w:pageBreakBefore w:val="0"/>
              <w:spacing w:after="160" w:line="259" w:lineRule="auto"/>
              <w:rPr>
                <w:b w:val="1"/>
                <w:i w:val="1"/>
                <w:sz w:val="18"/>
                <w:szCs w:val="18"/>
              </w:rPr>
            </w:pPr>
            <w:r w:rsidDel="00000000" w:rsidR="00000000" w:rsidRPr="00000000">
              <w:rPr>
                <w:b w:val="1"/>
                <w:i w:val="1"/>
                <w:sz w:val="18"/>
                <w:szCs w:val="18"/>
                <w:rtl w:val="0"/>
              </w:rPr>
              <w:t xml:space="preserve">Prerequisite: Physical Education or Team Sports </w:t>
            </w:r>
          </w:p>
          <w:p w:rsidR="00000000" w:rsidDel="00000000" w:rsidP="00000000" w:rsidRDefault="00000000" w:rsidRPr="00000000" w14:paraId="00000793">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9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95">
            <w:pPr>
              <w:pageBreakBefore w:val="0"/>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96">
            <w:pPr>
              <w:pageBreakBefore w:val="0"/>
              <w:spacing w:after="160" w:line="259" w:lineRule="auto"/>
              <w:rPr>
                <w:sz w:val="20"/>
                <w:szCs w:val="20"/>
              </w:rPr>
            </w:pPr>
            <w:r w:rsidDel="00000000" w:rsidR="00000000" w:rsidRPr="00000000">
              <w:rPr>
                <w:sz w:val="20"/>
                <w:szCs w:val="20"/>
                <w:rtl w:val="0"/>
              </w:rPr>
              <w:t xml:space="preserve">Sports Officiating and Management is a course designed to provide the students with training and practical hands-on experiences to enable them to be able to officiate and score a variety of sports throughout their high school, college, and life at different levels. We will have speakers that are veteran officials of multiple sports as well as representatives from CHSAA to speak with the students to encourage them to consider being a high school official. We will also provide them with rules and regulations of the sports that we cover and each student will take the officiating tests for each sport.</w:t>
            </w:r>
          </w:p>
          <w:p w:rsidR="00000000" w:rsidDel="00000000" w:rsidP="00000000" w:rsidRDefault="00000000" w:rsidRPr="00000000" w14:paraId="00000797">
            <w:pPr>
              <w:pageBreakBefore w:val="0"/>
              <w:widowControl w:val="0"/>
              <w:rPr>
                <w:i w:val="1"/>
                <w:sz w:val="20"/>
                <w:szCs w:val="20"/>
              </w:rPr>
            </w:pPr>
            <w:r w:rsidDel="00000000" w:rsidR="00000000" w:rsidRPr="00000000">
              <w:rPr>
                <w:rtl w:val="0"/>
              </w:rPr>
            </w:r>
          </w:p>
        </w:tc>
      </w:tr>
      <w:tr>
        <w:trPr>
          <w:cantSplit w:val="0"/>
          <w:trHeight w:val="2599.4531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98">
            <w:pPr>
              <w:pageBreakBefore w:val="0"/>
              <w:widowControl w:val="0"/>
              <w:rPr>
                <w:b w:val="1"/>
                <w:i w:val="1"/>
                <w:sz w:val="18"/>
                <w:szCs w:val="18"/>
              </w:rPr>
            </w:pPr>
            <w:r w:rsidDel="00000000" w:rsidR="00000000" w:rsidRPr="00000000">
              <w:rPr>
                <w:b w:val="1"/>
                <w:i w:val="1"/>
                <w:sz w:val="24"/>
                <w:szCs w:val="24"/>
                <w:rtl w:val="0"/>
              </w:rPr>
              <w:t xml:space="preserve">Lifetime Sports</w:t>
            </w:r>
            <w:r w:rsidDel="00000000" w:rsidR="00000000" w:rsidRPr="00000000">
              <w:rPr>
                <w:rtl w:val="0"/>
              </w:rPr>
            </w:r>
          </w:p>
          <w:p w:rsidR="00000000" w:rsidDel="00000000" w:rsidP="00000000" w:rsidRDefault="00000000" w:rsidRPr="00000000" w14:paraId="0000079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9A">
            <w:pPr>
              <w:pageBreakBefore w:val="0"/>
              <w:widowControl w:val="0"/>
              <w:rPr>
                <w:b w:val="1"/>
                <w:i w:val="1"/>
                <w:sz w:val="18"/>
                <w:szCs w:val="18"/>
              </w:rPr>
            </w:pPr>
            <w:r w:rsidDel="00000000" w:rsidR="00000000" w:rsidRPr="00000000">
              <w:rPr>
                <w:b w:val="1"/>
                <w:i w:val="1"/>
                <w:sz w:val="18"/>
                <w:szCs w:val="18"/>
                <w:rtl w:val="0"/>
              </w:rPr>
              <w:t xml:space="preserve">Course Code: 08016-000</w:t>
            </w:r>
          </w:p>
          <w:p w:rsidR="00000000" w:rsidDel="00000000" w:rsidP="00000000" w:rsidRDefault="00000000" w:rsidRPr="00000000" w14:paraId="0000079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9C">
            <w:pPr>
              <w:pageBreakBefore w:val="0"/>
              <w:widowControl w:val="0"/>
              <w:rPr>
                <w:b w:val="1"/>
                <w:i w:val="1"/>
                <w:sz w:val="18"/>
                <w:szCs w:val="18"/>
              </w:rPr>
            </w:pPr>
            <w:r w:rsidDel="00000000" w:rsidR="00000000" w:rsidRPr="00000000">
              <w:rPr>
                <w:b w:val="1"/>
                <w:i w:val="1"/>
                <w:sz w:val="18"/>
                <w:szCs w:val="18"/>
                <w:rtl w:val="0"/>
              </w:rPr>
              <w:t xml:space="preserve">Prerequisite: Fitness for Life, Team</w:t>
            </w:r>
          </w:p>
          <w:p w:rsidR="00000000" w:rsidDel="00000000" w:rsidP="00000000" w:rsidRDefault="00000000" w:rsidRPr="00000000" w14:paraId="0000079D">
            <w:pPr>
              <w:pageBreakBefore w:val="0"/>
              <w:widowControl w:val="0"/>
              <w:rPr>
                <w:b w:val="1"/>
                <w:i w:val="1"/>
                <w:sz w:val="18"/>
                <w:szCs w:val="18"/>
              </w:rPr>
            </w:pPr>
            <w:r w:rsidDel="00000000" w:rsidR="00000000" w:rsidRPr="00000000">
              <w:rPr>
                <w:b w:val="1"/>
                <w:i w:val="1"/>
                <w:sz w:val="18"/>
                <w:szCs w:val="18"/>
                <w:rtl w:val="0"/>
              </w:rPr>
              <w:t xml:space="preserve">Sports and Individual and Dual</w:t>
            </w:r>
          </w:p>
          <w:p w:rsidR="00000000" w:rsidDel="00000000" w:rsidP="00000000" w:rsidRDefault="00000000" w:rsidRPr="00000000" w14:paraId="0000079E">
            <w:pPr>
              <w:pageBreakBefore w:val="0"/>
              <w:widowControl w:val="0"/>
              <w:rPr>
                <w:b w:val="1"/>
                <w:i w:val="1"/>
                <w:sz w:val="18"/>
                <w:szCs w:val="18"/>
              </w:rPr>
            </w:pPr>
            <w:r w:rsidDel="00000000" w:rsidR="00000000" w:rsidRPr="00000000">
              <w:rPr>
                <w:b w:val="1"/>
                <w:i w:val="1"/>
                <w:sz w:val="18"/>
                <w:szCs w:val="18"/>
                <w:rtl w:val="0"/>
              </w:rPr>
              <w:t xml:space="preserve">Activities</w:t>
            </w:r>
          </w:p>
          <w:p w:rsidR="00000000" w:rsidDel="00000000" w:rsidP="00000000" w:rsidRDefault="00000000" w:rsidRPr="00000000" w14:paraId="0000079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A0">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A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A2">
            <w:pPr>
              <w:pageBreakBefore w:val="0"/>
              <w:widowControl w:val="0"/>
              <w:rPr>
                <w:sz w:val="20"/>
                <w:szCs w:val="20"/>
              </w:rPr>
            </w:pPr>
            <w:r w:rsidDel="00000000" w:rsidR="00000000" w:rsidRPr="00000000">
              <w:rPr>
                <w:b w:val="1"/>
                <w:i w:val="1"/>
                <w:sz w:val="18"/>
                <w:szCs w:val="18"/>
                <w:rtl w:val="0"/>
              </w:rPr>
              <w:t xml:space="preserve">Grade: 10,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A3">
            <w:pPr>
              <w:pageBreakBefore w:val="0"/>
              <w:widowControl w:val="0"/>
              <w:rPr>
                <w:sz w:val="20"/>
                <w:szCs w:val="20"/>
              </w:rPr>
            </w:pPr>
            <w:r w:rsidDel="00000000" w:rsidR="00000000" w:rsidRPr="00000000">
              <w:rPr>
                <w:sz w:val="20"/>
                <w:szCs w:val="20"/>
                <w:rtl w:val="0"/>
              </w:rPr>
              <w:t xml:space="preserve">These courses emphasize acquiring knowledge and skills regarding lifetime physical fitness; content may include related topics such as nutrition, stress management, and consumer issues. Students may develop and implement a personal fitness plan.</w:t>
            </w:r>
          </w:p>
          <w:p w:rsidR="00000000" w:rsidDel="00000000" w:rsidP="00000000" w:rsidRDefault="00000000" w:rsidRPr="00000000" w14:paraId="000007A4">
            <w:pPr>
              <w:pageBreakBefore w:val="0"/>
              <w:widowControl w:val="0"/>
              <w:rPr>
                <w:sz w:val="20"/>
                <w:szCs w:val="20"/>
              </w:rPr>
            </w:pPr>
            <w:r w:rsidDel="00000000" w:rsidR="00000000" w:rsidRPr="00000000">
              <w:rPr>
                <w:rtl w:val="0"/>
              </w:rPr>
            </w:r>
          </w:p>
          <w:p w:rsidR="00000000" w:rsidDel="00000000" w:rsidP="00000000" w:rsidRDefault="00000000" w:rsidRPr="00000000" w14:paraId="000007A5">
            <w:pPr>
              <w:pageBreakBefore w:val="0"/>
              <w:widowControl w:val="0"/>
              <w:rPr>
                <w:sz w:val="20"/>
                <w:szCs w:val="20"/>
              </w:rPr>
            </w:pPr>
            <w:r w:rsidDel="00000000" w:rsidR="00000000" w:rsidRPr="00000000">
              <w:rPr>
                <w:rtl w:val="0"/>
              </w:rPr>
            </w:r>
          </w:p>
          <w:p w:rsidR="00000000" w:rsidDel="00000000" w:rsidP="00000000" w:rsidRDefault="00000000" w:rsidRPr="00000000" w14:paraId="000007A6">
            <w:pPr>
              <w:pageBreakBefore w:val="0"/>
              <w:widowControl w:val="0"/>
              <w:rPr>
                <w:sz w:val="20"/>
                <w:szCs w:val="20"/>
              </w:rPr>
            </w:pPr>
            <w:r w:rsidDel="00000000" w:rsidR="00000000" w:rsidRPr="00000000">
              <w:rPr>
                <w:sz w:val="20"/>
                <w:szCs w:val="20"/>
                <w:u w:val="single"/>
                <w:rtl w:val="0"/>
              </w:rPr>
              <w:t xml:space="preserve">NOT OFFERED FOR 2022-2023</w:t>
            </w:r>
            <w:r w:rsidDel="00000000" w:rsidR="00000000" w:rsidRPr="00000000">
              <w:rPr>
                <w:rtl w:val="0"/>
              </w:rPr>
            </w:r>
          </w:p>
          <w:p w:rsidR="00000000" w:rsidDel="00000000" w:rsidP="00000000" w:rsidRDefault="00000000" w:rsidRPr="00000000" w14:paraId="000007A7">
            <w:pPr>
              <w:pageBreakBefore w:val="0"/>
              <w:widowControl w:val="0"/>
              <w:rPr>
                <w:sz w:val="20"/>
                <w:szCs w:val="20"/>
              </w:rPr>
            </w:pPr>
            <w:r w:rsidDel="00000000" w:rsidR="00000000" w:rsidRPr="00000000">
              <w:rPr>
                <w:rtl w:val="0"/>
              </w:rPr>
            </w:r>
          </w:p>
        </w:tc>
      </w:tr>
      <w:tr>
        <w:trPr>
          <w:cantSplit w:val="0"/>
          <w:trHeight w:val="202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A8">
            <w:pPr>
              <w:pageBreakBefore w:val="0"/>
              <w:widowControl w:val="0"/>
              <w:rPr>
                <w:b w:val="1"/>
                <w:i w:val="1"/>
                <w:sz w:val="24"/>
                <w:szCs w:val="24"/>
              </w:rPr>
            </w:pPr>
            <w:r w:rsidDel="00000000" w:rsidR="00000000" w:rsidRPr="00000000">
              <w:rPr>
                <w:b w:val="1"/>
                <w:i w:val="1"/>
                <w:sz w:val="24"/>
                <w:szCs w:val="24"/>
                <w:rtl w:val="0"/>
              </w:rPr>
              <w:t xml:space="preserve">Outdoor Adventure/Lifetime Activities Proposal</w:t>
            </w:r>
          </w:p>
          <w:p w:rsidR="00000000" w:rsidDel="00000000" w:rsidP="00000000" w:rsidRDefault="00000000" w:rsidRPr="00000000" w14:paraId="000007A9">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AA">
            <w:pPr>
              <w:widowControl w:val="0"/>
              <w:rPr>
                <w:b w:val="1"/>
                <w:i w:val="1"/>
                <w:sz w:val="18"/>
                <w:szCs w:val="18"/>
              </w:rPr>
            </w:pPr>
            <w:r w:rsidDel="00000000" w:rsidR="00000000" w:rsidRPr="00000000">
              <w:rPr>
                <w:b w:val="1"/>
                <w:i w:val="1"/>
                <w:sz w:val="18"/>
                <w:szCs w:val="18"/>
                <w:rtl w:val="0"/>
              </w:rPr>
              <w:t xml:space="preserve">Course Code: </w:t>
            </w:r>
          </w:p>
          <w:p w:rsidR="00000000" w:rsidDel="00000000" w:rsidP="00000000" w:rsidRDefault="00000000" w:rsidRPr="00000000" w14:paraId="000007AB">
            <w:pPr>
              <w:widowControl w:val="0"/>
              <w:rPr>
                <w:b w:val="1"/>
                <w:i w:val="1"/>
                <w:sz w:val="18"/>
                <w:szCs w:val="18"/>
              </w:rPr>
            </w:pPr>
            <w:r w:rsidDel="00000000" w:rsidR="00000000" w:rsidRPr="00000000">
              <w:rPr>
                <w:rtl w:val="0"/>
              </w:rPr>
            </w:r>
          </w:p>
          <w:p w:rsidR="00000000" w:rsidDel="00000000" w:rsidP="00000000" w:rsidRDefault="00000000" w:rsidRPr="00000000" w14:paraId="000007AC">
            <w:pPr>
              <w:widowControl w:val="0"/>
              <w:rPr>
                <w:b w:val="1"/>
                <w:i w:val="1"/>
                <w:sz w:val="18"/>
                <w:szCs w:val="18"/>
              </w:rPr>
            </w:pPr>
            <w:r w:rsidDel="00000000" w:rsidR="00000000" w:rsidRPr="00000000">
              <w:rPr>
                <w:b w:val="1"/>
                <w:i w:val="1"/>
                <w:sz w:val="18"/>
                <w:szCs w:val="18"/>
                <w:rtl w:val="0"/>
              </w:rPr>
              <w:t xml:space="preserve">Prerequisite: Fitness for Life, Team</w:t>
            </w:r>
          </w:p>
          <w:p w:rsidR="00000000" w:rsidDel="00000000" w:rsidP="00000000" w:rsidRDefault="00000000" w:rsidRPr="00000000" w14:paraId="000007AD">
            <w:pPr>
              <w:widowControl w:val="0"/>
              <w:rPr>
                <w:b w:val="1"/>
                <w:i w:val="1"/>
                <w:sz w:val="18"/>
                <w:szCs w:val="18"/>
              </w:rPr>
            </w:pPr>
            <w:r w:rsidDel="00000000" w:rsidR="00000000" w:rsidRPr="00000000">
              <w:rPr>
                <w:b w:val="1"/>
                <w:i w:val="1"/>
                <w:sz w:val="18"/>
                <w:szCs w:val="18"/>
                <w:rtl w:val="0"/>
              </w:rPr>
              <w:t xml:space="preserve">Sports and Individual and Dual</w:t>
            </w:r>
          </w:p>
          <w:p w:rsidR="00000000" w:rsidDel="00000000" w:rsidP="00000000" w:rsidRDefault="00000000" w:rsidRPr="00000000" w14:paraId="000007AE">
            <w:pPr>
              <w:widowControl w:val="0"/>
              <w:rPr>
                <w:b w:val="1"/>
                <w:i w:val="1"/>
                <w:sz w:val="18"/>
                <w:szCs w:val="18"/>
              </w:rPr>
            </w:pPr>
            <w:r w:rsidDel="00000000" w:rsidR="00000000" w:rsidRPr="00000000">
              <w:rPr>
                <w:b w:val="1"/>
                <w:i w:val="1"/>
                <w:sz w:val="18"/>
                <w:szCs w:val="18"/>
                <w:rtl w:val="0"/>
              </w:rPr>
              <w:t xml:space="preserve">Activities</w:t>
            </w:r>
          </w:p>
          <w:p w:rsidR="00000000" w:rsidDel="00000000" w:rsidP="00000000" w:rsidRDefault="00000000" w:rsidRPr="00000000" w14:paraId="000007AF">
            <w:pPr>
              <w:widowControl w:val="0"/>
              <w:rPr>
                <w:b w:val="1"/>
                <w:i w:val="1"/>
                <w:sz w:val="18"/>
                <w:szCs w:val="18"/>
              </w:rPr>
            </w:pPr>
            <w:r w:rsidDel="00000000" w:rsidR="00000000" w:rsidRPr="00000000">
              <w:rPr>
                <w:rtl w:val="0"/>
              </w:rPr>
            </w:r>
          </w:p>
          <w:p w:rsidR="00000000" w:rsidDel="00000000" w:rsidP="00000000" w:rsidRDefault="00000000" w:rsidRPr="00000000" w14:paraId="000007B0">
            <w:pPr>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B1">
            <w:pPr>
              <w:widowControl w:val="0"/>
              <w:rPr>
                <w:b w:val="1"/>
                <w:i w:val="1"/>
                <w:sz w:val="18"/>
                <w:szCs w:val="18"/>
              </w:rPr>
            </w:pPr>
            <w:r w:rsidDel="00000000" w:rsidR="00000000" w:rsidRPr="00000000">
              <w:rPr>
                <w:rtl w:val="0"/>
              </w:rPr>
            </w:r>
          </w:p>
          <w:p w:rsidR="00000000" w:rsidDel="00000000" w:rsidP="00000000" w:rsidRDefault="00000000" w:rsidRPr="00000000" w14:paraId="000007B2">
            <w:pPr>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p w:rsidR="00000000" w:rsidDel="00000000" w:rsidP="00000000" w:rsidRDefault="00000000" w:rsidRPr="00000000" w14:paraId="000007B3">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4">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5">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6">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7">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8">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9">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A">
            <w:pPr>
              <w:pageBreakBefore w:val="0"/>
              <w:widowControl w:val="0"/>
              <w:rPr>
                <w:b w:val="1"/>
                <w:i w:val="1"/>
                <w:sz w:val="24"/>
                <w:szCs w:val="24"/>
              </w:rPr>
            </w:pPr>
            <w:r w:rsidDel="00000000" w:rsidR="00000000" w:rsidRPr="00000000">
              <w:rPr>
                <w:rtl w:val="0"/>
              </w:rPr>
            </w:r>
          </w:p>
          <w:p w:rsidR="00000000" w:rsidDel="00000000" w:rsidP="00000000" w:rsidRDefault="00000000" w:rsidRPr="00000000" w14:paraId="000007BB">
            <w:pPr>
              <w:pageBreakBefore w:val="0"/>
              <w:widowControl w:val="0"/>
              <w:rPr>
                <w:b w:val="1"/>
                <w:i w:val="1"/>
                <w:sz w:val="18"/>
                <w:szCs w:val="18"/>
              </w:rPr>
            </w:pPr>
            <w:r w:rsidDel="00000000" w:rsidR="00000000" w:rsidRPr="00000000">
              <w:rPr>
                <w:b w:val="1"/>
                <w:i w:val="1"/>
                <w:sz w:val="24"/>
                <w:szCs w:val="24"/>
                <w:rtl w:val="0"/>
              </w:rPr>
              <w:t xml:space="preserve">Fitness/Yoga/Conditioning Activities</w:t>
            </w:r>
            <w:r w:rsidDel="00000000" w:rsidR="00000000" w:rsidRPr="00000000">
              <w:rPr>
                <w:rtl w:val="0"/>
              </w:rPr>
            </w:r>
          </w:p>
          <w:p w:rsidR="00000000" w:rsidDel="00000000" w:rsidP="00000000" w:rsidRDefault="00000000" w:rsidRPr="00000000" w14:paraId="000007B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BD">
            <w:pPr>
              <w:pageBreakBefore w:val="0"/>
              <w:widowControl w:val="0"/>
              <w:rPr>
                <w:b w:val="1"/>
                <w:i w:val="1"/>
                <w:sz w:val="18"/>
                <w:szCs w:val="18"/>
              </w:rPr>
            </w:pPr>
            <w:r w:rsidDel="00000000" w:rsidR="00000000" w:rsidRPr="00000000">
              <w:rPr>
                <w:b w:val="1"/>
                <w:i w:val="1"/>
                <w:sz w:val="18"/>
                <w:szCs w:val="18"/>
                <w:rtl w:val="0"/>
              </w:rPr>
              <w:t xml:space="preserve">Course Code: 08005—000</w:t>
            </w:r>
          </w:p>
          <w:p w:rsidR="00000000" w:rsidDel="00000000" w:rsidP="00000000" w:rsidRDefault="00000000" w:rsidRPr="00000000" w14:paraId="000007B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BF">
            <w:pPr>
              <w:pageBreakBefore w:val="0"/>
              <w:widowControl w:val="0"/>
              <w:rPr>
                <w:b w:val="1"/>
                <w:i w:val="1"/>
                <w:sz w:val="18"/>
                <w:szCs w:val="18"/>
              </w:rPr>
            </w:pPr>
            <w:r w:rsidDel="00000000" w:rsidR="00000000" w:rsidRPr="00000000">
              <w:rPr>
                <w:b w:val="1"/>
                <w:i w:val="1"/>
                <w:sz w:val="18"/>
                <w:szCs w:val="18"/>
                <w:rtl w:val="0"/>
              </w:rPr>
              <w:t xml:space="preserve">Credit Type: 0.5 PE</w:t>
            </w:r>
          </w:p>
          <w:p w:rsidR="00000000" w:rsidDel="00000000" w:rsidP="00000000" w:rsidRDefault="00000000" w:rsidRPr="00000000" w14:paraId="000007C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C1">
            <w:pPr>
              <w:pageBreakBefore w:val="0"/>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C2">
            <w:pPr>
              <w:rPr/>
            </w:pPr>
            <w:r w:rsidDel="00000000" w:rsidR="00000000" w:rsidRPr="00000000">
              <w:rPr>
                <w:rtl w:val="0"/>
              </w:rPr>
              <w:t xml:space="preserve">For this class we will be focusing on many of the Colorado Recreational Activities. This course will be broken down into two different sections.  Outdoor recreational activities and lifetime recreational activities.  </w:t>
            </w:r>
          </w:p>
          <w:p w:rsidR="00000000" w:rsidDel="00000000" w:rsidP="00000000" w:rsidRDefault="00000000" w:rsidRPr="00000000" w14:paraId="000007C3">
            <w:pPr>
              <w:rPr/>
            </w:pPr>
            <w:r w:rsidDel="00000000" w:rsidR="00000000" w:rsidRPr="00000000">
              <w:rPr>
                <w:rtl w:val="0"/>
              </w:rPr>
            </w:r>
          </w:p>
          <w:p w:rsidR="00000000" w:rsidDel="00000000" w:rsidP="00000000" w:rsidRDefault="00000000" w:rsidRPr="00000000" w14:paraId="000007C4">
            <w:pPr>
              <w:rPr/>
            </w:pPr>
            <w:r w:rsidDel="00000000" w:rsidR="00000000" w:rsidRPr="00000000">
              <w:rPr>
                <w:rtl w:val="0"/>
              </w:rPr>
              <w:t xml:space="preserve">Outdoor Recreational Activities will consist of students completing a Ropes Course to develop team building skills, learning orienteering and progressing from beginning level to completing moderate to advanced level hikes by the end of the unit; students will also be able to identify the lifelong benefits of these Colorado outdoor activities to include skiing/snowboarding, kayaking/rafting and biking.  </w:t>
            </w:r>
          </w:p>
          <w:p w:rsidR="00000000" w:rsidDel="00000000" w:rsidP="00000000" w:rsidRDefault="00000000" w:rsidRPr="00000000" w14:paraId="000007C5">
            <w:pPr>
              <w:rPr/>
            </w:pPr>
            <w:r w:rsidDel="00000000" w:rsidR="00000000" w:rsidRPr="00000000">
              <w:rPr>
                <w:rtl w:val="0"/>
              </w:rPr>
            </w:r>
          </w:p>
          <w:p w:rsidR="00000000" w:rsidDel="00000000" w:rsidP="00000000" w:rsidRDefault="00000000" w:rsidRPr="00000000" w14:paraId="000007C6">
            <w:pPr>
              <w:rPr/>
            </w:pPr>
            <w:r w:rsidDel="00000000" w:rsidR="00000000" w:rsidRPr="00000000">
              <w:rPr>
                <w:rtl w:val="0"/>
              </w:rPr>
              <w:t xml:space="preserve">Lifetime Recreational Activities will consist of students participating in racket sports, nature walks/cardio/aerobic activities and obstacle courses etc.  Students will be required to complete daily logs and have signed permission slips in order to participate in larger activity events.</w:t>
            </w:r>
          </w:p>
          <w:p w:rsidR="00000000" w:rsidDel="00000000" w:rsidP="00000000" w:rsidRDefault="00000000" w:rsidRPr="00000000" w14:paraId="000007C7">
            <w:pPr>
              <w:rPr/>
            </w:pPr>
            <w:r w:rsidDel="00000000" w:rsidR="00000000" w:rsidRPr="00000000">
              <w:rPr>
                <w:rtl w:val="0"/>
              </w:rPr>
            </w:r>
          </w:p>
          <w:p w:rsidR="00000000" w:rsidDel="00000000" w:rsidP="00000000" w:rsidRDefault="00000000" w:rsidRPr="00000000" w14:paraId="000007C8">
            <w:pPr>
              <w:pageBreakBefore w:val="0"/>
              <w:widowControl w:val="0"/>
              <w:rPr>
                <w:sz w:val="20"/>
                <w:szCs w:val="20"/>
              </w:rPr>
            </w:pPr>
            <w:r w:rsidDel="00000000" w:rsidR="00000000" w:rsidRPr="00000000">
              <w:rPr>
                <w:rtl w:val="0"/>
              </w:rPr>
            </w:r>
          </w:p>
          <w:p w:rsidR="00000000" w:rsidDel="00000000" w:rsidP="00000000" w:rsidRDefault="00000000" w:rsidRPr="00000000" w14:paraId="000007C9">
            <w:pPr>
              <w:pageBreakBefore w:val="0"/>
              <w:widowControl w:val="0"/>
              <w:rPr>
                <w:sz w:val="20"/>
                <w:szCs w:val="20"/>
              </w:rPr>
            </w:pPr>
            <w:r w:rsidDel="00000000" w:rsidR="00000000" w:rsidRPr="00000000">
              <w:rPr>
                <w:rtl w:val="0"/>
              </w:rPr>
            </w:r>
          </w:p>
          <w:p w:rsidR="00000000" w:rsidDel="00000000" w:rsidP="00000000" w:rsidRDefault="00000000" w:rsidRPr="00000000" w14:paraId="000007CA">
            <w:pPr>
              <w:pageBreakBefore w:val="0"/>
              <w:widowControl w:val="0"/>
              <w:rPr>
                <w:sz w:val="20"/>
                <w:szCs w:val="20"/>
              </w:rPr>
            </w:pPr>
            <w:r w:rsidDel="00000000" w:rsidR="00000000" w:rsidRPr="00000000">
              <w:rPr>
                <w:sz w:val="20"/>
                <w:szCs w:val="20"/>
                <w:rtl w:val="0"/>
              </w:rPr>
              <w:t xml:space="preserve">Fitness/Conditioning Activities courses emphasize conditioning activities that help develop muscular strength, flexibility, and cardiovascular fitness. Students will learn the basic fundamentals of anaerobic, aerobic, and flexibility exercises through use of weight training, yoga, and agility drills.</w:t>
            </w:r>
          </w:p>
          <w:p w:rsidR="00000000" w:rsidDel="00000000" w:rsidP="00000000" w:rsidRDefault="00000000" w:rsidRPr="00000000" w14:paraId="000007CB">
            <w:pPr>
              <w:pageBreakBefore w:val="0"/>
              <w:widowControl w:val="0"/>
              <w:rPr>
                <w:sz w:val="20"/>
                <w:szCs w:val="20"/>
              </w:rPr>
            </w:pPr>
            <w:r w:rsidDel="00000000" w:rsidR="00000000" w:rsidRPr="00000000">
              <w:rPr>
                <w:rtl w:val="0"/>
              </w:rPr>
            </w:r>
          </w:p>
          <w:p w:rsidR="00000000" w:rsidDel="00000000" w:rsidP="00000000" w:rsidRDefault="00000000" w:rsidRPr="00000000" w14:paraId="000007CC">
            <w:pPr>
              <w:pageBreakBefore w:val="0"/>
              <w:widowControl w:val="0"/>
              <w:rPr>
                <w:i w:val="1"/>
                <w:sz w:val="20"/>
                <w:szCs w:val="20"/>
              </w:rPr>
            </w:pPr>
            <w:r w:rsidDel="00000000" w:rsidR="00000000" w:rsidRPr="00000000">
              <w:rPr>
                <w:i w:val="1"/>
                <w:sz w:val="20"/>
                <w:szCs w:val="20"/>
                <w:rtl w:val="0"/>
              </w:rPr>
              <w:t xml:space="preserve">*Approximate $5 fee required for a yoga mat</w:t>
            </w:r>
          </w:p>
          <w:p w:rsidR="00000000" w:rsidDel="00000000" w:rsidP="00000000" w:rsidRDefault="00000000" w:rsidRPr="00000000" w14:paraId="000007CD">
            <w:pPr>
              <w:pageBreakBefore w:val="0"/>
              <w:widowControl w:val="0"/>
              <w:rPr>
                <w:i w:val="1"/>
                <w:sz w:val="20"/>
                <w:szCs w:val="20"/>
              </w:rPr>
            </w:pPr>
            <w:r w:rsidDel="00000000" w:rsidR="00000000" w:rsidRPr="00000000">
              <w:rPr>
                <w:rtl w:val="0"/>
              </w:rPr>
            </w:r>
          </w:p>
          <w:p w:rsidR="00000000" w:rsidDel="00000000" w:rsidP="00000000" w:rsidRDefault="00000000" w:rsidRPr="00000000" w14:paraId="000007CE">
            <w:pPr>
              <w:pageBreakBefore w:val="0"/>
              <w:widowControl w:val="0"/>
              <w:rPr>
                <w:sz w:val="20"/>
                <w:szCs w:val="20"/>
                <w:u w:val="single"/>
              </w:rPr>
            </w:pPr>
            <w:r w:rsidDel="00000000" w:rsidR="00000000" w:rsidRPr="00000000">
              <w:rPr>
                <w:sz w:val="20"/>
                <w:szCs w:val="20"/>
                <w:u w:val="single"/>
                <w:rtl w:val="0"/>
              </w:rPr>
              <w:t xml:space="preserve">NOT OFFERED FOR 2022-2023</w:t>
            </w:r>
            <w:r w:rsidDel="00000000" w:rsidR="00000000" w:rsidRPr="00000000">
              <w:rPr>
                <w:rtl w:val="0"/>
              </w:rPr>
            </w:r>
          </w:p>
        </w:tc>
      </w:tr>
    </w:tbl>
    <w:p w:rsidR="00000000" w:rsidDel="00000000" w:rsidP="00000000" w:rsidRDefault="00000000" w:rsidRPr="00000000" w14:paraId="000007CF">
      <w:pPr>
        <w:pageBreakBefore w:val="0"/>
        <w:ind w:left="-720" w:right="-720" w:firstLine="0"/>
        <w:rPr/>
      </w:pPr>
      <w:r w:rsidDel="00000000" w:rsidR="00000000" w:rsidRPr="00000000">
        <w:rPr>
          <w:rtl w:val="0"/>
        </w:rPr>
      </w:r>
    </w:p>
    <w:p w:rsidR="00000000" w:rsidDel="00000000" w:rsidP="00000000" w:rsidRDefault="00000000" w:rsidRPr="00000000" w14:paraId="000007D0">
      <w:pPr>
        <w:pageBreakBefore w:val="0"/>
        <w:ind w:left="-720" w:right="-720" w:firstLine="0"/>
        <w:rPr/>
      </w:pPr>
      <w:r w:rsidDel="00000000" w:rsidR="00000000" w:rsidRPr="00000000">
        <w:rPr>
          <w:rtl w:val="0"/>
        </w:rPr>
      </w:r>
    </w:p>
    <w:tbl>
      <w:tblPr>
        <w:tblStyle w:val="Table19"/>
        <w:tblW w:w="10815.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6750"/>
        <w:tblGridChange w:id="0">
          <w:tblGrid>
            <w:gridCol w:w="4065"/>
            <w:gridCol w:w="6750"/>
          </w:tblGrid>
        </w:tblGridChange>
      </w:tblGrid>
      <w:tr>
        <w:trPr>
          <w:cantSplit w:val="0"/>
          <w:trHeight w:val="1185"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7D1">
            <w:pPr>
              <w:pageBreakBefore w:val="0"/>
              <w:widowControl w:val="0"/>
              <w:rPr>
                <w:b w:val="1"/>
                <w:i w:val="1"/>
              </w:rPr>
            </w:pPr>
            <w:r w:rsidDel="00000000" w:rsidR="00000000" w:rsidRPr="00000000">
              <w:rPr>
                <w:b w:val="1"/>
                <w:i w:val="1"/>
                <w:rtl w:val="0"/>
              </w:rPr>
              <w:t xml:space="preserve">AVID - Advancement Via Individual Determination</w:t>
            </w:r>
          </w:p>
          <w:p w:rsidR="00000000" w:rsidDel="00000000" w:rsidP="00000000" w:rsidRDefault="00000000" w:rsidRPr="00000000" w14:paraId="000007D2">
            <w:pPr>
              <w:pageBreakBefore w:val="0"/>
              <w:widowControl w:val="0"/>
              <w:rPr>
                <w:sz w:val="14"/>
                <w:szCs w:val="14"/>
              </w:rPr>
            </w:pPr>
            <w:r w:rsidDel="00000000" w:rsidR="00000000" w:rsidRPr="00000000">
              <w:rPr>
                <w:i w:val="1"/>
                <w:sz w:val="16"/>
                <w:szCs w:val="16"/>
                <w:rtl w:val="0"/>
              </w:rPr>
              <w:t xml:space="preserve">Advancement Via Individual Determination (AVID) is an academic elective course that prepares students for college and success! Each week, students receive instruction utilizing a rigorous college preparatory curriculum, tutor-facilitated study groups, motivational activities and academic success skills. In AVID, students focus on WICOR - writing, inquiry, collaboration, organization and reading to support their academic growth.</w:t>
            </w:r>
            <w:r w:rsidDel="00000000" w:rsidR="00000000" w:rsidRPr="00000000">
              <w:rPr>
                <w:rtl w:val="0"/>
              </w:rPr>
            </w:r>
          </w:p>
        </w:tc>
      </w:tr>
      <w:tr>
        <w:trPr>
          <w:cantSplit w:val="0"/>
          <w:trHeight w:val="301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D4">
            <w:pPr>
              <w:pageBreakBefore w:val="0"/>
              <w:widowControl w:val="0"/>
              <w:rPr>
                <w:b w:val="1"/>
                <w:i w:val="1"/>
                <w:sz w:val="18"/>
                <w:szCs w:val="18"/>
              </w:rPr>
            </w:pPr>
            <w:r w:rsidDel="00000000" w:rsidR="00000000" w:rsidRPr="00000000">
              <w:rPr>
                <w:b w:val="1"/>
                <w:i w:val="1"/>
                <w:sz w:val="18"/>
                <w:szCs w:val="18"/>
                <w:rtl w:val="0"/>
              </w:rPr>
              <w:t xml:space="preserve">AVID 9</w:t>
            </w:r>
          </w:p>
          <w:p w:rsidR="00000000" w:rsidDel="00000000" w:rsidP="00000000" w:rsidRDefault="00000000" w:rsidRPr="00000000" w14:paraId="000007D5">
            <w:pPr>
              <w:pageBreakBefore w:val="0"/>
              <w:widowControl w:val="0"/>
              <w:rPr>
                <w:b w:val="1"/>
                <w:i w:val="1"/>
                <w:sz w:val="18"/>
                <w:szCs w:val="18"/>
              </w:rPr>
            </w:pPr>
            <w:r w:rsidDel="00000000" w:rsidR="00000000" w:rsidRPr="00000000">
              <w:rPr>
                <w:b w:val="1"/>
                <w:i w:val="1"/>
                <w:sz w:val="18"/>
                <w:szCs w:val="18"/>
                <w:rtl w:val="0"/>
              </w:rPr>
              <w:t xml:space="preserve">Course Code: 22003-9A0 / 22003-9B0</w:t>
            </w:r>
          </w:p>
          <w:p w:rsidR="00000000" w:rsidDel="00000000" w:rsidP="00000000" w:rsidRDefault="00000000" w:rsidRPr="00000000" w14:paraId="000007D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D7">
            <w:pPr>
              <w:pageBreakBefore w:val="0"/>
              <w:widowControl w:val="0"/>
              <w:rPr>
                <w:b w:val="1"/>
                <w:i w:val="1"/>
                <w:sz w:val="18"/>
                <w:szCs w:val="18"/>
              </w:rPr>
            </w:pPr>
            <w:r w:rsidDel="00000000" w:rsidR="00000000" w:rsidRPr="00000000">
              <w:rPr>
                <w:b w:val="1"/>
                <w:i w:val="1"/>
                <w:sz w:val="18"/>
                <w:szCs w:val="18"/>
                <w:rtl w:val="0"/>
              </w:rPr>
              <w:t xml:space="preserve">Prerequisite: Application/Coordinator</w:t>
            </w:r>
          </w:p>
          <w:p w:rsidR="00000000" w:rsidDel="00000000" w:rsidP="00000000" w:rsidRDefault="00000000" w:rsidRPr="00000000" w14:paraId="000007D8">
            <w:pPr>
              <w:pageBreakBefore w:val="0"/>
              <w:widowControl w:val="0"/>
              <w:rPr>
                <w:b w:val="1"/>
                <w:i w:val="1"/>
                <w:sz w:val="18"/>
                <w:szCs w:val="18"/>
              </w:rPr>
            </w:pPr>
            <w:r w:rsidDel="00000000" w:rsidR="00000000" w:rsidRPr="00000000">
              <w:rPr>
                <w:b w:val="1"/>
                <w:i w:val="1"/>
                <w:sz w:val="18"/>
                <w:szCs w:val="18"/>
                <w:rtl w:val="0"/>
              </w:rPr>
              <w:t xml:space="preserve">Approval</w:t>
            </w:r>
          </w:p>
          <w:p w:rsidR="00000000" w:rsidDel="00000000" w:rsidP="00000000" w:rsidRDefault="00000000" w:rsidRPr="00000000" w14:paraId="000007D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DA">
            <w:pPr>
              <w:pageBreakBefore w:val="0"/>
              <w:widowControl w:val="0"/>
              <w:rPr>
                <w:b w:val="1"/>
                <w:i w:val="1"/>
                <w:sz w:val="18"/>
                <w:szCs w:val="18"/>
              </w:rPr>
            </w:pPr>
            <w:r w:rsidDel="00000000" w:rsidR="00000000" w:rsidRPr="00000000">
              <w:rPr>
                <w:b w:val="1"/>
                <w:i w:val="1"/>
                <w:sz w:val="18"/>
                <w:szCs w:val="18"/>
                <w:rtl w:val="0"/>
              </w:rPr>
              <w:t xml:space="preserve">Credit Type: Miscellaneous - Elective</w:t>
            </w:r>
          </w:p>
          <w:p w:rsidR="00000000" w:rsidDel="00000000" w:rsidP="00000000" w:rsidRDefault="00000000" w:rsidRPr="00000000" w14:paraId="000007D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DC">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7D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DE">
            <w:pPr>
              <w:pageBreakBefore w:val="0"/>
              <w:widowControl w:val="0"/>
              <w:rPr>
                <w:b w:val="1"/>
                <w:i w:val="1"/>
                <w:sz w:val="18"/>
                <w:szCs w:val="18"/>
              </w:rPr>
            </w:pPr>
            <w:r w:rsidDel="00000000" w:rsidR="00000000" w:rsidRPr="00000000">
              <w:rPr>
                <w:b w:val="1"/>
                <w:i w:val="1"/>
                <w:sz w:val="18"/>
                <w:szCs w:val="18"/>
                <w:rtl w:val="0"/>
              </w:rPr>
              <w:t xml:space="preserve">Grade: 9 Full Year</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DF">
            <w:pPr>
              <w:pageBreakBefore w:val="0"/>
              <w:widowControl w:val="0"/>
              <w:rPr>
                <w:sz w:val="20"/>
                <w:szCs w:val="20"/>
              </w:rPr>
            </w:pPr>
            <w:r w:rsidDel="00000000" w:rsidR="00000000" w:rsidRPr="00000000">
              <w:rPr>
                <w:sz w:val="18"/>
                <w:szCs w:val="18"/>
                <w:rtl w:val="0"/>
              </w:rPr>
              <w:t xml:space="preserve">Ninth grade AVID students will work on academic and personal goals and communication, adjusting to the high school setting. Students will increase awareness of their personal contributions to their learning, as well as their involvement in their school and community. There is an emphasis on analytical writing, focusing on personal goals and thesis writing. Students will work in collaborative settings, learning how to participate in collegial discussions and use sources to support their ideas and opinions. Students will prepare for and participate in college entrance and placement exams, while refining study skills and test‐taking, note‐taking, and research techniques. They will take an active role in field trips and guest speaker preparations and presentations. Their college research will include financial topics and building their knowledge on colleges and careers of interest.</w:t>
            </w:r>
            <w:r w:rsidDel="00000000" w:rsidR="00000000" w:rsidRPr="00000000">
              <w:rPr>
                <w:rtl w:val="0"/>
              </w:rPr>
            </w:r>
          </w:p>
        </w:tc>
      </w:tr>
      <w:tr>
        <w:trPr>
          <w:cantSplit w:val="0"/>
          <w:trHeight w:val="324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E0">
            <w:pPr>
              <w:pageBreakBefore w:val="0"/>
              <w:widowControl w:val="0"/>
              <w:rPr>
                <w:b w:val="1"/>
                <w:i w:val="1"/>
                <w:sz w:val="18"/>
                <w:szCs w:val="18"/>
              </w:rPr>
            </w:pPr>
            <w:r w:rsidDel="00000000" w:rsidR="00000000" w:rsidRPr="00000000">
              <w:rPr>
                <w:b w:val="1"/>
                <w:i w:val="1"/>
                <w:sz w:val="18"/>
                <w:szCs w:val="18"/>
                <w:rtl w:val="0"/>
              </w:rPr>
              <w:t xml:space="preserve">AVID 10</w:t>
            </w:r>
          </w:p>
          <w:p w:rsidR="00000000" w:rsidDel="00000000" w:rsidP="00000000" w:rsidRDefault="00000000" w:rsidRPr="00000000" w14:paraId="000007E1">
            <w:pPr>
              <w:pageBreakBefore w:val="0"/>
              <w:widowControl w:val="0"/>
              <w:rPr>
                <w:b w:val="1"/>
                <w:i w:val="1"/>
                <w:sz w:val="18"/>
                <w:szCs w:val="18"/>
              </w:rPr>
            </w:pPr>
            <w:r w:rsidDel="00000000" w:rsidR="00000000" w:rsidRPr="00000000">
              <w:rPr>
                <w:b w:val="1"/>
                <w:i w:val="1"/>
                <w:sz w:val="18"/>
                <w:szCs w:val="18"/>
                <w:rtl w:val="0"/>
              </w:rPr>
              <w:t xml:space="preserve">Course Code: 22003-10A / 22003-10B</w:t>
            </w:r>
          </w:p>
          <w:p w:rsidR="00000000" w:rsidDel="00000000" w:rsidP="00000000" w:rsidRDefault="00000000" w:rsidRPr="00000000" w14:paraId="000007E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E3">
            <w:pPr>
              <w:pageBreakBefore w:val="0"/>
              <w:widowControl w:val="0"/>
              <w:rPr>
                <w:b w:val="1"/>
                <w:i w:val="1"/>
                <w:sz w:val="18"/>
                <w:szCs w:val="18"/>
              </w:rPr>
            </w:pPr>
            <w:r w:rsidDel="00000000" w:rsidR="00000000" w:rsidRPr="00000000">
              <w:rPr>
                <w:b w:val="1"/>
                <w:i w:val="1"/>
                <w:sz w:val="18"/>
                <w:szCs w:val="18"/>
                <w:rtl w:val="0"/>
              </w:rPr>
              <w:t xml:space="preserve">Prerequisite: Application/Coordinator</w:t>
            </w:r>
          </w:p>
          <w:p w:rsidR="00000000" w:rsidDel="00000000" w:rsidP="00000000" w:rsidRDefault="00000000" w:rsidRPr="00000000" w14:paraId="000007E4">
            <w:pPr>
              <w:pageBreakBefore w:val="0"/>
              <w:widowControl w:val="0"/>
              <w:rPr>
                <w:b w:val="1"/>
                <w:i w:val="1"/>
                <w:sz w:val="18"/>
                <w:szCs w:val="18"/>
              </w:rPr>
            </w:pPr>
            <w:r w:rsidDel="00000000" w:rsidR="00000000" w:rsidRPr="00000000">
              <w:rPr>
                <w:b w:val="1"/>
                <w:i w:val="1"/>
                <w:sz w:val="18"/>
                <w:szCs w:val="18"/>
                <w:rtl w:val="0"/>
              </w:rPr>
              <w:t xml:space="preserve">Approval</w:t>
            </w:r>
          </w:p>
          <w:p w:rsidR="00000000" w:rsidDel="00000000" w:rsidP="00000000" w:rsidRDefault="00000000" w:rsidRPr="00000000" w14:paraId="000007E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E6">
            <w:pPr>
              <w:pageBreakBefore w:val="0"/>
              <w:widowControl w:val="0"/>
              <w:rPr>
                <w:b w:val="1"/>
                <w:i w:val="1"/>
                <w:sz w:val="18"/>
                <w:szCs w:val="18"/>
              </w:rPr>
            </w:pPr>
            <w:r w:rsidDel="00000000" w:rsidR="00000000" w:rsidRPr="00000000">
              <w:rPr>
                <w:b w:val="1"/>
                <w:i w:val="1"/>
                <w:sz w:val="18"/>
                <w:szCs w:val="18"/>
                <w:rtl w:val="0"/>
              </w:rPr>
              <w:t xml:space="preserve">Credit Type: Miscellaneous - Elective</w:t>
            </w:r>
          </w:p>
          <w:p w:rsidR="00000000" w:rsidDel="00000000" w:rsidP="00000000" w:rsidRDefault="00000000" w:rsidRPr="00000000" w14:paraId="000007E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E8">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7E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EA">
            <w:pPr>
              <w:pageBreakBefore w:val="0"/>
              <w:widowControl w:val="0"/>
              <w:rPr>
                <w:sz w:val="20"/>
                <w:szCs w:val="20"/>
              </w:rPr>
            </w:pPr>
            <w:r w:rsidDel="00000000" w:rsidR="00000000" w:rsidRPr="00000000">
              <w:rPr>
                <w:b w:val="1"/>
                <w:i w:val="1"/>
                <w:sz w:val="18"/>
                <w:szCs w:val="18"/>
                <w:rtl w:val="0"/>
              </w:rPr>
              <w:t xml:space="preserve">Grade: 10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EB">
            <w:pPr>
              <w:pageBreakBefore w:val="0"/>
              <w:widowControl w:val="0"/>
              <w:rPr>
                <w:sz w:val="18"/>
                <w:szCs w:val="18"/>
              </w:rPr>
            </w:pPr>
            <w:r w:rsidDel="00000000" w:rsidR="00000000" w:rsidRPr="00000000">
              <w:rPr>
                <w:sz w:val="18"/>
                <w:szCs w:val="18"/>
                <w:rtl w:val="0"/>
              </w:rPr>
              <w:t xml:space="preserve">During the tenth grade AVID Elective course, students will refine the AVID strategies to meet their independent needs and learning styles. Students will continue to refine and adjust their academic learning plans and goals, increasing awareness of their actions and behaviors. As students increase the rigorous course load and school/community involvement, they will refine their time management and study skills accordingly. Students will expand their writing portfolio to include: analyzing prompts, supporting arguments and claims, character analysis and detailed reflections. Students will also analyze various documents, in order to participate in collaborative discussions and develop leadership skills in those settings. Students will expand their vocabulary use, continuing to prepare for college entrance exams and preparation. Text analysis will focus on specific strategies to understand complex texts. Lastly, students will narrow down their college and careers of interest, based on personal interests and goals.</w:t>
            </w:r>
          </w:p>
        </w:tc>
      </w:tr>
      <w:tr>
        <w:trPr>
          <w:cantSplit w:val="0"/>
          <w:trHeight w:val="286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EC">
            <w:pPr>
              <w:pageBreakBefore w:val="0"/>
              <w:widowControl w:val="0"/>
              <w:rPr>
                <w:b w:val="1"/>
                <w:i w:val="1"/>
                <w:sz w:val="18"/>
                <w:szCs w:val="18"/>
              </w:rPr>
            </w:pPr>
            <w:r w:rsidDel="00000000" w:rsidR="00000000" w:rsidRPr="00000000">
              <w:rPr>
                <w:b w:val="1"/>
                <w:i w:val="1"/>
                <w:sz w:val="18"/>
                <w:szCs w:val="18"/>
                <w:rtl w:val="0"/>
              </w:rPr>
              <w:t xml:space="preserve">AVID 11</w:t>
            </w:r>
          </w:p>
          <w:p w:rsidR="00000000" w:rsidDel="00000000" w:rsidP="00000000" w:rsidRDefault="00000000" w:rsidRPr="00000000" w14:paraId="000007ED">
            <w:pPr>
              <w:pageBreakBefore w:val="0"/>
              <w:widowControl w:val="0"/>
              <w:rPr>
                <w:b w:val="1"/>
                <w:i w:val="1"/>
                <w:sz w:val="18"/>
                <w:szCs w:val="18"/>
              </w:rPr>
            </w:pPr>
            <w:r w:rsidDel="00000000" w:rsidR="00000000" w:rsidRPr="00000000">
              <w:rPr>
                <w:b w:val="1"/>
                <w:i w:val="1"/>
                <w:sz w:val="18"/>
                <w:szCs w:val="18"/>
                <w:rtl w:val="0"/>
              </w:rPr>
              <w:t xml:space="preserve">Course Code: 22003-11A / 22003-11B</w:t>
            </w:r>
          </w:p>
          <w:p w:rsidR="00000000" w:rsidDel="00000000" w:rsidP="00000000" w:rsidRDefault="00000000" w:rsidRPr="00000000" w14:paraId="000007E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EF">
            <w:pPr>
              <w:pageBreakBefore w:val="0"/>
              <w:widowControl w:val="0"/>
              <w:rPr>
                <w:b w:val="1"/>
                <w:i w:val="1"/>
                <w:sz w:val="18"/>
                <w:szCs w:val="18"/>
              </w:rPr>
            </w:pPr>
            <w:r w:rsidDel="00000000" w:rsidR="00000000" w:rsidRPr="00000000">
              <w:rPr>
                <w:b w:val="1"/>
                <w:i w:val="1"/>
                <w:sz w:val="18"/>
                <w:szCs w:val="18"/>
                <w:rtl w:val="0"/>
              </w:rPr>
              <w:t xml:space="preserve">Prerequisite: Application/Coordinator</w:t>
            </w:r>
          </w:p>
          <w:p w:rsidR="00000000" w:rsidDel="00000000" w:rsidP="00000000" w:rsidRDefault="00000000" w:rsidRPr="00000000" w14:paraId="000007F0">
            <w:pPr>
              <w:pageBreakBefore w:val="0"/>
              <w:widowControl w:val="0"/>
              <w:rPr>
                <w:b w:val="1"/>
                <w:i w:val="1"/>
                <w:sz w:val="18"/>
                <w:szCs w:val="18"/>
              </w:rPr>
            </w:pPr>
            <w:r w:rsidDel="00000000" w:rsidR="00000000" w:rsidRPr="00000000">
              <w:rPr>
                <w:b w:val="1"/>
                <w:i w:val="1"/>
                <w:sz w:val="18"/>
                <w:szCs w:val="18"/>
                <w:rtl w:val="0"/>
              </w:rPr>
              <w:t xml:space="preserve">Approval</w:t>
            </w:r>
          </w:p>
          <w:p w:rsidR="00000000" w:rsidDel="00000000" w:rsidP="00000000" w:rsidRDefault="00000000" w:rsidRPr="00000000" w14:paraId="000007F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F2">
            <w:pPr>
              <w:pageBreakBefore w:val="0"/>
              <w:widowControl w:val="0"/>
              <w:rPr>
                <w:b w:val="1"/>
                <w:i w:val="1"/>
                <w:sz w:val="18"/>
                <w:szCs w:val="18"/>
              </w:rPr>
            </w:pPr>
            <w:r w:rsidDel="00000000" w:rsidR="00000000" w:rsidRPr="00000000">
              <w:rPr>
                <w:b w:val="1"/>
                <w:i w:val="1"/>
                <w:sz w:val="18"/>
                <w:szCs w:val="18"/>
                <w:rtl w:val="0"/>
              </w:rPr>
              <w:t xml:space="preserve">Credit Type: Miscellaneous - Elective</w:t>
            </w:r>
          </w:p>
          <w:p w:rsidR="00000000" w:rsidDel="00000000" w:rsidP="00000000" w:rsidRDefault="00000000" w:rsidRPr="00000000" w14:paraId="000007F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F4">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7F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F6">
            <w:pPr>
              <w:pageBreakBefore w:val="0"/>
              <w:widowControl w:val="0"/>
              <w:rPr>
                <w:sz w:val="20"/>
                <w:szCs w:val="20"/>
              </w:rPr>
            </w:pPr>
            <w:r w:rsidDel="00000000" w:rsidR="00000000" w:rsidRPr="00000000">
              <w:rPr>
                <w:b w:val="1"/>
                <w:i w:val="1"/>
                <w:sz w:val="18"/>
                <w:szCs w:val="18"/>
                <w:rtl w:val="0"/>
              </w:rPr>
              <w:t xml:space="preserve">Grade: 11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F7">
            <w:pPr>
              <w:pageBreakBefore w:val="0"/>
              <w:widowControl w:val="0"/>
              <w:rPr>
                <w:sz w:val="20"/>
                <w:szCs w:val="20"/>
              </w:rPr>
            </w:pPr>
            <w:r w:rsidDel="00000000" w:rsidR="00000000" w:rsidRPr="00000000">
              <w:rPr>
                <w:sz w:val="18"/>
                <w:szCs w:val="18"/>
                <w:rtl w:val="0"/>
              </w:rPr>
              <w:t xml:space="preserve">The eleventh grade AVID Elective course is the first part in a junior/senior seminar course that focuses on writing and critical thinking expected of first‐ and second‐year college students. This course is organized around the theme of "Leadership as a Catalyst for Change in Society." Students study, in depth, exceptional leaders in contemporary society and examine the effect these individuals have had on culture, politics, education, history, science and the arts. In addition, students begin a portfolio of college materials like resumes, letters of recommendation, and a personal statement that will assist them in the college application process. In addition to the academic focus of the AVID seminar, there are college‐bound activities, methodologies and tasks that should be undertaken during the junior year to support students as they apply to four‐year universities and confirm their postsecondary plans.</w:t>
            </w:r>
            <w:r w:rsidDel="00000000" w:rsidR="00000000" w:rsidRPr="00000000">
              <w:rPr>
                <w:rtl w:val="0"/>
              </w:rPr>
            </w:r>
          </w:p>
        </w:tc>
      </w:tr>
      <w:tr>
        <w:trPr>
          <w:cantSplit w:val="0"/>
          <w:trHeight w:val="2865"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7F8">
            <w:pPr>
              <w:pageBreakBefore w:val="0"/>
              <w:widowControl w:val="0"/>
              <w:rPr>
                <w:b w:val="1"/>
                <w:i w:val="1"/>
                <w:sz w:val="18"/>
                <w:szCs w:val="18"/>
              </w:rPr>
            </w:pPr>
            <w:r w:rsidDel="00000000" w:rsidR="00000000" w:rsidRPr="00000000">
              <w:rPr>
                <w:b w:val="1"/>
                <w:i w:val="1"/>
                <w:sz w:val="18"/>
                <w:szCs w:val="18"/>
                <w:rtl w:val="0"/>
              </w:rPr>
              <w:t xml:space="preserve">AVID 12</w:t>
            </w:r>
          </w:p>
          <w:p w:rsidR="00000000" w:rsidDel="00000000" w:rsidP="00000000" w:rsidRDefault="00000000" w:rsidRPr="00000000" w14:paraId="000007F9">
            <w:pPr>
              <w:pageBreakBefore w:val="0"/>
              <w:widowControl w:val="0"/>
              <w:rPr>
                <w:b w:val="1"/>
                <w:i w:val="1"/>
                <w:sz w:val="18"/>
                <w:szCs w:val="18"/>
              </w:rPr>
            </w:pPr>
            <w:r w:rsidDel="00000000" w:rsidR="00000000" w:rsidRPr="00000000">
              <w:rPr>
                <w:b w:val="1"/>
                <w:i w:val="1"/>
                <w:sz w:val="18"/>
                <w:szCs w:val="18"/>
                <w:rtl w:val="0"/>
              </w:rPr>
              <w:t xml:space="preserve">Course Code: 22003-12A / 22003-12B</w:t>
            </w:r>
          </w:p>
          <w:p w:rsidR="00000000" w:rsidDel="00000000" w:rsidP="00000000" w:rsidRDefault="00000000" w:rsidRPr="00000000" w14:paraId="000007F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FB">
            <w:pPr>
              <w:pageBreakBefore w:val="0"/>
              <w:widowControl w:val="0"/>
              <w:rPr>
                <w:b w:val="1"/>
                <w:i w:val="1"/>
                <w:sz w:val="18"/>
                <w:szCs w:val="18"/>
              </w:rPr>
            </w:pPr>
            <w:r w:rsidDel="00000000" w:rsidR="00000000" w:rsidRPr="00000000">
              <w:rPr>
                <w:b w:val="1"/>
                <w:i w:val="1"/>
                <w:sz w:val="18"/>
                <w:szCs w:val="18"/>
                <w:rtl w:val="0"/>
              </w:rPr>
              <w:t xml:space="preserve">Prerequisite: Application/Coordinator</w:t>
            </w:r>
          </w:p>
          <w:p w:rsidR="00000000" w:rsidDel="00000000" w:rsidP="00000000" w:rsidRDefault="00000000" w:rsidRPr="00000000" w14:paraId="000007FC">
            <w:pPr>
              <w:pageBreakBefore w:val="0"/>
              <w:widowControl w:val="0"/>
              <w:rPr>
                <w:b w:val="1"/>
                <w:i w:val="1"/>
                <w:sz w:val="18"/>
                <w:szCs w:val="18"/>
              </w:rPr>
            </w:pPr>
            <w:r w:rsidDel="00000000" w:rsidR="00000000" w:rsidRPr="00000000">
              <w:rPr>
                <w:b w:val="1"/>
                <w:i w:val="1"/>
                <w:sz w:val="18"/>
                <w:szCs w:val="18"/>
                <w:rtl w:val="0"/>
              </w:rPr>
              <w:t xml:space="preserve">Approval</w:t>
            </w:r>
          </w:p>
          <w:p w:rsidR="00000000" w:rsidDel="00000000" w:rsidP="00000000" w:rsidRDefault="00000000" w:rsidRPr="00000000" w14:paraId="000007F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7FE">
            <w:pPr>
              <w:pageBreakBefore w:val="0"/>
              <w:widowControl w:val="0"/>
              <w:rPr>
                <w:b w:val="1"/>
                <w:i w:val="1"/>
                <w:sz w:val="18"/>
                <w:szCs w:val="18"/>
              </w:rPr>
            </w:pPr>
            <w:r w:rsidDel="00000000" w:rsidR="00000000" w:rsidRPr="00000000">
              <w:rPr>
                <w:b w:val="1"/>
                <w:i w:val="1"/>
                <w:sz w:val="18"/>
                <w:szCs w:val="18"/>
                <w:rtl w:val="0"/>
              </w:rPr>
              <w:t xml:space="preserve">Credit Type: Miscellaneous - Elective</w:t>
            </w:r>
          </w:p>
          <w:p w:rsidR="00000000" w:rsidDel="00000000" w:rsidP="00000000" w:rsidRDefault="00000000" w:rsidRPr="00000000" w14:paraId="000007F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00">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0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02">
            <w:pPr>
              <w:pageBreakBefore w:val="0"/>
              <w:widowControl w:val="0"/>
              <w:rPr>
                <w:sz w:val="20"/>
                <w:szCs w:val="20"/>
              </w:rPr>
            </w:pPr>
            <w:r w:rsidDel="00000000" w:rsidR="00000000" w:rsidRPr="00000000">
              <w:rPr>
                <w:b w:val="1"/>
                <w:i w:val="1"/>
                <w:sz w:val="18"/>
                <w:szCs w:val="18"/>
                <w:rtl w:val="0"/>
              </w:rPr>
              <w:t xml:space="preserve">Grade: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03">
            <w:pPr>
              <w:pageBreakBefore w:val="0"/>
              <w:widowControl w:val="0"/>
              <w:rPr>
                <w:sz w:val="18"/>
                <w:szCs w:val="18"/>
              </w:rPr>
            </w:pPr>
            <w:r w:rsidDel="00000000" w:rsidR="00000000" w:rsidRPr="00000000">
              <w:rPr>
                <w:sz w:val="18"/>
                <w:szCs w:val="18"/>
                <w:rtl w:val="0"/>
              </w:rPr>
              <w:t xml:space="preserve">The AVID Elective twelfth grade course is the second part in a junior/senior seminar course that focuses on writing and critical thinking expected of first‐ and second‐year college students. This course continues around the theme of Leadership as a Catalyst for Change in Society. Students will complete a final research essay project from research conducted in their junior year in AVID. In addition to the academic focus of the AVID senior seminar, there are college‐bound activities, methodologies and tasks that should be achieved during the senior year that support students as they apply to four‐year universities and confirm their postsecondary plans. All AVID seniors are required to develop and present a portfolio representing their years of work in the AVID program, as well as complete the requirements for the seminar course.</w:t>
            </w:r>
          </w:p>
          <w:p w:rsidR="00000000" w:rsidDel="00000000" w:rsidP="00000000" w:rsidRDefault="00000000" w:rsidRPr="00000000" w14:paraId="00000804">
            <w:pPr>
              <w:pageBreakBefore w:val="0"/>
              <w:widowControl w:val="0"/>
              <w:rPr>
                <w:sz w:val="18"/>
                <w:szCs w:val="18"/>
              </w:rPr>
            </w:pPr>
            <w:r w:rsidDel="00000000" w:rsidR="00000000" w:rsidRPr="00000000">
              <w:rPr>
                <w:rtl w:val="0"/>
              </w:rPr>
            </w:r>
          </w:p>
        </w:tc>
      </w:tr>
    </w:tbl>
    <w:p w:rsidR="00000000" w:rsidDel="00000000" w:rsidP="00000000" w:rsidRDefault="00000000" w:rsidRPr="00000000" w14:paraId="00000805">
      <w:pPr>
        <w:pageBreakBefore w:val="0"/>
        <w:ind w:left="-720" w:right="-720" w:firstLine="0"/>
        <w:rPr/>
      </w:pPr>
      <w:r w:rsidDel="00000000" w:rsidR="00000000" w:rsidRPr="00000000">
        <w:rPr>
          <w:rtl w:val="0"/>
        </w:rPr>
      </w:r>
    </w:p>
    <w:p w:rsidR="00000000" w:rsidDel="00000000" w:rsidP="00000000" w:rsidRDefault="00000000" w:rsidRPr="00000000" w14:paraId="00000806">
      <w:pPr>
        <w:pageBreakBefore w:val="0"/>
        <w:ind w:left="-720" w:right="-720" w:firstLine="0"/>
        <w:rPr/>
      </w:pPr>
      <w:r w:rsidDel="00000000" w:rsidR="00000000" w:rsidRPr="00000000">
        <w:rPr>
          <w:rtl w:val="0"/>
        </w:rPr>
      </w:r>
    </w:p>
    <w:tbl>
      <w:tblPr>
        <w:tblStyle w:val="Table20"/>
        <w:tblW w:w="10770.0" w:type="dxa"/>
        <w:jc w:val="left"/>
        <w:tblInd w:w="-81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215"/>
        <w:gridCol w:w="6555"/>
        <w:tblGridChange w:id="0">
          <w:tblGrid>
            <w:gridCol w:w="4215"/>
            <w:gridCol w:w="6555"/>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807">
            <w:pPr>
              <w:pageBreakBefore w:val="0"/>
              <w:widowControl w:val="0"/>
              <w:rPr>
                <w:sz w:val="20"/>
                <w:szCs w:val="20"/>
              </w:rPr>
            </w:pPr>
            <w:r w:rsidDel="00000000" w:rsidR="00000000" w:rsidRPr="00000000">
              <w:rPr>
                <w:b w:val="1"/>
                <w:i w:val="1"/>
                <w:rtl w:val="0"/>
              </w:rPr>
              <w:t xml:space="preserve">TUTORING / OFFICE &amp; TEACHER AIDE</w:t>
            </w:r>
            <w:r w:rsidDel="00000000" w:rsidR="00000000" w:rsidRPr="00000000">
              <w:rPr>
                <w:rtl w:val="0"/>
              </w:rPr>
            </w:r>
          </w:p>
        </w:tc>
      </w:tr>
      <w:tr>
        <w:trPr>
          <w:cantSplit w:val="0"/>
          <w:trHeight w:val="219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09">
            <w:pPr>
              <w:pageBreakBefore w:val="0"/>
              <w:widowControl w:val="0"/>
              <w:rPr>
                <w:b w:val="1"/>
                <w:i w:val="1"/>
                <w:sz w:val="18"/>
                <w:szCs w:val="18"/>
              </w:rPr>
            </w:pPr>
            <w:r w:rsidDel="00000000" w:rsidR="00000000" w:rsidRPr="00000000">
              <w:rPr>
                <w:b w:val="1"/>
                <w:i w:val="1"/>
                <w:sz w:val="18"/>
                <w:szCs w:val="18"/>
                <w:rtl w:val="0"/>
              </w:rPr>
              <w:t xml:space="preserve">Tutoring Practicum</w:t>
            </w:r>
          </w:p>
          <w:p w:rsidR="00000000" w:rsidDel="00000000" w:rsidP="00000000" w:rsidRDefault="00000000" w:rsidRPr="00000000" w14:paraId="0000080A">
            <w:pPr>
              <w:pageBreakBefore w:val="0"/>
              <w:widowControl w:val="0"/>
              <w:rPr>
                <w:b w:val="1"/>
                <w:i w:val="1"/>
                <w:sz w:val="18"/>
                <w:szCs w:val="18"/>
              </w:rPr>
            </w:pPr>
            <w:r w:rsidDel="00000000" w:rsidR="00000000" w:rsidRPr="00000000">
              <w:rPr>
                <w:b w:val="1"/>
                <w:i w:val="1"/>
                <w:sz w:val="18"/>
                <w:szCs w:val="18"/>
                <w:rtl w:val="0"/>
              </w:rPr>
              <w:t xml:space="preserve">Course Code: 22054-000</w:t>
            </w:r>
          </w:p>
          <w:p w:rsidR="00000000" w:rsidDel="00000000" w:rsidP="00000000" w:rsidRDefault="00000000" w:rsidRPr="00000000" w14:paraId="0000080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0C">
            <w:pPr>
              <w:pageBreakBefore w:val="0"/>
              <w:widowControl w:val="0"/>
              <w:rPr>
                <w:b w:val="1"/>
                <w:i w:val="1"/>
                <w:sz w:val="18"/>
                <w:szCs w:val="18"/>
              </w:rPr>
            </w:pPr>
            <w:r w:rsidDel="00000000" w:rsidR="00000000" w:rsidRPr="00000000">
              <w:rPr>
                <w:b w:val="1"/>
                <w:i w:val="1"/>
                <w:sz w:val="18"/>
                <w:szCs w:val="18"/>
                <w:rtl w:val="0"/>
              </w:rPr>
              <w:t xml:space="preserve">Prerequisite: Office Staff Approval</w:t>
            </w:r>
          </w:p>
          <w:p w:rsidR="00000000" w:rsidDel="00000000" w:rsidP="00000000" w:rsidRDefault="00000000" w:rsidRPr="00000000" w14:paraId="0000080D">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0E">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0F">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0">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11">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2">
            <w:pPr>
              <w:pageBreakBefore w:val="0"/>
              <w:widowControl w:val="0"/>
              <w:rPr>
                <w:sz w:val="20"/>
                <w:szCs w:val="20"/>
              </w:rPr>
            </w:pPr>
            <w:r w:rsidDel="00000000" w:rsidR="00000000" w:rsidRPr="00000000">
              <w:rPr>
                <w:b w:val="1"/>
                <w:i w:val="1"/>
                <w:sz w:val="18"/>
                <w:szCs w:val="18"/>
                <w:rtl w:val="0"/>
              </w:rPr>
              <w:t xml:space="preserve">Grade: 11, 12 One Semester</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13">
            <w:pPr>
              <w:pageBreakBefore w:val="0"/>
              <w:widowControl w:val="0"/>
              <w:rPr>
                <w:sz w:val="18"/>
                <w:szCs w:val="18"/>
              </w:rPr>
            </w:pPr>
            <w:r w:rsidDel="00000000" w:rsidR="00000000" w:rsidRPr="00000000">
              <w:rPr>
                <w:sz w:val="18"/>
                <w:szCs w:val="18"/>
                <w:rtl w:val="0"/>
              </w:rPr>
              <w:t xml:space="preserve">Tutoring Practicum courses provide students with the opportunity to offer tutorial assistance to their peers or to younger students. After an initial training period during which students learn how to work with other students and how to make use of the available resources (e.g., staff, written material, audiovisual aids, and so on), students engage in tutoring and assisting others who need or request help.</w:t>
            </w:r>
          </w:p>
        </w:tc>
      </w:tr>
      <w:tr>
        <w:trPr>
          <w:cantSplit w:val="0"/>
          <w:trHeight w:val="219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14">
            <w:pPr>
              <w:pageBreakBefore w:val="0"/>
              <w:widowControl w:val="0"/>
              <w:rPr>
                <w:b w:val="1"/>
                <w:i w:val="1"/>
                <w:sz w:val="18"/>
                <w:szCs w:val="18"/>
              </w:rPr>
            </w:pPr>
            <w:r w:rsidDel="00000000" w:rsidR="00000000" w:rsidRPr="00000000">
              <w:rPr>
                <w:b w:val="1"/>
                <w:i w:val="1"/>
                <w:sz w:val="18"/>
                <w:szCs w:val="18"/>
                <w:rtl w:val="0"/>
              </w:rPr>
              <w:t xml:space="preserve">Office Aide/Teacher Aide</w:t>
            </w:r>
          </w:p>
          <w:p w:rsidR="00000000" w:rsidDel="00000000" w:rsidP="00000000" w:rsidRDefault="00000000" w:rsidRPr="00000000" w14:paraId="00000815">
            <w:pPr>
              <w:pageBreakBefore w:val="0"/>
              <w:widowControl w:val="0"/>
              <w:rPr>
                <w:b w:val="1"/>
                <w:i w:val="1"/>
                <w:sz w:val="18"/>
                <w:szCs w:val="18"/>
              </w:rPr>
            </w:pPr>
            <w:r w:rsidDel="00000000" w:rsidR="00000000" w:rsidRPr="00000000">
              <w:rPr>
                <w:b w:val="1"/>
                <w:i w:val="1"/>
                <w:sz w:val="18"/>
                <w:szCs w:val="18"/>
                <w:rtl w:val="0"/>
              </w:rPr>
              <w:t xml:space="preserve">Course Code: 22051-000</w:t>
            </w:r>
          </w:p>
          <w:p w:rsidR="00000000" w:rsidDel="00000000" w:rsidP="00000000" w:rsidRDefault="00000000" w:rsidRPr="00000000" w14:paraId="0000081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7">
            <w:pPr>
              <w:pageBreakBefore w:val="0"/>
              <w:widowControl w:val="0"/>
              <w:rPr>
                <w:b w:val="1"/>
                <w:i w:val="1"/>
                <w:sz w:val="18"/>
                <w:szCs w:val="18"/>
              </w:rPr>
            </w:pPr>
            <w:r w:rsidDel="00000000" w:rsidR="00000000" w:rsidRPr="00000000">
              <w:rPr>
                <w:b w:val="1"/>
                <w:i w:val="1"/>
                <w:sz w:val="18"/>
                <w:szCs w:val="18"/>
                <w:rtl w:val="0"/>
              </w:rPr>
              <w:t xml:space="preserve">Prerequisite: Office Staff Approval</w:t>
            </w:r>
          </w:p>
          <w:p w:rsidR="00000000" w:rsidDel="00000000" w:rsidP="00000000" w:rsidRDefault="00000000" w:rsidRPr="00000000" w14:paraId="00000818">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9">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1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B">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1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1D">
            <w:pPr>
              <w:pageBreakBefore w:val="0"/>
              <w:widowControl w:val="0"/>
              <w:rPr>
                <w:sz w:val="20"/>
                <w:szCs w:val="20"/>
              </w:rPr>
            </w:pPr>
            <w:r w:rsidDel="00000000" w:rsidR="00000000" w:rsidRPr="00000000">
              <w:rPr>
                <w:b w:val="1"/>
                <w:i w:val="1"/>
                <w:sz w:val="18"/>
                <w:szCs w:val="18"/>
                <w:rtl w:val="0"/>
              </w:rPr>
              <w:t xml:space="preserve">Grade: 10, 11, 12 </w:t>
              <w:tab/>
              <w:t xml:space="preserve">One Semester</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1E">
            <w:pPr>
              <w:pageBreakBefore w:val="0"/>
              <w:widowControl w:val="0"/>
              <w:rPr>
                <w:sz w:val="18"/>
                <w:szCs w:val="18"/>
              </w:rPr>
            </w:pPr>
            <w:r w:rsidDel="00000000" w:rsidR="00000000" w:rsidRPr="00000000">
              <w:rPr>
                <w:sz w:val="18"/>
                <w:szCs w:val="18"/>
                <w:rtl w:val="0"/>
              </w:rPr>
              <w:t xml:space="preserve">Office Aide and Teacher Aide courses provide students with the opportunity to work in campus offices, developing skills related to clerical office work. Duties may include typing, filing, record-keeping, receiving visitors, answering the telephone, and duplicating, among others. These courses emphasize appropriate work attitudes, human relations, and proper office procedures.</w:t>
            </w:r>
          </w:p>
        </w:tc>
      </w:tr>
      <w:tr>
        <w:trPr>
          <w:cantSplit w:val="0"/>
          <w:trHeight w:val="219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1F">
            <w:pPr>
              <w:widowControl w:val="0"/>
              <w:rPr>
                <w:b w:val="1"/>
                <w:i w:val="1"/>
                <w:sz w:val="18"/>
                <w:szCs w:val="18"/>
              </w:rPr>
            </w:pPr>
            <w:r w:rsidDel="00000000" w:rsidR="00000000" w:rsidRPr="00000000">
              <w:rPr>
                <w:b w:val="1"/>
                <w:i w:val="1"/>
                <w:sz w:val="18"/>
                <w:szCs w:val="18"/>
                <w:rtl w:val="0"/>
              </w:rPr>
              <w:t xml:space="preserve">Link Crew </w:t>
            </w:r>
          </w:p>
          <w:p w:rsidR="00000000" w:rsidDel="00000000" w:rsidP="00000000" w:rsidRDefault="00000000" w:rsidRPr="00000000" w14:paraId="00000820">
            <w:pPr>
              <w:widowControl w:val="0"/>
              <w:rPr>
                <w:b w:val="1"/>
                <w:i w:val="1"/>
                <w:sz w:val="18"/>
                <w:szCs w:val="18"/>
              </w:rPr>
            </w:pPr>
            <w:r w:rsidDel="00000000" w:rsidR="00000000" w:rsidRPr="00000000">
              <w:rPr>
                <w:b w:val="1"/>
                <w:i w:val="1"/>
                <w:sz w:val="18"/>
                <w:szCs w:val="18"/>
                <w:rtl w:val="0"/>
              </w:rPr>
              <w:t xml:space="preserve">Course Code: 22101-ALC / 22101-BLC</w:t>
            </w:r>
          </w:p>
          <w:p w:rsidR="00000000" w:rsidDel="00000000" w:rsidP="00000000" w:rsidRDefault="00000000" w:rsidRPr="00000000" w14:paraId="00000821">
            <w:pPr>
              <w:widowControl w:val="0"/>
              <w:rPr>
                <w:b w:val="1"/>
                <w:i w:val="1"/>
                <w:sz w:val="18"/>
                <w:szCs w:val="18"/>
              </w:rPr>
            </w:pPr>
            <w:r w:rsidDel="00000000" w:rsidR="00000000" w:rsidRPr="00000000">
              <w:rPr>
                <w:rtl w:val="0"/>
              </w:rPr>
            </w:r>
          </w:p>
          <w:p w:rsidR="00000000" w:rsidDel="00000000" w:rsidP="00000000" w:rsidRDefault="00000000" w:rsidRPr="00000000" w14:paraId="00000822">
            <w:pPr>
              <w:widowControl w:val="0"/>
              <w:rPr>
                <w:b w:val="1"/>
                <w:i w:val="1"/>
                <w:sz w:val="18"/>
                <w:szCs w:val="18"/>
              </w:rPr>
            </w:pPr>
            <w:r w:rsidDel="00000000" w:rsidR="00000000" w:rsidRPr="00000000">
              <w:rPr>
                <w:b w:val="1"/>
                <w:i w:val="1"/>
                <w:sz w:val="18"/>
                <w:szCs w:val="18"/>
                <w:rtl w:val="0"/>
              </w:rPr>
              <w:t xml:space="preserve">Prerequisite: Teacher Approval </w:t>
            </w:r>
          </w:p>
          <w:p w:rsidR="00000000" w:rsidDel="00000000" w:rsidP="00000000" w:rsidRDefault="00000000" w:rsidRPr="00000000" w14:paraId="00000823">
            <w:pPr>
              <w:widowControl w:val="0"/>
              <w:rPr>
                <w:b w:val="1"/>
                <w:i w:val="1"/>
                <w:sz w:val="18"/>
                <w:szCs w:val="18"/>
              </w:rPr>
            </w:pPr>
            <w:r w:rsidDel="00000000" w:rsidR="00000000" w:rsidRPr="00000000">
              <w:rPr>
                <w:rtl w:val="0"/>
              </w:rPr>
            </w:r>
          </w:p>
          <w:p w:rsidR="00000000" w:rsidDel="00000000" w:rsidP="00000000" w:rsidRDefault="00000000" w:rsidRPr="00000000" w14:paraId="00000824">
            <w:pPr>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25">
            <w:pPr>
              <w:widowControl w:val="0"/>
              <w:rPr>
                <w:b w:val="1"/>
                <w:i w:val="1"/>
                <w:sz w:val="18"/>
                <w:szCs w:val="18"/>
              </w:rPr>
            </w:pPr>
            <w:r w:rsidDel="00000000" w:rsidR="00000000" w:rsidRPr="00000000">
              <w:rPr>
                <w:rtl w:val="0"/>
              </w:rPr>
            </w:r>
          </w:p>
          <w:p w:rsidR="00000000" w:rsidDel="00000000" w:rsidP="00000000" w:rsidRDefault="00000000" w:rsidRPr="00000000" w14:paraId="00000826">
            <w:pPr>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27">
            <w:pPr>
              <w:widowControl w:val="0"/>
              <w:rPr>
                <w:b w:val="1"/>
                <w:i w:val="1"/>
                <w:sz w:val="18"/>
                <w:szCs w:val="18"/>
              </w:rPr>
            </w:pPr>
            <w:r w:rsidDel="00000000" w:rsidR="00000000" w:rsidRPr="00000000">
              <w:rPr>
                <w:rtl w:val="0"/>
              </w:rPr>
            </w:r>
          </w:p>
          <w:p w:rsidR="00000000" w:rsidDel="00000000" w:rsidP="00000000" w:rsidRDefault="00000000" w:rsidRPr="00000000" w14:paraId="00000828">
            <w:pPr>
              <w:pageBreakBefore w:val="0"/>
              <w:widowControl w:val="0"/>
              <w:rPr>
                <w:b w:val="1"/>
                <w:i w:val="1"/>
                <w:sz w:val="18"/>
                <w:szCs w:val="18"/>
              </w:rPr>
            </w:pPr>
            <w:r w:rsidDel="00000000" w:rsidR="00000000" w:rsidRPr="00000000">
              <w:rPr>
                <w:b w:val="1"/>
                <w:i w:val="1"/>
                <w:sz w:val="18"/>
                <w:szCs w:val="18"/>
                <w:rtl w:val="0"/>
              </w:rPr>
              <w:t xml:space="preserve">Grade: 10, 11, 12 </w:t>
              <w:tab/>
              <w:t xml:space="preserve">One Year </w:t>
            </w:r>
          </w:p>
        </w:tc>
        <w:tc>
          <w:tcPr>
            <w:tcBorders>
              <w:top w:color="000000"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29">
            <w:pPr>
              <w:pageBreakBefore w:val="0"/>
              <w:widowControl w:val="0"/>
              <w:rPr>
                <w:sz w:val="18"/>
                <w:szCs w:val="18"/>
              </w:rPr>
            </w:pPr>
            <w:r w:rsidDel="00000000" w:rsidR="00000000" w:rsidRPr="00000000">
              <w:rPr>
                <w:sz w:val="18"/>
                <w:szCs w:val="18"/>
                <w:rtl w:val="0"/>
              </w:rPr>
              <w:t xml:space="preserve">The Link Crew class is designed to teach 10th, 11th, and 12th graders how to become Link Crew Leaders. In doing so, these leaders will be trained to mentor freshmen. This mentorship is designed to help freshmen students transition from Middle School to High School. This transition begins with a powerful orientation day that makes freshmen excited and proud to be attending Ft. Lupton. This orientation also allows them to begin developing relationships and strategies needed to be successful in a high school environment. After orientation, the Link Crew program continues to support freshmen success throughout the school year. Link Crew Leaders will be expected to be available the last week of summer to prepare for the freshmen orientation. Candidates must also be available throughout the school year to help out with school functions. If you are interested in becoming a link crew leader applications will need to be completed and turned into Mr. Hickman by May 1st.</w:t>
            </w:r>
          </w:p>
        </w:tc>
      </w:tr>
    </w:tbl>
    <w:p w:rsidR="00000000" w:rsidDel="00000000" w:rsidP="00000000" w:rsidRDefault="00000000" w:rsidRPr="00000000" w14:paraId="0000082A">
      <w:pPr>
        <w:pageBreakBefore w:val="0"/>
        <w:ind w:left="-720" w:right="-720" w:firstLine="0"/>
        <w:rPr/>
      </w:pPr>
      <w:r w:rsidDel="00000000" w:rsidR="00000000" w:rsidRPr="00000000">
        <w:rPr>
          <w:rtl w:val="0"/>
        </w:rPr>
      </w:r>
    </w:p>
    <w:p w:rsidR="00000000" w:rsidDel="00000000" w:rsidP="00000000" w:rsidRDefault="00000000" w:rsidRPr="00000000" w14:paraId="0000082B">
      <w:pPr>
        <w:pageBreakBefore w:val="0"/>
        <w:ind w:left="-720" w:right="-720" w:firstLine="0"/>
        <w:rPr/>
      </w:pPr>
      <w:r w:rsidDel="00000000" w:rsidR="00000000" w:rsidRPr="00000000">
        <w:rPr>
          <w:rtl w:val="0"/>
        </w:rPr>
      </w:r>
    </w:p>
    <w:p w:rsidR="00000000" w:rsidDel="00000000" w:rsidP="00000000" w:rsidRDefault="00000000" w:rsidRPr="00000000" w14:paraId="0000082C">
      <w:pPr>
        <w:pageBreakBefore w:val="0"/>
        <w:ind w:left="-720" w:right="-720" w:firstLine="0"/>
        <w:rPr/>
      </w:pPr>
      <w:r w:rsidDel="00000000" w:rsidR="00000000" w:rsidRPr="00000000">
        <w:rPr>
          <w:rtl w:val="0"/>
        </w:rPr>
      </w:r>
    </w:p>
    <w:p w:rsidR="00000000" w:rsidDel="00000000" w:rsidP="00000000" w:rsidRDefault="00000000" w:rsidRPr="00000000" w14:paraId="0000082D">
      <w:pPr>
        <w:pageBreakBefore w:val="0"/>
        <w:ind w:left="-720" w:right="-720" w:firstLine="0"/>
        <w:rPr/>
      </w:pPr>
      <w:r w:rsidDel="00000000" w:rsidR="00000000" w:rsidRPr="00000000">
        <w:rPr>
          <w:rtl w:val="0"/>
        </w:rPr>
      </w:r>
    </w:p>
    <w:p w:rsidR="00000000" w:rsidDel="00000000" w:rsidP="00000000" w:rsidRDefault="00000000" w:rsidRPr="00000000" w14:paraId="0000082E">
      <w:pPr>
        <w:pageBreakBefore w:val="0"/>
        <w:ind w:left="-720" w:right="-720" w:firstLine="0"/>
        <w:rPr/>
      </w:pPr>
      <w:r w:rsidDel="00000000" w:rsidR="00000000" w:rsidRPr="00000000">
        <w:rPr>
          <w:rtl w:val="0"/>
        </w:rPr>
      </w:r>
    </w:p>
    <w:tbl>
      <w:tblPr>
        <w:tblStyle w:val="Table21"/>
        <w:tblW w:w="10710.0" w:type="dxa"/>
        <w:jc w:val="left"/>
        <w:tblInd w:w="-7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6330"/>
        <w:tblGridChange w:id="0">
          <w:tblGrid>
            <w:gridCol w:w="4380"/>
            <w:gridCol w:w="6330"/>
          </w:tblGrid>
        </w:tblGridChange>
      </w:tblGrid>
      <w:tr>
        <w:trPr>
          <w:cantSplit w:val="0"/>
          <w:trHeight w:val="330" w:hRule="atLeast"/>
          <w:tblHeader w:val="0"/>
        </w:trPr>
        <w:tc>
          <w:tcPr>
            <w:gridSpan w:val="2"/>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82F">
            <w:pPr>
              <w:pageBreakBefore w:val="0"/>
              <w:widowControl w:val="0"/>
              <w:rPr>
                <w:sz w:val="20"/>
                <w:szCs w:val="20"/>
              </w:rPr>
            </w:pPr>
            <w:r w:rsidDel="00000000" w:rsidR="00000000" w:rsidRPr="00000000">
              <w:rPr>
                <w:b w:val="1"/>
                <w:i w:val="1"/>
                <w:rtl w:val="0"/>
              </w:rPr>
              <w:t xml:space="preserve">Exceptional Student Services</w:t>
            </w:r>
            <w:r w:rsidDel="00000000" w:rsidR="00000000" w:rsidRPr="00000000">
              <w:rPr>
                <w:rtl w:val="0"/>
              </w:rPr>
            </w:r>
          </w:p>
        </w:tc>
      </w:tr>
      <w:tr>
        <w:trPr>
          <w:cantSplit w:val="0"/>
          <w:trHeight w:val="198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31">
            <w:pPr>
              <w:pageBreakBefore w:val="0"/>
              <w:widowControl w:val="0"/>
              <w:rPr>
                <w:b w:val="1"/>
                <w:i w:val="1"/>
                <w:sz w:val="18"/>
                <w:szCs w:val="18"/>
              </w:rPr>
            </w:pPr>
            <w:r w:rsidDel="00000000" w:rsidR="00000000" w:rsidRPr="00000000">
              <w:rPr>
                <w:b w:val="1"/>
                <w:i w:val="1"/>
                <w:sz w:val="18"/>
                <w:szCs w:val="18"/>
                <w:rtl w:val="0"/>
              </w:rPr>
              <w:t xml:space="preserve">Life Skills Reading</w:t>
            </w:r>
          </w:p>
          <w:p w:rsidR="00000000" w:rsidDel="00000000" w:rsidP="00000000" w:rsidRDefault="00000000" w:rsidRPr="00000000" w14:paraId="00000832">
            <w:pPr>
              <w:pageBreakBefore w:val="0"/>
              <w:widowControl w:val="0"/>
              <w:rPr>
                <w:b w:val="1"/>
                <w:i w:val="1"/>
                <w:sz w:val="18"/>
                <w:szCs w:val="18"/>
              </w:rPr>
            </w:pPr>
            <w:r w:rsidDel="00000000" w:rsidR="00000000" w:rsidRPr="00000000">
              <w:rPr>
                <w:b w:val="1"/>
                <w:i w:val="1"/>
                <w:sz w:val="18"/>
                <w:szCs w:val="18"/>
                <w:rtl w:val="0"/>
              </w:rPr>
              <w:t xml:space="preserve">Course Code: 01099-A00 / 01099-B00</w:t>
            </w:r>
          </w:p>
          <w:p w:rsidR="00000000" w:rsidDel="00000000" w:rsidP="00000000" w:rsidRDefault="00000000" w:rsidRPr="00000000" w14:paraId="00000833">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34">
            <w:pPr>
              <w:pageBreakBefore w:val="0"/>
              <w:widowControl w:val="0"/>
              <w:rPr>
                <w:b w:val="1"/>
                <w:i w:val="1"/>
                <w:sz w:val="18"/>
                <w:szCs w:val="18"/>
              </w:rPr>
            </w:pPr>
            <w:r w:rsidDel="00000000" w:rsidR="00000000" w:rsidRPr="00000000">
              <w:rPr>
                <w:b w:val="1"/>
                <w:i w:val="1"/>
                <w:sz w:val="18"/>
                <w:szCs w:val="18"/>
                <w:rtl w:val="0"/>
              </w:rPr>
              <w:t xml:space="preserve">Prerequisite: Intervention Team Recommendation</w:t>
            </w:r>
          </w:p>
          <w:p w:rsidR="00000000" w:rsidDel="00000000" w:rsidP="00000000" w:rsidRDefault="00000000" w:rsidRPr="00000000" w14:paraId="0000083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36">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3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38">
            <w:pPr>
              <w:pageBreakBefore w:val="0"/>
              <w:widowControl w:val="0"/>
              <w:rPr>
                <w:sz w:val="20"/>
                <w:szCs w:val="20"/>
              </w:rPr>
            </w:pPr>
            <w:r w:rsidDel="00000000" w:rsidR="00000000" w:rsidRPr="00000000">
              <w:rPr>
                <w:b w:val="1"/>
                <w:i w:val="1"/>
                <w:sz w:val="18"/>
                <w:szCs w:val="18"/>
                <w:rtl w:val="0"/>
              </w:rPr>
              <w:t xml:space="preserve">Fee: None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39">
            <w:pPr>
              <w:pageBreakBefore w:val="0"/>
              <w:widowControl w:val="0"/>
              <w:rPr>
                <w:sz w:val="18"/>
                <w:szCs w:val="18"/>
              </w:rPr>
            </w:pPr>
            <w:r w:rsidDel="00000000" w:rsidR="00000000" w:rsidRPr="00000000">
              <w:rPr>
                <w:sz w:val="18"/>
                <w:szCs w:val="18"/>
                <w:rtl w:val="0"/>
              </w:rPr>
              <w:t xml:space="preserve">This class is only for special education students being serviced in the severe needs program. Literacy skills including phonemic awareness, phonics, vocabulary, fluency, and comprehension will be addressed as they relate to the Colorado Extended Evidence Outcomes and Extended Readiness Benchmarks. Additionally, incorporating literacy as it applies to job skills and activities for daily living will be covered.</w:t>
            </w:r>
          </w:p>
        </w:tc>
      </w:tr>
      <w:tr>
        <w:trPr>
          <w:cantSplit w:val="0"/>
          <w:trHeight w:val="198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3A">
            <w:pPr>
              <w:pageBreakBefore w:val="0"/>
              <w:widowControl w:val="0"/>
              <w:rPr>
                <w:b w:val="1"/>
                <w:i w:val="1"/>
                <w:sz w:val="18"/>
                <w:szCs w:val="18"/>
              </w:rPr>
            </w:pPr>
            <w:r w:rsidDel="00000000" w:rsidR="00000000" w:rsidRPr="00000000">
              <w:rPr>
                <w:b w:val="1"/>
                <w:i w:val="1"/>
                <w:sz w:val="18"/>
                <w:szCs w:val="18"/>
                <w:rtl w:val="0"/>
              </w:rPr>
              <w:t xml:space="preserve">Functional Math</w:t>
            </w:r>
          </w:p>
          <w:p w:rsidR="00000000" w:rsidDel="00000000" w:rsidP="00000000" w:rsidRDefault="00000000" w:rsidRPr="00000000" w14:paraId="0000083B">
            <w:pPr>
              <w:pageBreakBefore w:val="0"/>
              <w:widowControl w:val="0"/>
              <w:rPr>
                <w:b w:val="1"/>
                <w:i w:val="1"/>
                <w:sz w:val="18"/>
                <w:szCs w:val="18"/>
              </w:rPr>
            </w:pPr>
            <w:r w:rsidDel="00000000" w:rsidR="00000000" w:rsidRPr="00000000">
              <w:rPr>
                <w:b w:val="1"/>
                <w:i w:val="1"/>
                <w:sz w:val="18"/>
                <w:szCs w:val="18"/>
                <w:rtl w:val="0"/>
              </w:rPr>
              <w:t xml:space="preserve">Course Code: 02003-A00 / 02003-B00</w:t>
            </w:r>
          </w:p>
          <w:p w:rsidR="00000000" w:rsidDel="00000000" w:rsidP="00000000" w:rsidRDefault="00000000" w:rsidRPr="00000000" w14:paraId="0000083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3D">
            <w:pPr>
              <w:pageBreakBefore w:val="0"/>
              <w:widowControl w:val="0"/>
              <w:rPr>
                <w:b w:val="1"/>
                <w:i w:val="1"/>
                <w:sz w:val="18"/>
                <w:szCs w:val="18"/>
              </w:rPr>
            </w:pPr>
            <w:r w:rsidDel="00000000" w:rsidR="00000000" w:rsidRPr="00000000">
              <w:rPr>
                <w:b w:val="1"/>
                <w:i w:val="1"/>
                <w:sz w:val="18"/>
                <w:szCs w:val="18"/>
                <w:rtl w:val="0"/>
              </w:rPr>
              <w:t xml:space="preserve">Prerequisite: Intervention Team Recommendation</w:t>
            </w:r>
          </w:p>
          <w:p w:rsidR="00000000" w:rsidDel="00000000" w:rsidP="00000000" w:rsidRDefault="00000000" w:rsidRPr="00000000" w14:paraId="0000083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3F">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4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41">
            <w:pPr>
              <w:pageBreakBefore w:val="0"/>
              <w:widowControl w:val="0"/>
              <w:rPr>
                <w:sz w:val="20"/>
                <w:szCs w:val="20"/>
              </w:rPr>
            </w:pPr>
            <w:r w:rsidDel="00000000" w:rsidR="00000000" w:rsidRPr="00000000">
              <w:rPr>
                <w:b w:val="1"/>
                <w:i w:val="1"/>
                <w:sz w:val="18"/>
                <w:szCs w:val="18"/>
                <w:rtl w:val="0"/>
              </w:rPr>
              <w:t xml:space="preserve">Fee: None</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42">
            <w:pPr>
              <w:pageBreakBefore w:val="0"/>
              <w:widowControl w:val="0"/>
              <w:rPr>
                <w:sz w:val="18"/>
                <w:szCs w:val="18"/>
              </w:rPr>
            </w:pPr>
            <w:r w:rsidDel="00000000" w:rsidR="00000000" w:rsidRPr="00000000">
              <w:rPr>
                <w:sz w:val="18"/>
                <w:szCs w:val="18"/>
                <w:rtl w:val="0"/>
              </w:rPr>
              <w:t xml:space="preserve">This course is only available when recommended by the intervention and special education team. The course includes instruction surrounding individualized mathematical needs with targeted instruction at students’ specific academic level. </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43">
            <w:pPr>
              <w:pageBreakBefore w:val="0"/>
              <w:widowControl w:val="0"/>
              <w:rPr>
                <w:b w:val="1"/>
                <w:i w:val="1"/>
                <w:sz w:val="18"/>
                <w:szCs w:val="18"/>
              </w:rPr>
            </w:pPr>
            <w:r w:rsidDel="00000000" w:rsidR="00000000" w:rsidRPr="00000000">
              <w:rPr>
                <w:b w:val="1"/>
                <w:i w:val="1"/>
                <w:sz w:val="18"/>
                <w:szCs w:val="18"/>
                <w:rtl w:val="0"/>
              </w:rPr>
              <w:t xml:space="preserve">Foundational Life Management</w:t>
            </w:r>
          </w:p>
          <w:p w:rsidR="00000000" w:rsidDel="00000000" w:rsidP="00000000" w:rsidRDefault="00000000" w:rsidRPr="00000000" w14:paraId="00000844">
            <w:pPr>
              <w:pageBreakBefore w:val="0"/>
              <w:widowControl w:val="0"/>
              <w:rPr>
                <w:b w:val="1"/>
                <w:i w:val="1"/>
                <w:sz w:val="18"/>
                <w:szCs w:val="18"/>
              </w:rPr>
            </w:pPr>
            <w:r w:rsidDel="00000000" w:rsidR="00000000" w:rsidRPr="00000000">
              <w:rPr>
                <w:b w:val="1"/>
                <w:i w:val="1"/>
                <w:sz w:val="18"/>
                <w:szCs w:val="18"/>
                <w:rtl w:val="0"/>
              </w:rPr>
              <w:t xml:space="preserve">Course Code: 22207-A00 / 22207-B00</w:t>
            </w:r>
          </w:p>
          <w:p w:rsidR="00000000" w:rsidDel="00000000" w:rsidP="00000000" w:rsidRDefault="00000000" w:rsidRPr="00000000" w14:paraId="00000845">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46">
            <w:pPr>
              <w:pageBreakBefore w:val="0"/>
              <w:widowControl w:val="0"/>
              <w:rPr>
                <w:b w:val="1"/>
                <w:i w:val="1"/>
                <w:sz w:val="18"/>
                <w:szCs w:val="18"/>
              </w:rPr>
            </w:pPr>
            <w:r w:rsidDel="00000000" w:rsidR="00000000" w:rsidRPr="00000000">
              <w:rPr>
                <w:b w:val="1"/>
                <w:i w:val="1"/>
                <w:sz w:val="18"/>
                <w:szCs w:val="18"/>
                <w:rtl w:val="0"/>
              </w:rPr>
              <w:t xml:space="preserve">Prerequisite: Intervention Team Recommendation</w:t>
            </w:r>
          </w:p>
          <w:p w:rsidR="00000000" w:rsidDel="00000000" w:rsidP="00000000" w:rsidRDefault="00000000" w:rsidRPr="00000000" w14:paraId="0000084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48">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49">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4A">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4B">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4C">
            <w:pPr>
              <w:pageBreakBefore w:val="0"/>
              <w:widowControl w:val="0"/>
              <w:rPr>
                <w:sz w:val="20"/>
                <w:szCs w:val="20"/>
              </w:rPr>
            </w:pPr>
            <w:r w:rsidDel="00000000" w:rsidR="00000000" w:rsidRPr="00000000">
              <w:rPr>
                <w:b w:val="1"/>
                <w:i w:val="1"/>
                <w:sz w:val="18"/>
                <w:szCs w:val="18"/>
                <w:rtl w:val="0"/>
              </w:rPr>
              <w:t xml:space="preserve">Grade: 9, 10, 11,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4D">
            <w:pPr>
              <w:pageBreakBefore w:val="0"/>
              <w:widowControl w:val="0"/>
              <w:rPr>
                <w:sz w:val="18"/>
                <w:szCs w:val="18"/>
              </w:rPr>
            </w:pPr>
            <w:r w:rsidDel="00000000" w:rsidR="00000000" w:rsidRPr="00000000">
              <w:rPr>
                <w:sz w:val="18"/>
                <w:szCs w:val="18"/>
                <w:rtl w:val="0"/>
              </w:rPr>
              <w:t xml:space="preserve">This class is only for special education students being serviced in the severe needs program.  Students learn about recreational and occupational activities within the community. Basic life skills can also be taught to support students with dressing, hygiene, toileting, simple cooking, cleaning, seeking help, and simple first aid. Programming can be tailored to each student (and family) to fit their needs, wants, and post school goals.</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4E">
            <w:pPr>
              <w:pageBreakBefore w:val="0"/>
              <w:widowControl w:val="0"/>
              <w:rPr>
                <w:b w:val="1"/>
                <w:i w:val="1"/>
                <w:sz w:val="18"/>
                <w:szCs w:val="18"/>
              </w:rPr>
            </w:pPr>
            <w:r w:rsidDel="00000000" w:rsidR="00000000" w:rsidRPr="00000000">
              <w:rPr>
                <w:b w:val="1"/>
                <w:i w:val="1"/>
                <w:sz w:val="18"/>
                <w:szCs w:val="18"/>
                <w:rtl w:val="0"/>
              </w:rPr>
              <w:t xml:space="preserve">Life Skills Math</w:t>
            </w:r>
          </w:p>
          <w:p w:rsidR="00000000" w:rsidDel="00000000" w:rsidP="00000000" w:rsidRDefault="00000000" w:rsidRPr="00000000" w14:paraId="0000084F">
            <w:pPr>
              <w:pageBreakBefore w:val="0"/>
              <w:widowControl w:val="0"/>
              <w:rPr>
                <w:b w:val="1"/>
                <w:i w:val="1"/>
                <w:sz w:val="18"/>
                <w:szCs w:val="18"/>
              </w:rPr>
            </w:pPr>
            <w:r w:rsidDel="00000000" w:rsidR="00000000" w:rsidRPr="00000000">
              <w:rPr>
                <w:b w:val="1"/>
                <w:i w:val="1"/>
                <w:sz w:val="18"/>
                <w:szCs w:val="18"/>
                <w:rtl w:val="0"/>
              </w:rPr>
              <w:t xml:space="preserve">Course Code: 22206-0SA / 22206-0SB</w:t>
            </w:r>
          </w:p>
          <w:p w:rsidR="00000000" w:rsidDel="00000000" w:rsidP="00000000" w:rsidRDefault="00000000" w:rsidRPr="00000000" w14:paraId="0000085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1">
            <w:pPr>
              <w:pageBreakBefore w:val="0"/>
              <w:widowControl w:val="0"/>
              <w:rPr>
                <w:b w:val="1"/>
                <w:i w:val="1"/>
                <w:sz w:val="18"/>
                <w:szCs w:val="18"/>
              </w:rPr>
            </w:pPr>
            <w:r w:rsidDel="00000000" w:rsidR="00000000" w:rsidRPr="00000000">
              <w:rPr>
                <w:b w:val="1"/>
                <w:i w:val="1"/>
                <w:sz w:val="18"/>
                <w:szCs w:val="18"/>
                <w:rtl w:val="0"/>
              </w:rPr>
              <w:t xml:space="preserve">Prerequisite: Intervention Team Recommendation</w:t>
            </w:r>
          </w:p>
          <w:p w:rsidR="00000000" w:rsidDel="00000000" w:rsidP="00000000" w:rsidRDefault="00000000" w:rsidRPr="00000000" w14:paraId="0000085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3">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54">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5">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56">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7">
            <w:pPr>
              <w:pageBreakBefore w:val="0"/>
              <w:widowControl w:val="0"/>
              <w:rPr>
                <w:sz w:val="20"/>
                <w:szCs w:val="20"/>
              </w:rPr>
            </w:pPr>
            <w:r w:rsidDel="00000000" w:rsidR="00000000" w:rsidRPr="00000000">
              <w:rPr>
                <w:b w:val="1"/>
                <w:i w:val="1"/>
                <w:sz w:val="18"/>
                <w:szCs w:val="18"/>
                <w:rtl w:val="0"/>
              </w:rPr>
              <w:t xml:space="preserve">Grade: 12 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58">
            <w:pPr>
              <w:pageBreakBefore w:val="0"/>
              <w:widowControl w:val="0"/>
              <w:rPr>
                <w:sz w:val="18"/>
                <w:szCs w:val="18"/>
              </w:rPr>
            </w:pPr>
            <w:r w:rsidDel="00000000" w:rsidR="00000000" w:rsidRPr="00000000">
              <w:rPr>
                <w:sz w:val="18"/>
                <w:szCs w:val="18"/>
                <w:rtl w:val="0"/>
              </w:rPr>
              <w:t xml:space="preserve">This class is only for special education students being serviced in the severe needs program. Math skills include 1:1 correspondence, use of a calculator, and basic budgeting skills for both necessary and recreational expenses, and will be addressed as they relate to the Colorado Extended Evidence Outcomes and Extended Readiness Benchmarks.  Programming can be tailored to each student (and family) to fit their needs, wants, and post school goals.</w:t>
            </w:r>
          </w:p>
          <w:p w:rsidR="00000000" w:rsidDel="00000000" w:rsidP="00000000" w:rsidRDefault="00000000" w:rsidRPr="00000000" w14:paraId="00000859">
            <w:pPr>
              <w:pageBreakBefore w:val="0"/>
              <w:widowControl w:val="0"/>
              <w:rPr>
                <w:sz w:val="18"/>
                <w:szCs w:val="18"/>
              </w:rPr>
            </w:pPr>
            <w:r w:rsidDel="00000000" w:rsidR="00000000" w:rsidRPr="00000000">
              <w:rPr>
                <w:rtl w:val="0"/>
              </w:rPr>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5A">
            <w:pPr>
              <w:pageBreakBefore w:val="0"/>
              <w:widowControl w:val="0"/>
              <w:rPr>
                <w:b w:val="1"/>
                <w:i w:val="1"/>
                <w:sz w:val="18"/>
                <w:szCs w:val="18"/>
              </w:rPr>
            </w:pPr>
            <w:r w:rsidDel="00000000" w:rsidR="00000000" w:rsidRPr="00000000">
              <w:rPr>
                <w:b w:val="1"/>
                <w:i w:val="1"/>
                <w:sz w:val="18"/>
                <w:szCs w:val="18"/>
                <w:rtl w:val="0"/>
              </w:rPr>
              <w:t xml:space="preserve">Functional Literacy</w:t>
            </w:r>
          </w:p>
          <w:p w:rsidR="00000000" w:rsidDel="00000000" w:rsidP="00000000" w:rsidRDefault="00000000" w:rsidRPr="00000000" w14:paraId="0000085B">
            <w:pPr>
              <w:pageBreakBefore w:val="0"/>
              <w:widowControl w:val="0"/>
              <w:rPr>
                <w:b w:val="1"/>
                <w:i w:val="1"/>
                <w:sz w:val="18"/>
                <w:szCs w:val="18"/>
              </w:rPr>
            </w:pPr>
            <w:r w:rsidDel="00000000" w:rsidR="00000000" w:rsidRPr="00000000">
              <w:rPr>
                <w:b w:val="1"/>
                <w:i w:val="1"/>
                <w:sz w:val="18"/>
                <w:szCs w:val="18"/>
                <w:rtl w:val="0"/>
              </w:rPr>
              <w:t xml:space="preserve">Course Code: 01067-000</w:t>
            </w:r>
          </w:p>
          <w:p w:rsidR="00000000" w:rsidDel="00000000" w:rsidP="00000000" w:rsidRDefault="00000000" w:rsidRPr="00000000" w14:paraId="0000085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D">
            <w:pPr>
              <w:pageBreakBefore w:val="0"/>
              <w:widowControl w:val="0"/>
              <w:rPr>
                <w:b w:val="1"/>
                <w:i w:val="1"/>
                <w:sz w:val="18"/>
                <w:szCs w:val="18"/>
              </w:rPr>
            </w:pPr>
            <w:r w:rsidDel="00000000" w:rsidR="00000000" w:rsidRPr="00000000">
              <w:rPr>
                <w:b w:val="1"/>
                <w:i w:val="1"/>
                <w:sz w:val="18"/>
                <w:szCs w:val="18"/>
                <w:rtl w:val="0"/>
              </w:rPr>
              <w:t xml:space="preserve">Prerequisite: Intervention Team Recommendation</w:t>
            </w:r>
          </w:p>
          <w:p w:rsidR="00000000" w:rsidDel="00000000" w:rsidP="00000000" w:rsidRDefault="00000000" w:rsidRPr="00000000" w14:paraId="0000085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5F">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60">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1">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62">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3">
            <w:pPr>
              <w:pageBreakBefore w:val="0"/>
              <w:widowControl w:val="0"/>
              <w:rPr>
                <w:sz w:val="20"/>
                <w:szCs w:val="20"/>
              </w:rPr>
            </w:pPr>
            <w:r w:rsidDel="00000000" w:rsidR="00000000" w:rsidRPr="00000000">
              <w:rPr>
                <w:b w:val="1"/>
                <w:i w:val="1"/>
                <w:sz w:val="18"/>
                <w:szCs w:val="18"/>
                <w:rtl w:val="0"/>
              </w:rPr>
              <w:t xml:space="preserve">Grade: 9, 10, 11, 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64">
            <w:pPr>
              <w:pageBreakBefore w:val="0"/>
              <w:widowControl w:val="0"/>
              <w:rPr>
                <w:sz w:val="18"/>
                <w:szCs w:val="18"/>
              </w:rPr>
            </w:pPr>
            <w:r w:rsidDel="00000000" w:rsidR="00000000" w:rsidRPr="00000000">
              <w:rPr>
                <w:sz w:val="18"/>
                <w:szCs w:val="18"/>
                <w:rtl w:val="0"/>
              </w:rPr>
              <w:t xml:space="preserve">This course is only available to students referred by the intervention and special education team. Functional Literacy courses offer students the opportunity to focus on their reading skills with individualized and targeted instruction in phonics, comprehension, and writing. Assistance is targeted to students' particular weaknesses and is designed to bring students' reading comprehension up to the desired level or to develop strategies to read more efficiently.</w:t>
            </w:r>
          </w:p>
        </w:tc>
      </w:tr>
      <w:tr>
        <w:trPr>
          <w:cantSplit w:val="0"/>
          <w:trHeight w:val="2400" w:hRule="atLeast"/>
          <w:tblHeader w:val="0"/>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65">
            <w:pPr>
              <w:pageBreakBefore w:val="0"/>
              <w:widowControl w:val="0"/>
              <w:rPr>
                <w:b w:val="1"/>
                <w:i w:val="1"/>
                <w:sz w:val="18"/>
                <w:szCs w:val="18"/>
              </w:rPr>
            </w:pPr>
            <w:r w:rsidDel="00000000" w:rsidR="00000000" w:rsidRPr="00000000">
              <w:rPr>
                <w:b w:val="1"/>
                <w:i w:val="1"/>
                <w:sz w:val="18"/>
                <w:szCs w:val="18"/>
                <w:rtl w:val="0"/>
              </w:rPr>
              <w:t xml:space="preserve">Academic Support</w:t>
            </w:r>
          </w:p>
          <w:p w:rsidR="00000000" w:rsidDel="00000000" w:rsidP="00000000" w:rsidRDefault="00000000" w:rsidRPr="00000000" w14:paraId="00000866">
            <w:pPr>
              <w:pageBreakBefore w:val="0"/>
              <w:widowControl w:val="0"/>
              <w:rPr>
                <w:b w:val="1"/>
                <w:i w:val="1"/>
                <w:sz w:val="18"/>
                <w:szCs w:val="18"/>
              </w:rPr>
            </w:pPr>
            <w:r w:rsidDel="00000000" w:rsidR="00000000" w:rsidRPr="00000000">
              <w:rPr>
                <w:b w:val="1"/>
                <w:i w:val="1"/>
                <w:sz w:val="18"/>
                <w:szCs w:val="18"/>
                <w:rtl w:val="0"/>
              </w:rPr>
              <w:t xml:space="preserve">Course Code: 22252-A00 / 22252-B00</w:t>
            </w:r>
          </w:p>
          <w:p w:rsidR="00000000" w:rsidDel="00000000" w:rsidP="00000000" w:rsidRDefault="00000000" w:rsidRPr="00000000" w14:paraId="00000867">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8">
            <w:pPr>
              <w:pageBreakBefore w:val="0"/>
              <w:widowControl w:val="0"/>
              <w:rPr>
                <w:b w:val="1"/>
                <w:i w:val="1"/>
                <w:sz w:val="18"/>
                <w:szCs w:val="18"/>
              </w:rPr>
            </w:pPr>
            <w:r w:rsidDel="00000000" w:rsidR="00000000" w:rsidRPr="00000000">
              <w:rPr>
                <w:b w:val="1"/>
                <w:i w:val="1"/>
                <w:sz w:val="18"/>
                <w:szCs w:val="18"/>
                <w:rtl w:val="0"/>
              </w:rPr>
              <w:t xml:space="preserve">Prerequisite: Intervention Team</w:t>
            </w:r>
          </w:p>
          <w:p w:rsidR="00000000" w:rsidDel="00000000" w:rsidP="00000000" w:rsidRDefault="00000000" w:rsidRPr="00000000" w14:paraId="00000869">
            <w:pPr>
              <w:pageBreakBefore w:val="0"/>
              <w:widowControl w:val="0"/>
              <w:rPr>
                <w:b w:val="1"/>
                <w:i w:val="1"/>
                <w:sz w:val="18"/>
                <w:szCs w:val="18"/>
              </w:rPr>
            </w:pPr>
            <w:r w:rsidDel="00000000" w:rsidR="00000000" w:rsidRPr="00000000">
              <w:rPr>
                <w:b w:val="1"/>
                <w:i w:val="1"/>
                <w:sz w:val="18"/>
                <w:szCs w:val="18"/>
                <w:rtl w:val="0"/>
              </w:rPr>
              <w:t xml:space="preserve">Recommendation</w:t>
            </w:r>
          </w:p>
          <w:p w:rsidR="00000000" w:rsidDel="00000000" w:rsidP="00000000" w:rsidRDefault="00000000" w:rsidRPr="00000000" w14:paraId="0000086A">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B">
            <w:pPr>
              <w:pageBreakBefore w:val="0"/>
              <w:widowControl w:val="0"/>
              <w:rPr>
                <w:b w:val="1"/>
                <w:i w:val="1"/>
                <w:sz w:val="18"/>
                <w:szCs w:val="18"/>
              </w:rPr>
            </w:pPr>
            <w:r w:rsidDel="00000000" w:rsidR="00000000" w:rsidRPr="00000000">
              <w:rPr>
                <w:b w:val="1"/>
                <w:i w:val="1"/>
                <w:sz w:val="18"/>
                <w:szCs w:val="18"/>
                <w:rtl w:val="0"/>
              </w:rPr>
              <w:t xml:space="preserve">Credit Type: Elective</w:t>
            </w:r>
          </w:p>
          <w:p w:rsidR="00000000" w:rsidDel="00000000" w:rsidP="00000000" w:rsidRDefault="00000000" w:rsidRPr="00000000" w14:paraId="0000086C">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D">
            <w:pPr>
              <w:pageBreakBefore w:val="0"/>
              <w:widowControl w:val="0"/>
              <w:rPr>
                <w:b w:val="1"/>
                <w:i w:val="1"/>
                <w:sz w:val="18"/>
                <w:szCs w:val="18"/>
              </w:rPr>
            </w:pPr>
            <w:r w:rsidDel="00000000" w:rsidR="00000000" w:rsidRPr="00000000">
              <w:rPr>
                <w:b w:val="1"/>
                <w:i w:val="1"/>
                <w:sz w:val="18"/>
                <w:szCs w:val="18"/>
                <w:rtl w:val="0"/>
              </w:rPr>
              <w:t xml:space="preserve">Fee: None</w:t>
            </w:r>
          </w:p>
          <w:p w:rsidR="00000000" w:rsidDel="00000000" w:rsidP="00000000" w:rsidRDefault="00000000" w:rsidRPr="00000000" w14:paraId="0000086E">
            <w:pPr>
              <w:pageBreakBefore w:val="0"/>
              <w:widowControl w:val="0"/>
              <w:rPr>
                <w:b w:val="1"/>
                <w:i w:val="1"/>
                <w:sz w:val="18"/>
                <w:szCs w:val="18"/>
              </w:rPr>
            </w:pPr>
            <w:r w:rsidDel="00000000" w:rsidR="00000000" w:rsidRPr="00000000">
              <w:rPr>
                <w:rtl w:val="0"/>
              </w:rPr>
            </w:r>
          </w:p>
          <w:p w:rsidR="00000000" w:rsidDel="00000000" w:rsidP="00000000" w:rsidRDefault="00000000" w:rsidRPr="00000000" w14:paraId="0000086F">
            <w:pPr>
              <w:pageBreakBefore w:val="0"/>
              <w:widowControl w:val="0"/>
              <w:rPr>
                <w:sz w:val="20"/>
                <w:szCs w:val="20"/>
              </w:rPr>
            </w:pPr>
            <w:r w:rsidDel="00000000" w:rsidR="00000000" w:rsidRPr="00000000">
              <w:rPr>
                <w:b w:val="1"/>
                <w:i w:val="1"/>
                <w:sz w:val="18"/>
                <w:szCs w:val="18"/>
                <w:rtl w:val="0"/>
              </w:rPr>
              <w:t xml:space="preserve">Grade: 9, 10, 11, 12 </w:t>
              <w:tab/>
              <w:t xml:space="preserve">Full Year</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70">
            <w:pPr>
              <w:pageBreakBefore w:val="0"/>
              <w:widowControl w:val="0"/>
              <w:rPr>
                <w:sz w:val="18"/>
                <w:szCs w:val="18"/>
              </w:rPr>
            </w:pPr>
            <w:r w:rsidDel="00000000" w:rsidR="00000000" w:rsidRPr="00000000">
              <w:rPr>
                <w:sz w:val="18"/>
                <w:szCs w:val="18"/>
                <w:rtl w:val="0"/>
              </w:rPr>
              <w:t xml:space="preserve">This class is only available for students who are referred by the intervention and special education team. This course includes instruction surrounding a student’s specific needs in executive functioning, mathematical, reading, and writing. The course provides lessons targeted at specific and individualized goals in order to support learning and success in the general education classroom. </w:t>
            </w:r>
          </w:p>
        </w:tc>
      </w:tr>
    </w:tbl>
    <w:p w:rsidR="00000000" w:rsidDel="00000000" w:rsidP="00000000" w:rsidRDefault="00000000" w:rsidRPr="00000000" w14:paraId="00000871">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872">
      <w:pPr>
        <w:pageBreakBefore w:val="0"/>
        <w:ind w:left="-720" w:right="-720" w:firstLine="0"/>
        <w:rPr/>
      </w:pPr>
      <w:r w:rsidDel="00000000" w:rsidR="00000000" w:rsidRPr="00000000">
        <w:rPr>
          <w:rtl w:val="0"/>
        </w:rPr>
      </w:r>
    </w:p>
    <w:tbl>
      <w:tblPr>
        <w:tblStyle w:val="Table22"/>
        <w:tblW w:w="10770.0" w:type="dxa"/>
        <w:jc w:val="left"/>
        <w:tblInd w:w="-7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2895"/>
        <w:gridCol w:w="4200"/>
        <w:tblGridChange w:id="0">
          <w:tblGrid>
            <w:gridCol w:w="3675"/>
            <w:gridCol w:w="2895"/>
            <w:gridCol w:w="4200"/>
          </w:tblGrid>
        </w:tblGridChange>
      </w:tblGrid>
      <w:tr>
        <w:trPr>
          <w:cantSplit w:val="0"/>
          <w:trHeight w:val="330" w:hRule="atLeast"/>
          <w:tblHeader w:val="0"/>
        </w:trPr>
        <w:tc>
          <w:tcPr>
            <w:gridSpan w:val="3"/>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873">
            <w:pPr>
              <w:pageBreakBefore w:val="0"/>
              <w:widowControl w:val="0"/>
              <w:rPr>
                <w:sz w:val="20"/>
                <w:szCs w:val="20"/>
              </w:rPr>
            </w:pPr>
            <w:r w:rsidDel="00000000" w:rsidR="00000000" w:rsidRPr="00000000">
              <w:rPr>
                <w:b w:val="1"/>
                <w:i w:val="1"/>
                <w:rtl w:val="0"/>
              </w:rPr>
              <w:t xml:space="preserve">Aims Community College</w:t>
            </w:r>
            <w:r w:rsidDel="00000000" w:rsidR="00000000" w:rsidRPr="00000000">
              <w:rPr>
                <w:rtl w:val="0"/>
              </w:rPr>
            </w:r>
          </w:p>
        </w:tc>
      </w:tr>
      <w:tr>
        <w:trPr>
          <w:cantSplit w:val="0"/>
          <w:trHeight w:val="6105" w:hRule="atLeast"/>
          <w:tblHeader w:val="0"/>
        </w:trPr>
        <w:tc>
          <w:tcPr>
            <w:vMerge w:val="restart"/>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76">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77">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78">
            <w:pPr>
              <w:pageBreakBefore w:val="0"/>
              <w:widowControl w:val="0"/>
              <w:jc w:val="center"/>
              <w:rPr>
                <w:sz w:val="20"/>
                <w:szCs w:val="20"/>
              </w:rPr>
            </w:pPr>
            <w:r w:rsidDel="00000000" w:rsidR="00000000" w:rsidRPr="00000000">
              <w:rPr>
                <w:sz w:val="20"/>
                <w:szCs w:val="20"/>
              </w:rPr>
              <w:drawing>
                <wp:inline distB="114300" distT="114300" distL="114300" distR="114300">
                  <wp:extent cx="1495425" cy="457200"/>
                  <wp:effectExtent b="0" l="0" r="0" t="0"/>
                  <wp:docPr id="9"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14954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879">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7A">
            <w:pPr>
              <w:pageBreakBefore w:val="0"/>
              <w:widowControl w:val="0"/>
              <w:jc w:val="center"/>
              <w:rPr>
                <w:b w:val="1"/>
                <w:i w:val="1"/>
                <w:sz w:val="20"/>
                <w:szCs w:val="20"/>
              </w:rPr>
            </w:pPr>
            <w:r w:rsidDel="00000000" w:rsidR="00000000" w:rsidRPr="00000000">
              <w:rPr>
                <w:b w:val="1"/>
                <w:i w:val="1"/>
                <w:sz w:val="20"/>
                <w:szCs w:val="20"/>
                <w:rtl w:val="0"/>
              </w:rPr>
              <w:t xml:space="preserve">WHO MAY APPLY</w:t>
            </w:r>
          </w:p>
          <w:p w:rsidR="00000000" w:rsidDel="00000000" w:rsidP="00000000" w:rsidRDefault="00000000" w:rsidRPr="00000000" w14:paraId="0000087B">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7C">
            <w:pPr>
              <w:pageBreakBefore w:val="0"/>
              <w:widowControl w:val="0"/>
              <w:jc w:val="center"/>
              <w:rPr>
                <w:sz w:val="20"/>
                <w:szCs w:val="20"/>
              </w:rPr>
            </w:pPr>
            <w:r w:rsidDel="00000000" w:rsidR="00000000" w:rsidRPr="00000000">
              <w:rPr>
                <w:sz w:val="20"/>
                <w:szCs w:val="20"/>
                <w:rtl w:val="0"/>
              </w:rPr>
              <w:t xml:space="preserve">Students who are 16 or older and in their junior or senior year of high school.</w:t>
            </w:r>
          </w:p>
          <w:p w:rsidR="00000000" w:rsidDel="00000000" w:rsidP="00000000" w:rsidRDefault="00000000" w:rsidRPr="00000000" w14:paraId="0000087D">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7E">
            <w:pPr>
              <w:pageBreakBefore w:val="0"/>
              <w:widowControl w:val="0"/>
              <w:jc w:val="center"/>
              <w:rPr>
                <w:sz w:val="20"/>
                <w:szCs w:val="20"/>
              </w:rPr>
            </w:pPr>
            <w:r w:rsidDel="00000000" w:rsidR="00000000" w:rsidRPr="00000000">
              <w:rPr>
                <w:sz w:val="20"/>
                <w:szCs w:val="20"/>
                <w:rtl w:val="0"/>
              </w:rPr>
              <w:t xml:space="preserve">Currently enrolled at Fort Lupton High School.</w:t>
            </w:r>
          </w:p>
          <w:p w:rsidR="00000000" w:rsidDel="00000000" w:rsidP="00000000" w:rsidRDefault="00000000" w:rsidRPr="00000000" w14:paraId="0000087F">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0">
            <w:pPr>
              <w:pageBreakBefore w:val="0"/>
              <w:widowControl w:val="0"/>
              <w:jc w:val="center"/>
              <w:rPr>
                <w:b w:val="1"/>
                <w:i w:val="1"/>
                <w:sz w:val="20"/>
                <w:szCs w:val="20"/>
              </w:rPr>
            </w:pPr>
            <w:r w:rsidDel="00000000" w:rsidR="00000000" w:rsidRPr="00000000">
              <w:rPr>
                <w:b w:val="1"/>
                <w:i w:val="1"/>
                <w:sz w:val="20"/>
                <w:szCs w:val="20"/>
                <w:rtl w:val="0"/>
              </w:rPr>
              <w:t xml:space="preserve">HOW TO APPLY</w:t>
            </w:r>
          </w:p>
          <w:p w:rsidR="00000000" w:rsidDel="00000000" w:rsidP="00000000" w:rsidRDefault="00000000" w:rsidRPr="00000000" w14:paraId="00000881">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2">
            <w:pPr>
              <w:pageBreakBefore w:val="0"/>
              <w:widowControl w:val="0"/>
              <w:jc w:val="center"/>
              <w:rPr>
                <w:sz w:val="20"/>
                <w:szCs w:val="20"/>
              </w:rPr>
            </w:pPr>
            <w:r w:rsidDel="00000000" w:rsidR="00000000" w:rsidRPr="00000000">
              <w:rPr>
                <w:sz w:val="20"/>
                <w:szCs w:val="20"/>
                <w:rtl w:val="0"/>
              </w:rPr>
              <w:t xml:space="preserve">Meet with your high school counselor to start the application process.</w:t>
            </w:r>
          </w:p>
          <w:p w:rsidR="00000000" w:rsidDel="00000000" w:rsidP="00000000" w:rsidRDefault="00000000" w:rsidRPr="00000000" w14:paraId="00000883">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4">
            <w:pPr>
              <w:pageBreakBefore w:val="0"/>
              <w:widowControl w:val="0"/>
              <w:jc w:val="center"/>
              <w:rPr>
                <w:sz w:val="20"/>
                <w:szCs w:val="20"/>
              </w:rPr>
            </w:pPr>
            <w:r w:rsidDel="00000000" w:rsidR="00000000" w:rsidRPr="00000000">
              <w:rPr>
                <w:sz w:val="20"/>
                <w:szCs w:val="20"/>
                <w:rtl w:val="0"/>
              </w:rPr>
              <w:t xml:space="preserve">Complete an application including parent and student signatures.</w:t>
            </w:r>
          </w:p>
          <w:p w:rsidR="00000000" w:rsidDel="00000000" w:rsidP="00000000" w:rsidRDefault="00000000" w:rsidRPr="00000000" w14:paraId="00000885">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6">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7">
            <w:pPr>
              <w:pageBreakBefore w:val="0"/>
              <w:widowControl w:val="0"/>
              <w:jc w:val="center"/>
              <w:rPr>
                <w:sz w:val="20"/>
                <w:szCs w:val="20"/>
              </w:rPr>
            </w:pPr>
            <w:r w:rsidDel="00000000" w:rsidR="00000000" w:rsidRPr="00000000">
              <w:rPr>
                <w:sz w:val="20"/>
                <w:szCs w:val="20"/>
                <w:rtl w:val="0"/>
              </w:rPr>
              <w:t xml:space="preserve">www.aims.edu</w:t>
            </w:r>
          </w:p>
        </w:tc>
        <w:tc>
          <w:tcPr>
            <w:vMerge w:val="restart"/>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88">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9">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A">
            <w:pPr>
              <w:pageBreakBefore w:val="0"/>
              <w:widowControl w:val="0"/>
              <w:jc w:val="center"/>
              <w:rPr>
                <w:b w:val="1"/>
                <w:i w:val="1"/>
                <w:sz w:val="20"/>
                <w:szCs w:val="20"/>
              </w:rPr>
            </w:pPr>
            <w:r w:rsidDel="00000000" w:rsidR="00000000" w:rsidRPr="00000000">
              <w:rPr>
                <w:b w:val="1"/>
                <w:i w:val="1"/>
                <w:sz w:val="20"/>
                <w:szCs w:val="20"/>
                <w:rtl w:val="0"/>
              </w:rPr>
              <w:t xml:space="preserve">Aims Fort Lupton Campus</w:t>
            </w:r>
          </w:p>
          <w:p w:rsidR="00000000" w:rsidDel="00000000" w:rsidP="00000000" w:rsidRDefault="00000000" w:rsidRPr="00000000" w14:paraId="0000088B">
            <w:pPr>
              <w:pageBreakBefore w:val="0"/>
              <w:widowControl w:val="0"/>
              <w:jc w:val="center"/>
              <w:rPr>
                <w:b w:val="1"/>
                <w:i w:val="1"/>
                <w:sz w:val="20"/>
                <w:szCs w:val="20"/>
              </w:rPr>
            </w:pPr>
            <w:r w:rsidDel="00000000" w:rsidR="00000000" w:rsidRPr="00000000">
              <w:rPr>
                <w:b w:val="1"/>
                <w:i w:val="1"/>
                <w:sz w:val="20"/>
                <w:szCs w:val="20"/>
                <w:rtl w:val="0"/>
              </w:rPr>
              <w:t xml:space="preserve">260 College Avenue</w:t>
            </w:r>
          </w:p>
          <w:p w:rsidR="00000000" w:rsidDel="00000000" w:rsidP="00000000" w:rsidRDefault="00000000" w:rsidRPr="00000000" w14:paraId="0000088C">
            <w:pPr>
              <w:pageBreakBefore w:val="0"/>
              <w:widowControl w:val="0"/>
              <w:jc w:val="center"/>
              <w:rPr>
                <w:b w:val="1"/>
                <w:i w:val="1"/>
                <w:sz w:val="20"/>
                <w:szCs w:val="20"/>
              </w:rPr>
            </w:pPr>
            <w:r w:rsidDel="00000000" w:rsidR="00000000" w:rsidRPr="00000000">
              <w:rPr>
                <w:b w:val="1"/>
                <w:i w:val="1"/>
                <w:sz w:val="20"/>
                <w:szCs w:val="20"/>
                <w:rtl w:val="0"/>
              </w:rPr>
              <w:t xml:space="preserve">Fort Lupton, CO 80621</w:t>
            </w:r>
          </w:p>
          <w:p w:rsidR="00000000" w:rsidDel="00000000" w:rsidP="00000000" w:rsidRDefault="00000000" w:rsidRPr="00000000" w14:paraId="0000088D">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8E">
            <w:pPr>
              <w:pageBreakBefore w:val="0"/>
              <w:widowControl w:val="0"/>
              <w:jc w:val="center"/>
              <w:rPr>
                <w:b w:val="1"/>
                <w:i w:val="1"/>
                <w:sz w:val="20"/>
                <w:szCs w:val="20"/>
              </w:rPr>
            </w:pPr>
            <w:r w:rsidDel="00000000" w:rsidR="00000000" w:rsidRPr="00000000">
              <w:rPr>
                <w:b w:val="1"/>
                <w:i w:val="1"/>
                <w:sz w:val="20"/>
                <w:szCs w:val="20"/>
                <w:rtl w:val="0"/>
              </w:rPr>
              <w:t xml:space="preserve">CAREER ACADEMY PROGRAMS</w:t>
            </w:r>
          </w:p>
          <w:p w:rsidR="00000000" w:rsidDel="00000000" w:rsidP="00000000" w:rsidRDefault="00000000" w:rsidRPr="00000000" w14:paraId="0000088F">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90">
            <w:pPr>
              <w:pageBreakBefore w:val="0"/>
              <w:widowControl w:val="0"/>
              <w:jc w:val="center"/>
              <w:rPr>
                <w:sz w:val="20"/>
                <w:szCs w:val="20"/>
              </w:rPr>
            </w:pPr>
            <w:r w:rsidDel="00000000" w:rsidR="00000000" w:rsidRPr="00000000">
              <w:rPr>
                <w:sz w:val="20"/>
                <w:szCs w:val="20"/>
                <w:rtl w:val="0"/>
              </w:rPr>
              <w:t xml:space="preserve">Through a program called Career Academy, students can get career training in Career and Technical Education programs such as automotive service technology, collision repair, agriculture, med-prep and oil and gas technology. All costs are covered, including lab fees and books. Eligible participants could even earn a certificate in the program of his or her choice.</w:t>
            </w:r>
          </w:p>
          <w:p w:rsidR="00000000" w:rsidDel="00000000" w:rsidP="00000000" w:rsidRDefault="00000000" w:rsidRPr="00000000" w14:paraId="00000891">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892">
            <w:pPr>
              <w:pageBreakBefore w:val="0"/>
              <w:widowControl w:val="0"/>
              <w:jc w:val="center"/>
              <w:rPr>
                <w:sz w:val="20"/>
                <w:szCs w:val="20"/>
              </w:rPr>
            </w:pPr>
            <w:r w:rsidDel="00000000" w:rsidR="00000000" w:rsidRPr="00000000">
              <w:rPr>
                <w:sz w:val="20"/>
                <w:szCs w:val="20"/>
                <w:rtl w:val="0"/>
              </w:rPr>
              <w:t xml:space="preserve">Current offerings at Fort Lupton Campus:</w:t>
            </w:r>
          </w:p>
          <w:p w:rsidR="00000000" w:rsidDel="00000000" w:rsidP="00000000" w:rsidRDefault="00000000" w:rsidRPr="00000000" w14:paraId="00000893">
            <w:pPr>
              <w:pageBreakBefore w:val="0"/>
              <w:widowControl w:val="0"/>
              <w:jc w:val="center"/>
              <w:rPr>
                <w:sz w:val="20"/>
                <w:szCs w:val="20"/>
              </w:rPr>
            </w:pPr>
            <w:r w:rsidDel="00000000" w:rsidR="00000000" w:rsidRPr="00000000">
              <w:rPr>
                <w:sz w:val="20"/>
                <w:szCs w:val="20"/>
                <w:rtl w:val="0"/>
              </w:rPr>
              <w:t xml:space="preserve">Agriculture Automotive</w:t>
            </w:r>
          </w:p>
          <w:p w:rsidR="00000000" w:rsidDel="00000000" w:rsidP="00000000" w:rsidRDefault="00000000" w:rsidRPr="00000000" w14:paraId="00000894">
            <w:pPr>
              <w:pageBreakBefore w:val="0"/>
              <w:widowControl w:val="0"/>
              <w:jc w:val="center"/>
              <w:rPr>
                <w:sz w:val="20"/>
                <w:szCs w:val="20"/>
              </w:rPr>
            </w:pPr>
            <w:r w:rsidDel="00000000" w:rsidR="00000000" w:rsidRPr="00000000">
              <w:rPr>
                <w:sz w:val="20"/>
                <w:szCs w:val="20"/>
                <w:rtl w:val="0"/>
              </w:rPr>
              <w:t xml:space="preserve">Medical Prep</w:t>
            </w:r>
          </w:p>
          <w:p w:rsidR="00000000" w:rsidDel="00000000" w:rsidP="00000000" w:rsidRDefault="00000000" w:rsidRPr="00000000" w14:paraId="00000895">
            <w:pPr>
              <w:pageBreakBefore w:val="0"/>
              <w:widowControl w:val="0"/>
              <w:jc w:val="center"/>
              <w:rPr>
                <w:sz w:val="20"/>
                <w:szCs w:val="20"/>
              </w:rPr>
            </w:pPr>
            <w:r w:rsidDel="00000000" w:rsidR="00000000" w:rsidRPr="00000000">
              <w:rPr>
                <w:sz w:val="20"/>
                <w:szCs w:val="20"/>
                <w:rtl w:val="0"/>
              </w:rPr>
              <w:t xml:space="preserve">Oil &amp; Gas</w:t>
            </w:r>
          </w:p>
          <w:p w:rsidR="00000000" w:rsidDel="00000000" w:rsidP="00000000" w:rsidRDefault="00000000" w:rsidRPr="00000000" w14:paraId="00000896">
            <w:pPr>
              <w:pageBreakBefore w:val="0"/>
              <w:widowControl w:val="0"/>
              <w:jc w:val="center"/>
              <w:rPr>
                <w:sz w:val="20"/>
                <w:szCs w:val="20"/>
              </w:rPr>
            </w:pPr>
            <w:r w:rsidDel="00000000" w:rsidR="00000000" w:rsidRPr="00000000">
              <w:rPr>
                <w:sz w:val="20"/>
                <w:szCs w:val="20"/>
                <w:rtl w:val="0"/>
              </w:rPr>
              <w:t xml:space="preserve">Welding</w:t>
            </w:r>
          </w:p>
        </w:tc>
        <w:tc>
          <w:tcPr>
            <w:vMerge w:val="restart"/>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97">
            <w:pPr>
              <w:pageBreakBefore w:val="0"/>
              <w:widowControl w:val="0"/>
              <w:rPr>
                <w:sz w:val="20"/>
                <w:szCs w:val="20"/>
              </w:rPr>
            </w:pPr>
            <w:r w:rsidDel="00000000" w:rsidR="00000000" w:rsidRPr="00000000">
              <w:rPr>
                <w:rtl w:val="0"/>
              </w:rPr>
            </w:r>
          </w:p>
          <w:p w:rsidR="00000000" w:rsidDel="00000000" w:rsidP="00000000" w:rsidRDefault="00000000" w:rsidRPr="00000000" w14:paraId="00000898">
            <w:pPr>
              <w:pageBreakBefore w:val="0"/>
              <w:widowControl w:val="0"/>
              <w:rPr>
                <w:sz w:val="20"/>
                <w:szCs w:val="20"/>
              </w:rPr>
            </w:pPr>
            <w:r w:rsidDel="00000000" w:rsidR="00000000" w:rsidRPr="00000000">
              <w:rPr>
                <w:rtl w:val="0"/>
              </w:rPr>
            </w:r>
          </w:p>
          <w:p w:rsidR="00000000" w:rsidDel="00000000" w:rsidP="00000000" w:rsidRDefault="00000000" w:rsidRPr="00000000" w14:paraId="00000899">
            <w:pPr>
              <w:pageBreakBefore w:val="0"/>
              <w:widowControl w:val="0"/>
              <w:rPr>
                <w:b w:val="1"/>
                <w:i w:val="1"/>
                <w:sz w:val="20"/>
                <w:szCs w:val="20"/>
              </w:rPr>
            </w:pPr>
            <w:r w:rsidDel="00000000" w:rsidR="00000000" w:rsidRPr="00000000">
              <w:rPr>
                <w:b w:val="1"/>
                <w:i w:val="1"/>
                <w:sz w:val="20"/>
                <w:szCs w:val="20"/>
                <w:rtl w:val="0"/>
              </w:rPr>
              <w:t xml:space="preserve">CONCURRENT ENROLLMENT</w:t>
            </w:r>
          </w:p>
          <w:p w:rsidR="00000000" w:rsidDel="00000000" w:rsidP="00000000" w:rsidRDefault="00000000" w:rsidRPr="00000000" w14:paraId="0000089A">
            <w:pPr>
              <w:pageBreakBefore w:val="0"/>
              <w:widowControl w:val="0"/>
              <w:rPr>
                <w:sz w:val="20"/>
                <w:szCs w:val="20"/>
              </w:rPr>
            </w:pPr>
            <w:r w:rsidDel="00000000" w:rsidR="00000000" w:rsidRPr="00000000">
              <w:rPr>
                <w:rtl w:val="0"/>
              </w:rPr>
            </w:r>
          </w:p>
          <w:p w:rsidR="00000000" w:rsidDel="00000000" w:rsidP="00000000" w:rsidRDefault="00000000" w:rsidRPr="00000000" w14:paraId="0000089B">
            <w:pPr>
              <w:pageBreakBefore w:val="0"/>
              <w:widowControl w:val="0"/>
              <w:rPr>
                <w:sz w:val="20"/>
                <w:szCs w:val="20"/>
              </w:rPr>
            </w:pPr>
            <w:r w:rsidDel="00000000" w:rsidR="00000000" w:rsidRPr="00000000">
              <w:rPr>
                <w:sz w:val="20"/>
                <w:szCs w:val="20"/>
                <w:rtl w:val="0"/>
              </w:rPr>
              <w:t xml:space="preserve">There is a law in Colorado that allows for high school students to gain both high school and college credit at the same time. Students participating can gain most, if not all, credits to gain a 2-year degree at the same time they</w:t>
            </w:r>
          </w:p>
          <w:p w:rsidR="00000000" w:rsidDel="00000000" w:rsidP="00000000" w:rsidRDefault="00000000" w:rsidRPr="00000000" w14:paraId="0000089C">
            <w:pPr>
              <w:pageBreakBefore w:val="0"/>
              <w:widowControl w:val="0"/>
              <w:rPr>
                <w:sz w:val="20"/>
                <w:szCs w:val="20"/>
              </w:rPr>
            </w:pPr>
            <w:r w:rsidDel="00000000" w:rsidR="00000000" w:rsidRPr="00000000">
              <w:rPr>
                <w:sz w:val="20"/>
                <w:szCs w:val="20"/>
                <w:rtl w:val="0"/>
              </w:rPr>
              <w:t xml:space="preserve">graduate high school. College credits are allowed to be used toward high school graduation. With district approval, Weld Re-8 will pay the student tuition for some of these classes; the families are responsible for paying for</w:t>
            </w:r>
          </w:p>
          <w:p w:rsidR="00000000" w:rsidDel="00000000" w:rsidP="00000000" w:rsidRDefault="00000000" w:rsidRPr="00000000" w14:paraId="0000089D">
            <w:pPr>
              <w:pageBreakBefore w:val="0"/>
              <w:widowControl w:val="0"/>
              <w:rPr>
                <w:sz w:val="20"/>
                <w:szCs w:val="20"/>
              </w:rPr>
            </w:pPr>
            <w:r w:rsidDel="00000000" w:rsidR="00000000" w:rsidRPr="00000000">
              <w:rPr>
                <w:sz w:val="20"/>
                <w:szCs w:val="20"/>
                <w:rtl w:val="0"/>
              </w:rPr>
              <w:t xml:space="preserve">books and additional student fees.</w:t>
            </w:r>
          </w:p>
          <w:p w:rsidR="00000000" w:rsidDel="00000000" w:rsidP="00000000" w:rsidRDefault="00000000" w:rsidRPr="00000000" w14:paraId="0000089E">
            <w:pPr>
              <w:pageBreakBefore w:val="0"/>
              <w:widowControl w:val="0"/>
              <w:rPr>
                <w:sz w:val="20"/>
                <w:szCs w:val="20"/>
              </w:rPr>
            </w:pPr>
            <w:r w:rsidDel="00000000" w:rsidR="00000000" w:rsidRPr="00000000">
              <w:rPr>
                <w:rtl w:val="0"/>
              </w:rPr>
            </w:r>
          </w:p>
          <w:p w:rsidR="00000000" w:rsidDel="00000000" w:rsidP="00000000" w:rsidRDefault="00000000" w:rsidRPr="00000000" w14:paraId="0000089F">
            <w:pPr>
              <w:pageBreakBefore w:val="0"/>
              <w:widowControl w:val="0"/>
              <w:rPr>
                <w:sz w:val="20"/>
                <w:szCs w:val="20"/>
              </w:rPr>
            </w:pPr>
            <w:r w:rsidDel="00000000" w:rsidR="00000000" w:rsidRPr="00000000">
              <w:rPr>
                <w:sz w:val="20"/>
                <w:szCs w:val="20"/>
                <w:rtl w:val="0"/>
              </w:rPr>
              <w:t xml:space="preserve">Examples of Guaranteed Transfer</w:t>
            </w:r>
          </w:p>
          <w:p w:rsidR="00000000" w:rsidDel="00000000" w:rsidP="00000000" w:rsidRDefault="00000000" w:rsidRPr="00000000" w14:paraId="000008A0">
            <w:pPr>
              <w:pageBreakBefore w:val="0"/>
              <w:widowControl w:val="0"/>
              <w:rPr>
                <w:sz w:val="20"/>
                <w:szCs w:val="20"/>
              </w:rPr>
            </w:pPr>
            <w:r w:rsidDel="00000000" w:rsidR="00000000" w:rsidRPr="00000000">
              <w:rPr>
                <w:sz w:val="20"/>
                <w:szCs w:val="20"/>
                <w:rtl w:val="0"/>
              </w:rPr>
              <w:t xml:space="preserve">(GT) courses that may be taken:</w:t>
            </w:r>
          </w:p>
          <w:p w:rsidR="00000000" w:rsidDel="00000000" w:rsidP="00000000" w:rsidRDefault="00000000" w:rsidRPr="00000000" w14:paraId="000008A1">
            <w:pPr>
              <w:pageBreakBefore w:val="0"/>
              <w:widowControl w:val="0"/>
              <w:rPr>
                <w:sz w:val="20"/>
                <w:szCs w:val="20"/>
              </w:rPr>
            </w:pPr>
            <w:r w:rsidDel="00000000" w:rsidR="00000000" w:rsidRPr="00000000">
              <w:rPr>
                <w:rtl w:val="0"/>
              </w:rPr>
            </w:r>
          </w:p>
          <w:p w:rsidR="00000000" w:rsidDel="00000000" w:rsidP="00000000" w:rsidRDefault="00000000" w:rsidRPr="00000000" w14:paraId="000008A2">
            <w:pPr>
              <w:pageBreakBefore w:val="0"/>
              <w:widowControl w:val="0"/>
              <w:rPr>
                <w:sz w:val="20"/>
                <w:szCs w:val="20"/>
              </w:rPr>
            </w:pPr>
            <w:r w:rsidDel="00000000" w:rsidR="00000000" w:rsidRPr="00000000">
              <w:rPr>
                <w:sz w:val="20"/>
                <w:szCs w:val="20"/>
                <w:rtl w:val="0"/>
              </w:rPr>
              <w:t xml:space="preserve">ENG121 - English Composition</w:t>
            </w:r>
          </w:p>
          <w:p w:rsidR="00000000" w:rsidDel="00000000" w:rsidP="00000000" w:rsidRDefault="00000000" w:rsidRPr="00000000" w14:paraId="000008A3">
            <w:pPr>
              <w:pageBreakBefore w:val="0"/>
              <w:widowControl w:val="0"/>
              <w:rPr>
                <w:sz w:val="20"/>
                <w:szCs w:val="20"/>
              </w:rPr>
            </w:pPr>
            <w:r w:rsidDel="00000000" w:rsidR="00000000" w:rsidRPr="00000000">
              <w:rPr>
                <w:sz w:val="20"/>
                <w:szCs w:val="20"/>
                <w:rtl w:val="0"/>
              </w:rPr>
              <w:t xml:space="preserve">MAT121 - College Algebra</w:t>
            </w:r>
          </w:p>
          <w:p w:rsidR="00000000" w:rsidDel="00000000" w:rsidP="00000000" w:rsidRDefault="00000000" w:rsidRPr="00000000" w14:paraId="000008A4">
            <w:pPr>
              <w:pageBreakBefore w:val="0"/>
              <w:widowControl w:val="0"/>
              <w:rPr>
                <w:sz w:val="20"/>
                <w:szCs w:val="20"/>
              </w:rPr>
            </w:pPr>
            <w:r w:rsidDel="00000000" w:rsidR="00000000" w:rsidRPr="00000000">
              <w:rPr>
                <w:sz w:val="20"/>
                <w:szCs w:val="20"/>
                <w:rtl w:val="0"/>
              </w:rPr>
              <w:t xml:space="preserve">BIO105- Science of Biology</w:t>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5">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6">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7">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8">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9">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A">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B">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C">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D">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E">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AF">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0">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1">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3">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4">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5">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6">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7">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8">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9">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A">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B">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C">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D">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E">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BF">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0">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1">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2">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3">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4">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5">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6">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7">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8">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9">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A">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B">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C">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D">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E">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CF">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0">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1">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2">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3">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4">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5">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6">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7">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8">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9">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A">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B">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C">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D">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E">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DF">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0">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1">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2">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3">
            <w:pPr>
              <w:pageBreakBefore w:val="0"/>
              <w:widowControl w:val="0"/>
              <w:rPr>
                <w:sz w:val="20"/>
                <w:szCs w:val="20"/>
              </w:rPr>
            </w:pPr>
            <w:r w:rsidDel="00000000" w:rsidR="00000000" w:rsidRPr="00000000">
              <w:rPr>
                <w:rtl w:val="0"/>
              </w:rPr>
            </w:r>
          </w:p>
        </w:tc>
      </w:tr>
      <w:tr>
        <w:trPr>
          <w:cantSplit w:val="0"/>
          <w:tblHeader w:val="0"/>
        </w:trPr>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4">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5">
            <w:pPr>
              <w:pageBreakBefore w:val="0"/>
              <w:widowControl w:val="0"/>
              <w:rPr>
                <w:sz w:val="20"/>
                <w:szCs w:val="20"/>
              </w:rPr>
            </w:pPr>
            <w:r w:rsidDel="00000000" w:rsidR="00000000" w:rsidRPr="00000000">
              <w:rPr>
                <w:rtl w:val="0"/>
              </w:rPr>
            </w:r>
          </w:p>
        </w:tc>
        <w:tc>
          <w:tcPr>
            <w:vMerge w:val="continue"/>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6">
            <w:pPr>
              <w:pageBreakBefore w:val="0"/>
              <w:widowControl w:val="0"/>
              <w:rPr>
                <w:sz w:val="20"/>
                <w:szCs w:val="20"/>
              </w:rPr>
            </w:pPr>
            <w:r w:rsidDel="00000000" w:rsidR="00000000" w:rsidRPr="00000000">
              <w:rPr>
                <w:rtl w:val="0"/>
              </w:rPr>
            </w:r>
          </w:p>
        </w:tc>
      </w:tr>
      <w:tr>
        <w:trPr>
          <w:cantSplit w:val="0"/>
          <w:trHeight w:val="330" w:hRule="atLeast"/>
          <w:tblHeader w:val="0"/>
        </w:trPr>
        <w:tc>
          <w:tcPr>
            <w:gridSpan w:val="3"/>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8E7">
            <w:pPr>
              <w:pageBreakBefore w:val="0"/>
              <w:widowControl w:val="0"/>
              <w:rPr>
                <w:sz w:val="20"/>
                <w:szCs w:val="20"/>
              </w:rPr>
            </w:pPr>
            <w:r w:rsidDel="00000000" w:rsidR="00000000" w:rsidRPr="00000000">
              <w:rPr>
                <w:b w:val="1"/>
                <w:i w:val="1"/>
                <w:rtl w:val="0"/>
              </w:rPr>
              <w:t xml:space="preserve">GUIDANCE AND COUNSELING</w:t>
            </w:r>
            <w:r w:rsidDel="00000000" w:rsidR="00000000" w:rsidRPr="00000000">
              <w:rPr>
                <w:rtl w:val="0"/>
              </w:rPr>
            </w:r>
          </w:p>
        </w:tc>
      </w:tr>
      <w:tr>
        <w:trPr>
          <w:cantSplit w:val="0"/>
          <w:trHeight w:val="3030" w:hRule="atLeast"/>
          <w:tblHeader w:val="0"/>
        </w:trPr>
        <w:tc>
          <w:tcPr>
            <w:gridSpan w:val="3"/>
            <w:vMerge w:val="restart"/>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8EA">
            <w:pPr>
              <w:pageBreakBefore w:val="0"/>
              <w:widowControl w:val="0"/>
              <w:rPr>
                <w:sz w:val="20"/>
                <w:szCs w:val="20"/>
              </w:rPr>
            </w:pPr>
            <w:r w:rsidDel="00000000" w:rsidR="00000000" w:rsidRPr="00000000">
              <w:rPr>
                <w:sz w:val="20"/>
                <w:szCs w:val="20"/>
                <w:rtl w:val="0"/>
              </w:rPr>
              <w:t xml:space="preserve">Students are assigned alphabetically to a counselor based on the first initial of their last name. The assigned counselor keeps the grades, credit information, test scores and other information for those students in his/her alphabet. The major areas in which counselors provide services to students are as follows: academic counseling, personal/social issues, and post high school planning, including career options. Infinite Campus is an online program designed to keep parents in touch with their student's daily attendance and grades. This is the most current information counselors, administrators, teachers and parents have regarding their student(s). Naviance is used for ICAPs. Please contact the counseling office to register for access to Infinite Campus and Naviance.</w:t>
            </w:r>
          </w:p>
          <w:p w:rsidR="00000000" w:rsidDel="00000000" w:rsidP="00000000" w:rsidRDefault="00000000" w:rsidRPr="00000000" w14:paraId="000008EB">
            <w:pPr>
              <w:pageBreakBefore w:val="0"/>
              <w:widowControl w:val="0"/>
              <w:rPr>
                <w:sz w:val="20"/>
                <w:szCs w:val="20"/>
              </w:rPr>
            </w:pPr>
            <w:r w:rsidDel="00000000" w:rsidR="00000000" w:rsidRPr="00000000">
              <w:rPr>
                <w:rtl w:val="0"/>
              </w:rPr>
            </w:r>
          </w:p>
          <w:p w:rsidR="00000000" w:rsidDel="00000000" w:rsidP="00000000" w:rsidRDefault="00000000" w:rsidRPr="00000000" w14:paraId="000008EC">
            <w:pPr>
              <w:pageBreakBefore w:val="0"/>
              <w:widowControl w:val="0"/>
              <w:rPr>
                <w:sz w:val="20"/>
                <w:szCs w:val="20"/>
              </w:rPr>
            </w:pPr>
            <w:r w:rsidDel="00000000" w:rsidR="00000000" w:rsidRPr="00000000">
              <w:rPr>
                <w:sz w:val="20"/>
                <w:szCs w:val="20"/>
                <w:rtl w:val="0"/>
              </w:rPr>
              <w:t xml:space="preserve">Your high school years help determine the quality of your life for years to come. One of the biggest decisions for you will be the path you choose for your college/career choice. Use your high school years to explore different career options. Planning all four years of your high school education helps you keep focused on your goals and meet prerequisites and other requirements. It is essential you make wise and well informed decisions regarding your core and elective selections. It is also critical for you to get advice from your parents, teachers, and counselors. Make sure to choose classes to help you explore a variety of options and interests.</w:t>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EF">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F2">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F5">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F8">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FB">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8FE">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01">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04">
            <w:pPr>
              <w:pageBreakBefore w:val="0"/>
              <w:widowControl w:val="0"/>
              <w:rPr>
                <w:sz w:val="20"/>
                <w:szCs w:val="20"/>
              </w:rPr>
            </w:pPr>
            <w:r w:rsidDel="00000000" w:rsidR="00000000" w:rsidRPr="00000000">
              <w:rPr>
                <w:rtl w:val="0"/>
              </w:rPr>
            </w:r>
          </w:p>
        </w:tc>
      </w:tr>
      <w:tr>
        <w:trPr>
          <w:cantSplit w:val="0"/>
          <w:tblHeader w:val="0"/>
        </w:trPr>
        <w:tc>
          <w:tcPr>
            <w:gridSpan w:val="3"/>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07">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90A">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90B">
      <w:pPr>
        <w:pageBreakBefore w:val="0"/>
        <w:ind w:left="-720" w:right="-720" w:firstLine="0"/>
        <w:rPr/>
      </w:pPr>
      <w:r w:rsidDel="00000000" w:rsidR="00000000" w:rsidRPr="00000000">
        <w:rPr>
          <w:rtl w:val="0"/>
        </w:rPr>
      </w:r>
    </w:p>
    <w:tbl>
      <w:tblPr>
        <w:tblStyle w:val="Table23"/>
        <w:tblW w:w="10980.0" w:type="dxa"/>
        <w:jc w:val="left"/>
        <w:tblInd w:w="-8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2640"/>
        <w:gridCol w:w="2625"/>
        <w:gridCol w:w="1725"/>
        <w:gridCol w:w="795"/>
        <w:tblGridChange w:id="0">
          <w:tblGrid>
            <w:gridCol w:w="3195"/>
            <w:gridCol w:w="2640"/>
            <w:gridCol w:w="2625"/>
            <w:gridCol w:w="1725"/>
            <w:gridCol w:w="795"/>
          </w:tblGrid>
        </w:tblGridChange>
      </w:tblGrid>
      <w:tr>
        <w:trPr>
          <w:cantSplit w:val="0"/>
          <w:trHeight w:val="330" w:hRule="atLeast"/>
          <w:tblHeader w:val="0"/>
        </w:trPr>
        <w:tc>
          <w:tcPr>
            <w:gridSpan w:val="5"/>
            <w:tcBorders>
              <w:top w:color="000000" w:space="0" w:sz="12"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90C">
            <w:pPr>
              <w:pageBreakBefore w:val="0"/>
              <w:widowControl w:val="0"/>
              <w:rPr>
                <w:sz w:val="20"/>
                <w:szCs w:val="20"/>
              </w:rPr>
            </w:pPr>
            <w:r w:rsidDel="00000000" w:rsidR="00000000" w:rsidRPr="00000000">
              <w:rPr>
                <w:b w:val="1"/>
                <w:i w:val="1"/>
                <w:rtl w:val="0"/>
              </w:rPr>
              <w:t xml:space="preserve">INDIVIDUALIZED CAREER AND ACADEMIC PLAN (ICAP)</w:t>
            </w:r>
            <w:r w:rsidDel="00000000" w:rsidR="00000000" w:rsidRPr="00000000">
              <w:rPr>
                <w:rtl w:val="0"/>
              </w:rPr>
            </w:r>
          </w:p>
        </w:tc>
      </w:tr>
      <w:tr>
        <w:trPr>
          <w:cantSplit w:val="0"/>
          <w:trHeight w:val="1770" w:hRule="atLeast"/>
          <w:tblHeader w:val="0"/>
        </w:trPr>
        <w:tc>
          <w:tcPr>
            <w:gridSpan w:val="5"/>
            <w:vMerge w:val="restart"/>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911">
            <w:pPr>
              <w:pageBreakBefore w:val="0"/>
              <w:widowControl w:val="0"/>
              <w:rPr>
                <w:sz w:val="20"/>
                <w:szCs w:val="20"/>
              </w:rPr>
            </w:pPr>
            <w:r w:rsidDel="00000000" w:rsidR="00000000" w:rsidRPr="00000000">
              <w:rPr>
                <w:sz w:val="20"/>
                <w:szCs w:val="20"/>
                <w:rtl w:val="0"/>
              </w:rPr>
              <w:t xml:space="preserve">The mission of Weld Re-8 Schools is to provide a quality education that prepares all children for a successful future. Graduation requirements, adopted by the Weld Re-8 Board of Education, call for each student to have an Individualized Career and Academic Plan beginning in seventh grade. The plan will be the student's roadmap toward completing high school successfully and making good career decisions. Creating this plan will be a partnership between the student, parents and school staff. Schools will provide parents information regarding the process and timeline for creating the Individualized Career and Academic Plan. This page is designed to provide families the tools they need to help their child select a career goal, pick classes that will lead to high school graduation, and plan for advanced education opportunities, all part of the Individualized Career and Academic Plan.</w:t>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16">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1B">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20">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25">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2A">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2F">
            <w:pPr>
              <w:pageBreakBefore w:val="0"/>
              <w:widowControl w:val="0"/>
              <w:rPr>
                <w:sz w:val="20"/>
                <w:szCs w:val="20"/>
              </w:rPr>
            </w:pPr>
            <w:r w:rsidDel="00000000" w:rsidR="00000000" w:rsidRPr="00000000">
              <w:rPr>
                <w:rtl w:val="0"/>
              </w:rPr>
            </w:r>
          </w:p>
        </w:tc>
      </w:tr>
      <w:tr>
        <w:trPr>
          <w:cantSplit w:val="0"/>
          <w:trHeight w:val="330" w:hRule="atLeast"/>
          <w:tblHeader w:val="0"/>
        </w:trPr>
        <w:tc>
          <w:tcPr>
            <w:gridSpan w:val="5"/>
            <w:tcBorders>
              <w:top w:color="cccccc" w:space="0" w:sz="6" w:val="single"/>
              <w:left w:color="000000" w:space="0" w:sz="12"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934">
            <w:pPr>
              <w:pageBreakBefore w:val="0"/>
              <w:widowControl w:val="0"/>
              <w:rPr>
                <w:sz w:val="20"/>
                <w:szCs w:val="20"/>
              </w:rPr>
            </w:pPr>
            <w:r w:rsidDel="00000000" w:rsidR="00000000" w:rsidRPr="00000000">
              <w:rPr>
                <w:b w:val="1"/>
                <w:i w:val="1"/>
                <w:rtl w:val="0"/>
              </w:rPr>
              <w:t xml:space="preserve">Prepare to Succeed in College</w:t>
            </w:r>
            <w:r w:rsidDel="00000000" w:rsidR="00000000" w:rsidRPr="00000000">
              <w:rPr>
                <w:rtl w:val="0"/>
              </w:rPr>
            </w:r>
          </w:p>
        </w:tc>
      </w:tr>
      <w:tr>
        <w:trPr>
          <w:cantSplit w:val="0"/>
          <w:trHeight w:val="3060" w:hRule="atLeast"/>
          <w:tblHeader w:val="0"/>
        </w:trPr>
        <w:tc>
          <w:tcPr>
            <w:gridSpan w:val="5"/>
            <w:vMerge w:val="restart"/>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939">
            <w:pPr>
              <w:pageBreakBefore w:val="0"/>
              <w:widowControl w:val="0"/>
              <w:rPr>
                <w:sz w:val="20"/>
                <w:szCs w:val="20"/>
              </w:rPr>
            </w:pPr>
            <w:r w:rsidDel="00000000" w:rsidR="00000000" w:rsidRPr="00000000">
              <w:rPr>
                <w:b w:val="1"/>
                <w:sz w:val="20"/>
                <w:szCs w:val="20"/>
                <w:rtl w:val="0"/>
              </w:rPr>
              <w:t xml:space="preserve">What is AP:</w:t>
            </w:r>
            <w:r w:rsidDel="00000000" w:rsidR="00000000" w:rsidRPr="00000000">
              <w:rPr>
                <w:sz w:val="20"/>
                <w:szCs w:val="20"/>
                <w:rtl w:val="0"/>
              </w:rPr>
              <w:t xml:space="preserve"> AP stands for advanced placement and is a course offered in high school that students can earn college credit for. Students take the year long course then take the AP test in May. If they receive a passing score (typically a 3 or better) they may earn college credit for that course. Most colleges use this credit to test out of prerequisites, or to give the credit for general courses.</w:t>
            </w:r>
          </w:p>
          <w:p w:rsidR="00000000" w:rsidDel="00000000" w:rsidP="00000000" w:rsidRDefault="00000000" w:rsidRPr="00000000" w14:paraId="0000093A">
            <w:pPr>
              <w:pageBreakBefore w:val="0"/>
              <w:widowControl w:val="0"/>
              <w:rPr>
                <w:sz w:val="20"/>
                <w:szCs w:val="20"/>
              </w:rPr>
            </w:pPr>
            <w:r w:rsidDel="00000000" w:rsidR="00000000" w:rsidRPr="00000000">
              <w:rPr>
                <w:b w:val="1"/>
                <w:sz w:val="20"/>
                <w:szCs w:val="20"/>
                <w:rtl w:val="0"/>
              </w:rPr>
              <w:t xml:space="preserve">AP Courses:</w:t>
            </w:r>
            <w:r w:rsidDel="00000000" w:rsidR="00000000" w:rsidRPr="00000000">
              <w:rPr>
                <w:sz w:val="20"/>
                <w:szCs w:val="20"/>
                <w:rtl w:val="0"/>
              </w:rPr>
              <w:t xml:space="preserve"> English Language, English Literature, US History, Spanish Language, Spanish Literature, Chemistry, and Environmental Science</w:t>
            </w:r>
          </w:p>
          <w:p w:rsidR="00000000" w:rsidDel="00000000" w:rsidP="00000000" w:rsidRDefault="00000000" w:rsidRPr="00000000" w14:paraId="0000093B">
            <w:pPr>
              <w:pageBreakBefore w:val="0"/>
              <w:widowControl w:val="0"/>
              <w:rPr>
                <w:sz w:val="20"/>
                <w:szCs w:val="20"/>
              </w:rPr>
            </w:pPr>
            <w:r w:rsidDel="00000000" w:rsidR="00000000" w:rsidRPr="00000000">
              <w:rPr>
                <w:b w:val="1"/>
                <w:sz w:val="20"/>
                <w:szCs w:val="20"/>
                <w:rtl w:val="0"/>
              </w:rPr>
              <w:t xml:space="preserve">Why take AP:</w:t>
            </w:r>
            <w:r w:rsidDel="00000000" w:rsidR="00000000" w:rsidRPr="00000000">
              <w:rPr>
                <w:rtl w:val="0"/>
              </w:rPr>
            </w:r>
          </w:p>
          <w:p w:rsidR="00000000" w:rsidDel="00000000" w:rsidP="00000000" w:rsidRDefault="00000000" w:rsidRPr="00000000" w14:paraId="0000093C">
            <w:pPr>
              <w:pageBreakBefore w:val="0"/>
              <w:widowControl w:val="0"/>
              <w:rPr>
                <w:sz w:val="20"/>
                <w:szCs w:val="20"/>
              </w:rPr>
            </w:pPr>
            <w:r w:rsidDel="00000000" w:rsidR="00000000" w:rsidRPr="00000000">
              <w:rPr>
                <w:sz w:val="20"/>
                <w:szCs w:val="20"/>
                <w:rtl w:val="0"/>
              </w:rPr>
              <w:t xml:space="preserve">• Save money in college: If a student can come in with college credit already earned, they will have fewer classes to pay for.</w:t>
            </w:r>
          </w:p>
          <w:p w:rsidR="00000000" w:rsidDel="00000000" w:rsidP="00000000" w:rsidRDefault="00000000" w:rsidRPr="00000000" w14:paraId="0000093D">
            <w:pPr>
              <w:pageBreakBefore w:val="0"/>
              <w:widowControl w:val="0"/>
              <w:rPr>
                <w:sz w:val="20"/>
                <w:szCs w:val="20"/>
              </w:rPr>
            </w:pPr>
            <w:r w:rsidDel="00000000" w:rsidR="00000000" w:rsidRPr="00000000">
              <w:rPr>
                <w:sz w:val="20"/>
                <w:szCs w:val="20"/>
                <w:rtl w:val="0"/>
              </w:rPr>
              <w:t xml:space="preserve">• College readiness: Studies have shown that AP students had better four-year graduation rates than those who did not take AP.</w:t>
            </w:r>
          </w:p>
          <w:p w:rsidR="00000000" w:rsidDel="00000000" w:rsidP="00000000" w:rsidRDefault="00000000" w:rsidRPr="00000000" w14:paraId="0000093E">
            <w:pPr>
              <w:pageBreakBefore w:val="0"/>
              <w:widowControl w:val="0"/>
              <w:rPr>
                <w:sz w:val="20"/>
                <w:szCs w:val="20"/>
              </w:rPr>
            </w:pPr>
            <w:r w:rsidDel="00000000" w:rsidR="00000000" w:rsidRPr="00000000">
              <w:rPr>
                <w:sz w:val="20"/>
                <w:szCs w:val="20"/>
                <w:rtl w:val="0"/>
              </w:rPr>
              <w:t xml:space="preserve">• Taking AP increases eligibility for scholarships and makes candidates more attractive to colleges.</w:t>
            </w:r>
          </w:p>
          <w:p w:rsidR="00000000" w:rsidDel="00000000" w:rsidP="00000000" w:rsidRDefault="00000000" w:rsidRPr="00000000" w14:paraId="0000093F">
            <w:pPr>
              <w:pageBreakBefore w:val="0"/>
              <w:widowControl w:val="0"/>
              <w:rPr>
                <w:sz w:val="20"/>
                <w:szCs w:val="20"/>
              </w:rPr>
            </w:pPr>
            <w:r w:rsidDel="00000000" w:rsidR="00000000" w:rsidRPr="00000000">
              <w:rPr>
                <w:sz w:val="20"/>
                <w:szCs w:val="20"/>
                <w:rtl w:val="0"/>
              </w:rPr>
              <w:t xml:space="preserve">• 85 percent of selective colleges and universities report that a student's AP experience favorably impacts admissions decisions.</w:t>
            </w:r>
          </w:p>
          <w:p w:rsidR="00000000" w:rsidDel="00000000" w:rsidP="00000000" w:rsidRDefault="00000000" w:rsidRPr="00000000" w14:paraId="00000940">
            <w:pPr>
              <w:pageBreakBefore w:val="0"/>
              <w:widowControl w:val="0"/>
              <w:rPr>
                <w:sz w:val="20"/>
                <w:szCs w:val="20"/>
              </w:rPr>
            </w:pPr>
            <w:r w:rsidDel="00000000" w:rsidR="00000000" w:rsidRPr="00000000">
              <w:rPr>
                <w:sz w:val="20"/>
                <w:szCs w:val="20"/>
                <w:rtl w:val="0"/>
              </w:rPr>
              <w:t xml:space="preserve">• There is a $25 refundable deposit required.</w:t>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45">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4A">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4F">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54">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59">
            <w:pPr>
              <w:pageBreakBefore w:val="0"/>
              <w:widowControl w:val="0"/>
              <w:rPr>
                <w:sz w:val="20"/>
                <w:szCs w:val="20"/>
              </w:rPr>
            </w:pPr>
            <w:r w:rsidDel="00000000" w:rsidR="00000000" w:rsidRPr="00000000">
              <w:rPr>
                <w:rtl w:val="0"/>
              </w:rPr>
            </w:r>
          </w:p>
        </w:tc>
      </w:tr>
      <w:tr>
        <w:trPr>
          <w:cantSplit w:val="0"/>
          <w:tblHeader w:val="0"/>
        </w:trPr>
        <w:tc>
          <w:tcPr>
            <w:gridSpan w:val="5"/>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95E">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963">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964">
      <w:pPr>
        <w:pageBreakBefore w:val="0"/>
        <w:ind w:left="-720" w:right="-720" w:firstLine="0"/>
        <w:rPr/>
      </w:pPr>
      <w:r w:rsidDel="00000000" w:rsidR="00000000" w:rsidRPr="00000000">
        <w:rPr>
          <w:rtl w:val="0"/>
        </w:rPr>
      </w:r>
    </w:p>
    <w:tbl>
      <w:tblPr>
        <w:tblStyle w:val="Table24"/>
        <w:tblW w:w="10815.0" w:type="dxa"/>
        <w:jc w:val="left"/>
        <w:tblInd w:w="-7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105"/>
        <w:gridCol w:w="7815"/>
        <w:gridCol w:w="105"/>
        <w:gridCol w:w="105"/>
        <w:gridCol w:w="105"/>
        <w:gridCol w:w="105"/>
        <w:gridCol w:w="105"/>
        <w:gridCol w:w="105"/>
        <w:gridCol w:w="375"/>
        <w:tblGridChange w:id="0">
          <w:tblGrid>
            <w:gridCol w:w="1890"/>
            <w:gridCol w:w="105"/>
            <w:gridCol w:w="7815"/>
            <w:gridCol w:w="105"/>
            <w:gridCol w:w="105"/>
            <w:gridCol w:w="105"/>
            <w:gridCol w:w="105"/>
            <w:gridCol w:w="105"/>
            <w:gridCol w:w="105"/>
            <w:gridCol w:w="375"/>
          </w:tblGrid>
        </w:tblGridChange>
      </w:tblGrid>
      <w:tr>
        <w:trPr>
          <w:cantSplit w:val="0"/>
          <w:trHeight w:val="5400" w:hRule="atLeast"/>
          <w:tblHeader w:val="0"/>
        </w:trPr>
        <w:tc>
          <w:tcPr>
            <w:gridSpan w:val="10"/>
            <w:vMerge w:val="restart"/>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965">
            <w:pPr>
              <w:pageBreakBefore w:val="0"/>
              <w:widowControl w:val="0"/>
              <w:rPr>
                <w:sz w:val="20"/>
                <w:szCs w:val="20"/>
              </w:rPr>
            </w:pPr>
            <w:r w:rsidDel="00000000" w:rsidR="00000000" w:rsidRPr="00000000">
              <w:rPr>
                <w:sz w:val="20"/>
                <w:szCs w:val="20"/>
              </w:rPr>
              <w:drawing>
                <wp:inline distB="114300" distT="114300" distL="114300" distR="114300">
                  <wp:extent cx="2343150" cy="619125"/>
                  <wp:effectExtent b="0" l="0" r="0" t="0"/>
                  <wp:docPr id="11"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234315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966">
            <w:pPr>
              <w:pageBreakBefore w:val="0"/>
              <w:widowControl w:val="0"/>
              <w:rPr>
                <w:sz w:val="20"/>
                <w:szCs w:val="20"/>
              </w:rPr>
            </w:pPr>
            <w:r w:rsidDel="00000000" w:rsidR="00000000" w:rsidRPr="00000000">
              <w:rPr>
                <w:sz w:val="20"/>
                <w:szCs w:val="20"/>
                <w:rtl w:val="0"/>
              </w:rPr>
              <w:t xml:space="preserve">Fort Lupton High School is pleased to introduce Family Connection from Naviance, a web-based service designed especially for students and parents. Family Connection is a comprehensive web site that you can use to help in making decisions about colleges and careers. Family Connection is a service that we use in the Guidance Office to track and analyze data about our students college and career plans. Family connection will allow you to:</w:t>
            </w:r>
          </w:p>
          <w:p w:rsidR="00000000" w:rsidDel="00000000" w:rsidP="00000000" w:rsidRDefault="00000000" w:rsidRPr="00000000" w14:paraId="00000967">
            <w:pPr>
              <w:pageBreakBefore w:val="0"/>
              <w:widowControl w:val="0"/>
              <w:rPr>
                <w:sz w:val="20"/>
                <w:szCs w:val="20"/>
              </w:rPr>
            </w:pPr>
            <w:r w:rsidDel="00000000" w:rsidR="00000000" w:rsidRPr="00000000">
              <w:rPr>
                <w:rtl w:val="0"/>
              </w:rPr>
            </w:r>
          </w:p>
          <w:p w:rsidR="00000000" w:rsidDel="00000000" w:rsidP="00000000" w:rsidRDefault="00000000" w:rsidRPr="00000000" w14:paraId="00000968">
            <w:pPr>
              <w:pageBreakBefore w:val="0"/>
              <w:widowControl w:val="0"/>
              <w:rPr>
                <w:sz w:val="20"/>
                <w:szCs w:val="20"/>
              </w:rPr>
            </w:pPr>
            <w:r w:rsidDel="00000000" w:rsidR="00000000" w:rsidRPr="00000000">
              <w:rPr>
                <w:sz w:val="20"/>
                <w:szCs w:val="20"/>
                <w:rtl w:val="0"/>
              </w:rPr>
              <w:t xml:space="preserve">Get involved in the planning and advising process- Build a resume, complete on-line surveys, and manage timelines and deadlines for making decisions about colleges and careers.</w:t>
            </w:r>
          </w:p>
          <w:p w:rsidR="00000000" w:rsidDel="00000000" w:rsidP="00000000" w:rsidRDefault="00000000" w:rsidRPr="00000000" w14:paraId="00000969">
            <w:pPr>
              <w:pageBreakBefore w:val="0"/>
              <w:widowControl w:val="0"/>
              <w:rPr>
                <w:sz w:val="20"/>
                <w:szCs w:val="20"/>
              </w:rPr>
            </w:pPr>
            <w:r w:rsidDel="00000000" w:rsidR="00000000" w:rsidRPr="00000000">
              <w:rPr>
                <w:rtl w:val="0"/>
              </w:rPr>
            </w:r>
          </w:p>
          <w:p w:rsidR="00000000" w:rsidDel="00000000" w:rsidP="00000000" w:rsidRDefault="00000000" w:rsidRPr="00000000" w14:paraId="0000096A">
            <w:pPr>
              <w:pageBreakBefore w:val="0"/>
              <w:widowControl w:val="0"/>
              <w:rPr>
                <w:sz w:val="20"/>
                <w:szCs w:val="20"/>
              </w:rPr>
            </w:pPr>
            <w:r w:rsidDel="00000000" w:rsidR="00000000" w:rsidRPr="00000000">
              <w:rPr>
                <w:sz w:val="20"/>
                <w:szCs w:val="20"/>
                <w:rtl w:val="0"/>
              </w:rPr>
              <w:t xml:space="preserve">Fill out the Individualized Academic and Career Plan.</w:t>
            </w:r>
          </w:p>
          <w:p w:rsidR="00000000" w:rsidDel="00000000" w:rsidP="00000000" w:rsidRDefault="00000000" w:rsidRPr="00000000" w14:paraId="0000096B">
            <w:pPr>
              <w:pageBreakBefore w:val="0"/>
              <w:widowControl w:val="0"/>
              <w:rPr>
                <w:sz w:val="20"/>
                <w:szCs w:val="20"/>
              </w:rPr>
            </w:pPr>
            <w:r w:rsidDel="00000000" w:rsidR="00000000" w:rsidRPr="00000000">
              <w:rPr>
                <w:rtl w:val="0"/>
              </w:rPr>
            </w:r>
          </w:p>
          <w:p w:rsidR="00000000" w:rsidDel="00000000" w:rsidP="00000000" w:rsidRDefault="00000000" w:rsidRPr="00000000" w14:paraId="0000096C">
            <w:pPr>
              <w:pageBreakBefore w:val="0"/>
              <w:widowControl w:val="0"/>
              <w:rPr>
                <w:sz w:val="20"/>
                <w:szCs w:val="20"/>
              </w:rPr>
            </w:pPr>
            <w:r w:rsidDel="00000000" w:rsidR="00000000" w:rsidRPr="00000000">
              <w:rPr>
                <w:sz w:val="20"/>
                <w:szCs w:val="20"/>
                <w:rtl w:val="0"/>
              </w:rPr>
              <w:t xml:space="preserve">Research/compare colleges - Compare GPA, standardized test scores, and other statistics to actual historical data from students who have already applied from our high school.</w:t>
            </w:r>
          </w:p>
          <w:p w:rsidR="00000000" w:rsidDel="00000000" w:rsidP="00000000" w:rsidRDefault="00000000" w:rsidRPr="00000000" w14:paraId="0000096D">
            <w:pPr>
              <w:pageBreakBefore w:val="0"/>
              <w:widowControl w:val="0"/>
              <w:rPr>
                <w:sz w:val="20"/>
                <w:szCs w:val="20"/>
              </w:rPr>
            </w:pPr>
            <w:r w:rsidDel="00000000" w:rsidR="00000000" w:rsidRPr="00000000">
              <w:rPr>
                <w:rtl w:val="0"/>
              </w:rPr>
            </w:r>
          </w:p>
          <w:p w:rsidR="00000000" w:rsidDel="00000000" w:rsidP="00000000" w:rsidRDefault="00000000" w:rsidRPr="00000000" w14:paraId="0000096E">
            <w:pPr>
              <w:pageBreakBefore w:val="0"/>
              <w:widowControl w:val="0"/>
              <w:rPr>
                <w:sz w:val="20"/>
                <w:szCs w:val="20"/>
              </w:rPr>
            </w:pPr>
            <w:r w:rsidDel="00000000" w:rsidR="00000000" w:rsidRPr="00000000">
              <w:rPr>
                <w:sz w:val="20"/>
                <w:szCs w:val="20"/>
                <w:rtl w:val="0"/>
              </w:rPr>
              <w:t xml:space="preserve">Sign up for college visits - Find out which colleges are visiting our school and sign up to attend those sessions.</w:t>
            </w:r>
          </w:p>
          <w:p w:rsidR="00000000" w:rsidDel="00000000" w:rsidP="00000000" w:rsidRDefault="00000000" w:rsidRPr="00000000" w14:paraId="0000096F">
            <w:pPr>
              <w:pageBreakBefore w:val="0"/>
              <w:widowControl w:val="0"/>
              <w:rPr>
                <w:sz w:val="20"/>
                <w:szCs w:val="20"/>
              </w:rPr>
            </w:pPr>
            <w:r w:rsidDel="00000000" w:rsidR="00000000" w:rsidRPr="00000000">
              <w:rPr>
                <w:rtl w:val="0"/>
              </w:rPr>
            </w:r>
          </w:p>
          <w:p w:rsidR="00000000" w:rsidDel="00000000" w:rsidP="00000000" w:rsidRDefault="00000000" w:rsidRPr="00000000" w14:paraId="00000970">
            <w:pPr>
              <w:pageBreakBefore w:val="0"/>
              <w:widowControl w:val="0"/>
              <w:rPr>
                <w:b w:val="1"/>
                <w:sz w:val="20"/>
                <w:szCs w:val="20"/>
              </w:rPr>
            </w:pPr>
            <w:r w:rsidDel="00000000" w:rsidR="00000000" w:rsidRPr="00000000">
              <w:rPr>
                <w:b w:val="1"/>
                <w:sz w:val="20"/>
                <w:szCs w:val="20"/>
                <w:rtl w:val="0"/>
              </w:rPr>
              <w:t xml:space="preserve">Activate Your Account</w:t>
            </w:r>
          </w:p>
          <w:p w:rsidR="00000000" w:rsidDel="00000000" w:rsidP="00000000" w:rsidRDefault="00000000" w:rsidRPr="00000000" w14:paraId="00000971">
            <w:pPr>
              <w:pageBreakBefore w:val="0"/>
              <w:widowControl w:val="0"/>
              <w:rPr>
                <w:sz w:val="20"/>
                <w:szCs w:val="20"/>
              </w:rPr>
            </w:pPr>
            <w:r w:rsidDel="00000000" w:rsidR="00000000" w:rsidRPr="00000000">
              <w:rPr>
                <w:sz w:val="20"/>
                <w:szCs w:val="20"/>
                <w:rtl w:val="0"/>
              </w:rPr>
              <w:t xml:space="preserve">Contact your students' counselor for assistance activating their account: </w:t>
            </w:r>
            <w:hyperlink r:id="rId24">
              <w:r w:rsidDel="00000000" w:rsidR="00000000" w:rsidRPr="00000000">
                <w:rPr>
                  <w:color w:val="1155cc"/>
                  <w:sz w:val="20"/>
                  <w:szCs w:val="20"/>
                  <w:u w:val="single"/>
                  <w:rtl w:val="0"/>
                </w:rPr>
                <w:t xml:space="preserve">http://connection.naviance.com/fortl</w:t>
              </w:r>
            </w:hyperlink>
            <w:r w:rsidDel="00000000" w:rsidR="00000000" w:rsidRPr="00000000">
              <w:rPr>
                <w:color w:val="1155cc"/>
                <w:sz w:val="20"/>
                <w:szCs w:val="20"/>
                <w:u w:val="single"/>
                <w:rtl w:val="0"/>
              </w:rPr>
              <w:t xml:space="preserve">upton</w:t>
            </w:r>
            <w:r w:rsidDel="00000000" w:rsidR="00000000" w:rsidRPr="00000000">
              <w:rPr>
                <w:sz w:val="20"/>
                <w:szCs w:val="20"/>
                <w:rtl w:val="0"/>
              </w:rPr>
              <w:t xml:space="preserve">.</w:t>
            </w:r>
          </w:p>
          <w:p w:rsidR="00000000" w:rsidDel="00000000" w:rsidP="00000000" w:rsidRDefault="00000000" w:rsidRPr="00000000" w14:paraId="00000972">
            <w:pPr>
              <w:pageBreakBefore w:val="0"/>
              <w:widowControl w:val="0"/>
              <w:rPr>
                <w:sz w:val="20"/>
                <w:szCs w:val="20"/>
              </w:rPr>
            </w:pPr>
            <w:r w:rsidDel="00000000" w:rsidR="00000000" w:rsidRPr="00000000">
              <w:rPr>
                <w:sz w:val="20"/>
                <w:szCs w:val="20"/>
                <w:rtl w:val="0"/>
              </w:rPr>
              <w:t xml:space="preserve">Parents are able to set up a separate account if needed. Please contact your student's counselor.</w:t>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7C">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86">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90">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9A">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A4">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AE">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B8">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2">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C">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D6">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0">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A">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F4">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FE">
            <w:pPr>
              <w:pageBreakBefore w:val="0"/>
              <w:widowControl w:val="0"/>
              <w:rPr>
                <w:sz w:val="20"/>
                <w:szCs w:val="20"/>
              </w:rPr>
            </w:pPr>
            <w:r w:rsidDel="00000000" w:rsidR="00000000" w:rsidRPr="00000000">
              <w:rPr>
                <w:rtl w:val="0"/>
              </w:rPr>
            </w:r>
          </w:p>
        </w:tc>
      </w:tr>
      <w:tr>
        <w:trPr>
          <w:cantSplit w:val="0"/>
          <w:tblHeader w:val="0"/>
        </w:trPr>
        <w:tc>
          <w:tcPr>
            <w:gridSpan w:val="10"/>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08">
            <w:pPr>
              <w:pageBreakBefore w:val="0"/>
              <w:widowControl w:val="0"/>
              <w:rPr>
                <w:sz w:val="20"/>
                <w:szCs w:val="20"/>
              </w:rPr>
            </w:pPr>
            <w:r w:rsidDel="00000000" w:rsidR="00000000" w:rsidRPr="00000000">
              <w:rPr>
                <w:rtl w:val="0"/>
              </w:rPr>
            </w:r>
          </w:p>
        </w:tc>
      </w:tr>
      <w:tr>
        <w:trPr>
          <w:cantSplit w:val="0"/>
          <w:trHeight w:val="315" w:hRule="atLeast"/>
          <w:tblHeader w:val="0"/>
        </w:trPr>
        <w:tc>
          <w:tcPr>
            <w:gridSpan w:val="10"/>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A12">
            <w:pPr>
              <w:pageBreakBefore w:val="0"/>
              <w:widowControl w:val="0"/>
              <w:jc w:val="center"/>
              <w:rPr>
                <w:sz w:val="20"/>
                <w:szCs w:val="20"/>
              </w:rPr>
            </w:pPr>
            <w:r w:rsidDel="00000000" w:rsidR="00000000" w:rsidRPr="00000000">
              <w:rPr>
                <w:b w:val="1"/>
                <w:i w:val="1"/>
                <w:rtl w:val="0"/>
              </w:rPr>
              <w:t xml:space="preserve">PRE-COLLEGIATE PROGRAMS</w:t>
            </w:r>
            <w:r w:rsidDel="00000000" w:rsidR="00000000" w:rsidRPr="00000000">
              <w:rPr>
                <w:rtl w:val="0"/>
              </w:rPr>
            </w:r>
          </w:p>
        </w:tc>
      </w:tr>
      <w:tr>
        <w:trPr>
          <w:cantSplit w:val="0"/>
          <w:trHeight w:val="1475" w:hRule="atLeast"/>
          <w:tblHeader w:val="0"/>
        </w:trPr>
        <w:tc>
          <w:tcPr>
            <w:gridSpan w:val="2"/>
            <w:vMerge w:val="restart"/>
            <w:tcBorders>
              <w:top w:color="cccccc" w:space="0" w:sz="6" w:val="single"/>
              <w:left w:color="cccccc" w:space="0" w:sz="6" w:val="single"/>
              <w:bottom w:color="cccccc" w:space="0" w:sz="6" w:val="single"/>
              <w:right w:color="cccccc"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A1C">
            <w:pPr>
              <w:pageBreakBefore w:val="0"/>
              <w:widowControl w:val="0"/>
              <w:rPr>
                <w:sz w:val="20"/>
                <w:szCs w:val="20"/>
              </w:rPr>
            </w:pPr>
            <w:r w:rsidDel="00000000" w:rsidR="00000000" w:rsidRPr="00000000">
              <w:rPr>
                <w:sz w:val="20"/>
                <w:szCs w:val="20"/>
              </w:rPr>
              <w:drawing>
                <wp:inline distB="114300" distT="114300" distL="114300" distR="114300">
                  <wp:extent cx="1133475" cy="1016000"/>
                  <wp:effectExtent b="0" l="0" r="0" t="0"/>
                  <wp:docPr id="12"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1133475" cy="1016000"/>
                          </a:xfrm>
                          <a:prstGeom prst="rect"/>
                          <a:ln/>
                        </pic:spPr>
                      </pic:pic>
                    </a:graphicData>
                  </a:graphic>
                </wp:inline>
              </w:drawing>
            </w:r>
            <w:r w:rsidDel="00000000" w:rsidR="00000000" w:rsidRPr="00000000">
              <w:rPr>
                <w:rtl w:val="0"/>
              </w:rPr>
            </w:r>
          </w:p>
        </w:tc>
        <w:tc>
          <w:tcPr>
            <w:gridSpan w:val="8"/>
            <w:vMerge w:val="restart"/>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A1E">
            <w:pPr>
              <w:pageBreakBefore w:val="0"/>
              <w:widowControl w:val="0"/>
              <w:rPr>
                <w:sz w:val="20"/>
                <w:szCs w:val="20"/>
              </w:rPr>
            </w:pPr>
            <w:r w:rsidDel="00000000" w:rsidR="00000000" w:rsidRPr="00000000">
              <w:rPr>
                <w:sz w:val="20"/>
                <w:szCs w:val="20"/>
                <w:rtl w:val="0"/>
              </w:rPr>
              <w:t xml:space="preserve">The Upward Bound (UB) Program assists high school students in developing the academic skills and motivation needed to successfully complete high school and to enter college upon graduation. Students receive educational, cultural, and social experiences that will help prepare them to enter and succeed in college. UB students receive academic advising, after-school tutoring, weekend study skills workshops and opportunities to visit colleges and universities. Upward Bound offers an academic year and summer component.</w:t>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26">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28">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30">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32">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3A">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3C">
            <w:pPr>
              <w:pageBreakBefore w:val="0"/>
              <w:widowControl w:val="0"/>
              <w:rPr>
                <w:sz w:val="20"/>
                <w:szCs w:val="20"/>
              </w:rPr>
            </w:pPr>
            <w:r w:rsidDel="00000000" w:rsidR="00000000" w:rsidRPr="00000000">
              <w:rPr>
                <w:rtl w:val="0"/>
              </w:rPr>
            </w:r>
          </w:p>
        </w:tc>
      </w:tr>
      <w:tr>
        <w:trPr>
          <w:cantSplit w:val="0"/>
          <w:trHeight w:val="1460" w:hRule="atLeast"/>
          <w:tblHeader w:val="0"/>
        </w:trPr>
        <w:tc>
          <w:tcPr>
            <w:gridSpan w:val="2"/>
            <w:vMerge w:val="restart"/>
            <w:tcBorders>
              <w:top w:color="cccccc" w:space="0" w:sz="6" w:val="single"/>
              <w:left w:color="cccccc" w:space="0" w:sz="6" w:val="single"/>
              <w:bottom w:color="cccccc" w:space="0" w:sz="6" w:val="single"/>
              <w:right w:color="cccccc"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A44">
            <w:pPr>
              <w:pageBreakBefore w:val="0"/>
              <w:widowControl w:val="0"/>
              <w:rPr>
                <w:sz w:val="20"/>
                <w:szCs w:val="20"/>
              </w:rPr>
            </w:pPr>
            <w:r w:rsidDel="00000000" w:rsidR="00000000" w:rsidRPr="00000000">
              <w:rPr>
                <w:sz w:val="20"/>
                <w:szCs w:val="20"/>
              </w:rPr>
              <w:drawing>
                <wp:inline distB="114300" distT="114300" distL="114300" distR="114300">
                  <wp:extent cx="1133475" cy="889000"/>
                  <wp:effectExtent b="0" l="0" r="0" t="0"/>
                  <wp:docPr id="13"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1133475" cy="889000"/>
                          </a:xfrm>
                          <a:prstGeom prst="rect"/>
                          <a:ln/>
                        </pic:spPr>
                      </pic:pic>
                    </a:graphicData>
                  </a:graphic>
                </wp:inline>
              </w:drawing>
            </w:r>
            <w:r w:rsidDel="00000000" w:rsidR="00000000" w:rsidRPr="00000000">
              <w:rPr>
                <w:rtl w:val="0"/>
              </w:rPr>
            </w:r>
          </w:p>
        </w:tc>
        <w:tc>
          <w:tcPr>
            <w:gridSpan w:val="8"/>
            <w:vMerge w:val="restart"/>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A46">
            <w:pPr>
              <w:pageBreakBefore w:val="0"/>
              <w:widowControl w:val="0"/>
              <w:rPr>
                <w:sz w:val="20"/>
                <w:szCs w:val="20"/>
              </w:rPr>
            </w:pPr>
            <w:r w:rsidDel="00000000" w:rsidR="00000000" w:rsidRPr="00000000">
              <w:rPr>
                <w:sz w:val="20"/>
                <w:szCs w:val="20"/>
                <w:rtl w:val="0"/>
              </w:rPr>
              <w:t xml:space="preserve">The Educational Talent Search Program in Fort Lupton provides information and services to eligible middle and high school students who want to earn a college degree. ETS provides many different academic, career, and financial aid workshops. Through the use of these group activities and individual counseling, students receive information that will help motivate and prepare them to be admitted to and succeed in college. Students also have several opportunities to visit college campuses in Colorado and around the nation.</w:t>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4E">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0">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8">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A">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62">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64">
            <w:pPr>
              <w:pageBreakBefore w:val="0"/>
              <w:widowControl w:val="0"/>
              <w:rPr>
                <w:sz w:val="20"/>
                <w:szCs w:val="20"/>
              </w:rPr>
            </w:pPr>
            <w:r w:rsidDel="00000000" w:rsidR="00000000" w:rsidRPr="00000000">
              <w:rPr>
                <w:rtl w:val="0"/>
              </w:rPr>
            </w:r>
          </w:p>
        </w:tc>
      </w:tr>
      <w:tr>
        <w:trPr>
          <w:cantSplit w:val="0"/>
          <w:trHeight w:val="1775" w:hRule="atLeast"/>
          <w:tblHeader w:val="0"/>
        </w:trPr>
        <w:tc>
          <w:tcPr>
            <w:gridSpan w:val="2"/>
            <w:vMerge w:val="restart"/>
            <w:tcBorders>
              <w:top w:color="cccccc" w:space="0" w:sz="6" w:val="single"/>
              <w:left w:color="cccccc" w:space="0" w:sz="6" w:val="single"/>
              <w:bottom w:color="cccccc" w:space="0" w:sz="6" w:val="single"/>
              <w:right w:color="cccccc" w:space="0" w:sz="6"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A6C">
            <w:pPr>
              <w:pageBreakBefore w:val="0"/>
              <w:widowControl w:val="0"/>
              <w:rPr>
                <w:sz w:val="20"/>
                <w:szCs w:val="20"/>
              </w:rPr>
            </w:pPr>
            <w:r w:rsidDel="00000000" w:rsidR="00000000" w:rsidRPr="00000000">
              <w:rPr>
                <w:sz w:val="20"/>
                <w:szCs w:val="20"/>
              </w:rPr>
              <w:drawing>
                <wp:inline distB="114300" distT="114300" distL="114300" distR="114300">
                  <wp:extent cx="1133475" cy="1130300"/>
                  <wp:effectExtent b="0" l="0" r="0" t="0"/>
                  <wp:docPr id="10"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1133475" cy="1130300"/>
                          </a:xfrm>
                          <a:prstGeom prst="rect"/>
                          <a:ln/>
                        </pic:spPr>
                      </pic:pic>
                    </a:graphicData>
                  </a:graphic>
                </wp:inline>
              </w:drawing>
            </w:r>
            <w:r w:rsidDel="00000000" w:rsidR="00000000" w:rsidRPr="00000000">
              <w:rPr>
                <w:rtl w:val="0"/>
              </w:rPr>
            </w:r>
          </w:p>
        </w:tc>
        <w:tc>
          <w:tcPr>
            <w:gridSpan w:val="8"/>
            <w:vMerge w:val="restart"/>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A6E">
            <w:pPr>
              <w:pageBreakBefore w:val="0"/>
              <w:widowControl w:val="0"/>
              <w:rPr>
                <w:sz w:val="20"/>
                <w:szCs w:val="20"/>
              </w:rPr>
            </w:pPr>
            <w:r w:rsidDel="00000000" w:rsidR="00000000" w:rsidRPr="00000000">
              <w:rPr>
                <w:sz w:val="20"/>
                <w:szCs w:val="20"/>
                <w:rtl w:val="0"/>
              </w:rPr>
              <w:t xml:space="preserve">University of Colorado Boulder</w:t>
            </w:r>
          </w:p>
          <w:p w:rsidR="00000000" w:rsidDel="00000000" w:rsidP="00000000" w:rsidRDefault="00000000" w:rsidRPr="00000000" w14:paraId="00000A6F">
            <w:pPr>
              <w:pageBreakBefore w:val="0"/>
              <w:widowControl w:val="0"/>
              <w:rPr>
                <w:sz w:val="20"/>
                <w:szCs w:val="20"/>
              </w:rPr>
            </w:pPr>
            <w:r w:rsidDel="00000000" w:rsidR="00000000" w:rsidRPr="00000000">
              <w:rPr>
                <w:sz w:val="20"/>
                <w:szCs w:val="20"/>
                <w:rtl w:val="0"/>
              </w:rPr>
              <w:t xml:space="preserve">Pre-Collegiate Development Program for 1st Generation College-Bound Students The Pre-Collegiate Development Programs at the University of Colorado Boulder is an institutionally funded academic enhancement program for target middle and high school students. It is designed to motivate and prepare first generation students in pursuit of their higher educational goals. PCDP is structured to ensure that students are academically prepared to enroll and be successful at the University of Colorado or any post-secondary institution of their choice.</w:t>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7">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9">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1">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3">
            <w:pPr>
              <w:pageBreakBefore w:val="0"/>
              <w:widowControl w:val="0"/>
              <w:rPr>
                <w:sz w:val="20"/>
                <w:szCs w:val="20"/>
              </w:rPr>
            </w:pPr>
            <w:r w:rsidDel="00000000" w:rsidR="00000000" w:rsidRPr="00000000">
              <w:rPr>
                <w:rtl w:val="0"/>
              </w:rPr>
            </w:r>
          </w:p>
        </w:tc>
      </w:tr>
      <w:tr>
        <w:trPr>
          <w:cantSplit w:val="0"/>
          <w:tblHeader w:val="0"/>
        </w:trPr>
        <w:tc>
          <w:tcPr>
            <w:gridSpan w:val="2"/>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B">
            <w:pPr>
              <w:pageBreakBefore w:val="0"/>
              <w:widowControl w:val="0"/>
              <w:rPr>
                <w:sz w:val="20"/>
                <w:szCs w:val="20"/>
              </w:rPr>
            </w:pPr>
            <w:r w:rsidDel="00000000" w:rsidR="00000000" w:rsidRPr="00000000">
              <w:rPr>
                <w:rtl w:val="0"/>
              </w:rPr>
            </w:r>
          </w:p>
        </w:tc>
        <w:tc>
          <w:tcPr>
            <w:gridSpan w:val="8"/>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D">
            <w:pPr>
              <w:pageBreakBefore w:val="0"/>
              <w:widowControl w:val="0"/>
              <w:rPr>
                <w:sz w:val="20"/>
                <w:szCs w:val="20"/>
              </w:rPr>
            </w:pPr>
            <w:r w:rsidDel="00000000" w:rsidR="00000000" w:rsidRPr="00000000">
              <w:rPr>
                <w:rtl w:val="0"/>
              </w:rPr>
            </w:r>
          </w:p>
        </w:tc>
      </w:tr>
    </w:tbl>
    <w:p w:rsidR="00000000" w:rsidDel="00000000" w:rsidP="00000000" w:rsidRDefault="00000000" w:rsidRPr="00000000" w14:paraId="00000A95">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A96">
      <w:pPr>
        <w:pageBreakBefore w:val="0"/>
        <w:spacing w:line="240" w:lineRule="auto"/>
        <w:ind w:left="-720" w:right="-720" w:firstLine="0"/>
        <w:jc w:val="center"/>
        <w:rPr>
          <w:b w:val="1"/>
          <w:sz w:val="27"/>
          <w:szCs w:val="27"/>
        </w:rPr>
      </w:pPr>
      <w:r w:rsidDel="00000000" w:rsidR="00000000" w:rsidRPr="00000000">
        <w:rPr>
          <w:b w:val="1"/>
          <w:sz w:val="27"/>
          <w:szCs w:val="27"/>
          <w:rtl w:val="0"/>
        </w:rPr>
        <w:t xml:space="preserve">CSU ALLIANCE PROGRAM</w:t>
      </w:r>
    </w:p>
    <w:p w:rsidR="00000000" w:rsidDel="00000000" w:rsidP="00000000" w:rsidRDefault="00000000" w:rsidRPr="00000000" w14:paraId="00000A97">
      <w:pPr>
        <w:pageBreakBefore w:val="0"/>
        <w:spacing w:line="240" w:lineRule="auto"/>
        <w:ind w:left="180" w:right="3580" w:firstLine="3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A98">
      <w:pPr>
        <w:pageBreakBefore w:val="0"/>
        <w:spacing w:line="266.1818181818182" w:lineRule="auto"/>
        <w:ind w:left="-720" w:right="-720" w:firstLine="0"/>
        <w:rPr>
          <w:b w:val="1"/>
          <w:i w:val="1"/>
          <w:sz w:val="20"/>
          <w:szCs w:val="20"/>
        </w:rPr>
      </w:pPr>
      <w:r w:rsidDel="00000000" w:rsidR="00000000" w:rsidRPr="00000000">
        <w:rPr>
          <w:sz w:val="20"/>
          <w:szCs w:val="20"/>
          <w:rtl w:val="0"/>
        </w:rPr>
        <w:t xml:space="preserve">CSU Alliance Partnership unites students, families, high school personnel, and the Colorado State University community in a common goal:</w:t>
      </w:r>
      <w:r w:rsidDel="00000000" w:rsidR="00000000" w:rsidRPr="00000000">
        <w:rPr>
          <w:b w:val="1"/>
          <w:i w:val="1"/>
          <w:sz w:val="20"/>
          <w:szCs w:val="20"/>
          <w:rtl w:val="0"/>
        </w:rPr>
        <w:t xml:space="preserve"> to envision education beyond high school and send a greater number of</w:t>
      </w:r>
    </w:p>
    <w:p w:rsidR="00000000" w:rsidDel="00000000" w:rsidP="00000000" w:rsidRDefault="00000000" w:rsidRPr="00000000" w14:paraId="00000A99">
      <w:pPr>
        <w:pageBreakBefore w:val="0"/>
        <w:spacing w:line="266.1818181818182" w:lineRule="auto"/>
        <w:ind w:left="-720" w:right="-720" w:firstLine="0"/>
        <w:rPr>
          <w:sz w:val="20"/>
          <w:szCs w:val="20"/>
        </w:rPr>
      </w:pPr>
      <w:r w:rsidDel="00000000" w:rsidR="00000000" w:rsidRPr="00000000">
        <w:rPr>
          <w:b w:val="1"/>
          <w:i w:val="1"/>
          <w:sz w:val="20"/>
          <w:szCs w:val="20"/>
          <w:rtl w:val="0"/>
        </w:rPr>
        <w:t xml:space="preserve">Colorado students to college</w:t>
      </w:r>
      <w:r w:rsidDel="00000000" w:rsidR="00000000" w:rsidRPr="00000000">
        <w:rPr>
          <w:sz w:val="20"/>
          <w:szCs w:val="20"/>
          <w:rtl w:val="0"/>
        </w:rPr>
        <w:t xml:space="preserve">. By working together, we can elevate the expectation of students and their families</w:t>
      </w:r>
    </w:p>
    <w:p w:rsidR="00000000" w:rsidDel="00000000" w:rsidP="00000000" w:rsidRDefault="00000000" w:rsidRPr="00000000" w14:paraId="00000A9A">
      <w:pPr>
        <w:pageBreakBefore w:val="0"/>
        <w:spacing w:line="271.6363636363636" w:lineRule="auto"/>
        <w:ind w:left="-720" w:right="-720" w:firstLine="0"/>
        <w:rPr>
          <w:sz w:val="20"/>
          <w:szCs w:val="20"/>
        </w:rPr>
      </w:pPr>
      <w:r w:rsidDel="00000000" w:rsidR="00000000" w:rsidRPr="00000000">
        <w:rPr>
          <w:sz w:val="20"/>
          <w:szCs w:val="20"/>
          <w:rtl w:val="0"/>
        </w:rPr>
        <w:t xml:space="preserve">regarding the importance, access and attainability of higher education.</w:t>
      </w:r>
    </w:p>
    <w:p w:rsidR="00000000" w:rsidDel="00000000" w:rsidP="00000000" w:rsidRDefault="00000000" w:rsidRPr="00000000" w14:paraId="00000A9B">
      <w:pPr>
        <w:pageBreakBefore w:val="0"/>
        <w:spacing w:line="266.1818181818182" w:lineRule="auto"/>
        <w:ind w:left="-720" w:right="-720" w:firstLine="0"/>
        <w:rPr>
          <w:sz w:val="20"/>
          <w:szCs w:val="20"/>
        </w:rPr>
      </w:pPr>
      <w:r w:rsidDel="00000000" w:rsidR="00000000" w:rsidRPr="00000000">
        <w:rPr>
          <w:sz w:val="20"/>
          <w:szCs w:val="20"/>
          <w:rtl w:val="0"/>
        </w:rPr>
        <w:t xml:space="preserve">CSU's goal is to work together with our community to raise the expectation that</w:t>
      </w:r>
      <w:r w:rsidDel="00000000" w:rsidR="00000000" w:rsidRPr="00000000">
        <w:rPr>
          <w:i w:val="1"/>
          <w:sz w:val="20"/>
          <w:szCs w:val="20"/>
          <w:rtl w:val="0"/>
        </w:rPr>
        <w:t xml:space="preserve"> all</w:t>
      </w:r>
      <w:r w:rsidDel="00000000" w:rsidR="00000000" w:rsidRPr="00000000">
        <w:rPr>
          <w:sz w:val="20"/>
          <w:szCs w:val="20"/>
          <w:rtl w:val="0"/>
        </w:rPr>
        <w:t xml:space="preserve"> students can pursue an education</w:t>
      </w:r>
    </w:p>
    <w:p w:rsidR="00000000" w:rsidDel="00000000" w:rsidP="00000000" w:rsidRDefault="00000000" w:rsidRPr="00000000" w14:paraId="00000A9C">
      <w:pPr>
        <w:pageBreakBefore w:val="0"/>
        <w:spacing w:line="267.27272727272725" w:lineRule="auto"/>
        <w:ind w:left="-720" w:right="-720" w:firstLine="0"/>
        <w:rPr>
          <w:sz w:val="20"/>
          <w:szCs w:val="20"/>
        </w:rPr>
      </w:pPr>
      <w:r w:rsidDel="00000000" w:rsidR="00000000" w:rsidRPr="00000000">
        <w:rPr>
          <w:sz w:val="20"/>
          <w:szCs w:val="20"/>
          <w:rtl w:val="0"/>
        </w:rPr>
        <w:t xml:space="preserve">beyond high school. They listen to the needs of each community and respond by providing the necessary tools and resources to students, families, and schools.</w:t>
      </w:r>
    </w:p>
    <w:p w:rsidR="00000000" w:rsidDel="00000000" w:rsidP="00000000" w:rsidRDefault="00000000" w:rsidRPr="00000000" w14:paraId="00000A9D">
      <w:pPr>
        <w:pageBreakBefore w:val="0"/>
        <w:spacing w:line="261.8181818181818"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9E">
      <w:pPr>
        <w:pageBreakBefore w:val="0"/>
        <w:spacing w:line="244.36363636363635" w:lineRule="auto"/>
        <w:ind w:left="-720" w:right="-720" w:firstLine="0"/>
        <w:rPr>
          <w:sz w:val="20"/>
          <w:szCs w:val="20"/>
        </w:rPr>
      </w:pPr>
      <w:r w:rsidDel="00000000" w:rsidR="00000000" w:rsidRPr="00000000">
        <w:rPr>
          <w:sz w:val="20"/>
          <w:szCs w:val="20"/>
          <w:rtl w:val="0"/>
        </w:rPr>
        <w:t xml:space="preserve">For 2020-2021, students who graduated from an Alliance high school will be awarded the Partnership Award for</w:t>
      </w:r>
    </w:p>
    <w:p w:rsidR="00000000" w:rsidDel="00000000" w:rsidP="00000000" w:rsidRDefault="00000000" w:rsidRPr="00000000" w14:paraId="00000A9F">
      <w:pPr>
        <w:pageBreakBefore w:val="0"/>
        <w:spacing w:line="240" w:lineRule="auto"/>
        <w:ind w:left="-720" w:right="-720" w:firstLine="0"/>
        <w:rPr>
          <w:sz w:val="20"/>
          <w:szCs w:val="20"/>
        </w:rPr>
      </w:pPr>
      <w:r w:rsidDel="00000000" w:rsidR="00000000" w:rsidRPr="00000000">
        <w:rPr>
          <w:sz w:val="20"/>
          <w:szCs w:val="20"/>
          <w:rtl w:val="0"/>
        </w:rPr>
        <w:t xml:space="preserve">$16,000 ($4,000 per year). Alliance High School graduates who fill out the Free Application for Federal Student Aid</w:t>
      </w:r>
    </w:p>
    <w:p w:rsidR="00000000" w:rsidDel="00000000" w:rsidP="00000000" w:rsidRDefault="00000000" w:rsidRPr="00000000" w14:paraId="00000AA0">
      <w:pPr>
        <w:pageBreakBefore w:val="0"/>
        <w:spacing w:line="234.54545454545453" w:lineRule="auto"/>
        <w:ind w:left="-720" w:right="-720" w:firstLine="0"/>
        <w:rPr>
          <w:sz w:val="20"/>
          <w:szCs w:val="20"/>
        </w:rPr>
      </w:pPr>
      <w:r w:rsidDel="00000000" w:rsidR="00000000" w:rsidRPr="00000000">
        <w:rPr>
          <w:sz w:val="20"/>
          <w:szCs w:val="20"/>
          <w:rtl w:val="0"/>
        </w:rPr>
        <w:t xml:space="preserve">(FAFSA) and document financial need may qualify students for up to the student's share of Colorado resident tuition</w:t>
      </w:r>
    </w:p>
    <w:p w:rsidR="00000000" w:rsidDel="00000000" w:rsidP="00000000" w:rsidRDefault="00000000" w:rsidRPr="00000000" w14:paraId="00000AA1">
      <w:pPr>
        <w:pageBreakBefore w:val="0"/>
        <w:spacing w:line="234.54545454545453" w:lineRule="auto"/>
        <w:ind w:left="-720" w:right="-720" w:firstLine="0"/>
        <w:rPr>
          <w:sz w:val="20"/>
          <w:szCs w:val="20"/>
        </w:rPr>
      </w:pPr>
      <w:r w:rsidDel="00000000" w:rsidR="00000000" w:rsidRPr="00000000">
        <w:rPr>
          <w:sz w:val="20"/>
          <w:szCs w:val="20"/>
          <w:rtl w:val="0"/>
        </w:rPr>
        <w:t xml:space="preserve">and fees (which may be met by Commitment to Colorado). Must submit a complete application for admission (including</w:t>
      </w:r>
    </w:p>
    <w:p w:rsidR="00000000" w:rsidDel="00000000" w:rsidP="00000000" w:rsidRDefault="00000000" w:rsidRPr="00000000" w14:paraId="00000AA2">
      <w:pPr>
        <w:pageBreakBefore w:val="0"/>
        <w:spacing w:line="241.0909090909091" w:lineRule="auto"/>
        <w:ind w:left="-720" w:right="-720" w:firstLine="0"/>
        <w:rPr>
          <w:sz w:val="20"/>
          <w:szCs w:val="20"/>
        </w:rPr>
      </w:pPr>
      <w:r w:rsidDel="00000000" w:rsidR="00000000" w:rsidRPr="00000000">
        <w:rPr>
          <w:sz w:val="20"/>
          <w:szCs w:val="20"/>
          <w:rtl w:val="0"/>
        </w:rPr>
        <w:t xml:space="preserve">supporting documents) by February 1 and be admitted as a new Colorado-resident first-time freshman.</w:t>
      </w:r>
    </w:p>
    <w:p w:rsidR="00000000" w:rsidDel="00000000" w:rsidP="00000000" w:rsidRDefault="00000000" w:rsidRPr="00000000" w14:paraId="00000AA3">
      <w:pPr>
        <w:pageBreakBefore w:val="0"/>
        <w:spacing w:line="567.2727272727274" w:lineRule="auto"/>
        <w:ind w:left="-720" w:right="-720" w:firstLine="0"/>
        <w:rPr>
          <w:b w:val="1"/>
          <w:color w:val="323232"/>
          <w:sz w:val="27"/>
          <w:szCs w:val="27"/>
        </w:rPr>
      </w:pPr>
      <w:r w:rsidDel="00000000" w:rsidR="00000000" w:rsidRPr="00000000">
        <w:rPr>
          <w:rtl w:val="0"/>
        </w:rPr>
      </w:r>
    </w:p>
    <w:p w:rsidR="00000000" w:rsidDel="00000000" w:rsidP="00000000" w:rsidRDefault="00000000" w:rsidRPr="00000000" w14:paraId="00000AA4">
      <w:pPr>
        <w:pageBreakBefore w:val="0"/>
        <w:spacing w:line="240" w:lineRule="auto"/>
        <w:ind w:left="-720" w:right="-720" w:firstLine="0"/>
        <w:jc w:val="center"/>
        <w:rPr>
          <w:b w:val="1"/>
          <w:color w:val="323232"/>
          <w:sz w:val="27"/>
          <w:szCs w:val="27"/>
        </w:rPr>
      </w:pPr>
      <w:r w:rsidDel="00000000" w:rsidR="00000000" w:rsidRPr="00000000">
        <w:rPr>
          <w:b w:val="1"/>
          <w:color w:val="323232"/>
          <w:sz w:val="27"/>
          <w:szCs w:val="27"/>
          <w:rtl w:val="0"/>
        </w:rPr>
        <w:t xml:space="preserve">COLLEGE PROMISE</w:t>
      </w:r>
    </w:p>
    <w:p w:rsidR="00000000" w:rsidDel="00000000" w:rsidP="00000000" w:rsidRDefault="00000000" w:rsidRPr="00000000" w14:paraId="00000AA5">
      <w:pPr>
        <w:pageBreakBefore w:val="0"/>
        <w:spacing w:line="240" w:lineRule="auto"/>
        <w:ind w:left="-720" w:right="-720" w:firstLine="0"/>
        <w:jc w:val="center"/>
        <w:rPr>
          <w:b w:val="1"/>
          <w:color w:val="323232"/>
          <w:sz w:val="27"/>
          <w:szCs w:val="27"/>
        </w:rPr>
      </w:pPr>
      <w:r w:rsidDel="00000000" w:rsidR="00000000" w:rsidRPr="00000000">
        <w:rPr>
          <w:rtl w:val="0"/>
        </w:rPr>
      </w:r>
    </w:p>
    <w:p w:rsidR="00000000" w:rsidDel="00000000" w:rsidP="00000000" w:rsidRDefault="00000000" w:rsidRPr="00000000" w14:paraId="00000AA6">
      <w:pPr>
        <w:pageBreakBefore w:val="0"/>
        <w:spacing w:line="240" w:lineRule="auto"/>
        <w:ind w:left="-720" w:right="-720" w:firstLine="0"/>
        <w:rPr>
          <w:color w:val="323232"/>
          <w:sz w:val="20"/>
          <w:szCs w:val="20"/>
        </w:rPr>
      </w:pPr>
      <w:r w:rsidDel="00000000" w:rsidR="00000000" w:rsidRPr="00000000">
        <w:rPr>
          <w:color w:val="323232"/>
          <w:sz w:val="20"/>
          <w:szCs w:val="20"/>
          <w:rtl w:val="0"/>
        </w:rPr>
        <w:t xml:space="preserve">The College Promise Scholarship Program provides financial support for tuition, books and fees for student's first year</w:t>
      </w:r>
    </w:p>
    <w:p w:rsidR="00000000" w:rsidDel="00000000" w:rsidP="00000000" w:rsidRDefault="00000000" w:rsidRPr="00000000" w14:paraId="00000AA7">
      <w:pPr>
        <w:pageBreakBefore w:val="0"/>
        <w:spacing w:line="240" w:lineRule="auto"/>
        <w:ind w:left="-720" w:right="-720" w:firstLine="0"/>
        <w:rPr>
          <w:color w:val="323232"/>
          <w:sz w:val="20"/>
          <w:szCs w:val="20"/>
        </w:rPr>
      </w:pPr>
      <w:r w:rsidDel="00000000" w:rsidR="00000000" w:rsidRPr="00000000">
        <w:rPr>
          <w:color w:val="323232"/>
          <w:sz w:val="20"/>
          <w:szCs w:val="20"/>
          <w:rtl w:val="0"/>
        </w:rPr>
        <w:t xml:space="preserve">at Aims following high school. Students may pursue either certificate or degree programs.</w:t>
      </w:r>
    </w:p>
    <w:p w:rsidR="00000000" w:rsidDel="00000000" w:rsidP="00000000" w:rsidRDefault="00000000" w:rsidRPr="00000000" w14:paraId="00000AA8">
      <w:pPr>
        <w:pageBreakBefore w:val="0"/>
        <w:spacing w:line="240" w:lineRule="auto"/>
        <w:ind w:left="-720" w:right="-720" w:firstLine="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AA9">
      <w:pPr>
        <w:pageBreakBefore w:val="0"/>
        <w:spacing w:line="244.36363636363635" w:lineRule="auto"/>
        <w:ind w:left="-720" w:right="-720" w:firstLine="0"/>
        <w:rPr>
          <w:color w:val="323232"/>
          <w:sz w:val="20"/>
          <w:szCs w:val="20"/>
        </w:rPr>
      </w:pPr>
      <w:r w:rsidDel="00000000" w:rsidR="00000000" w:rsidRPr="00000000">
        <w:rPr>
          <w:color w:val="323232"/>
          <w:sz w:val="20"/>
          <w:szCs w:val="20"/>
          <w:rtl w:val="0"/>
        </w:rPr>
        <w:t xml:space="preserve">Promise students are successful! At the end of two years, Promise students have been awarded 45 certificate and/or</w:t>
      </w:r>
    </w:p>
    <w:p w:rsidR="00000000" w:rsidDel="00000000" w:rsidP="00000000" w:rsidRDefault="00000000" w:rsidRPr="00000000" w14:paraId="00000AAA">
      <w:pPr>
        <w:pageBreakBefore w:val="0"/>
        <w:spacing w:line="235.63636363636365" w:lineRule="auto"/>
        <w:ind w:left="-720" w:right="-720" w:firstLine="0"/>
        <w:rPr>
          <w:color w:val="323232"/>
          <w:sz w:val="20"/>
          <w:szCs w:val="20"/>
        </w:rPr>
      </w:pPr>
      <w:r w:rsidDel="00000000" w:rsidR="00000000" w:rsidRPr="00000000">
        <w:rPr>
          <w:color w:val="323232"/>
          <w:sz w:val="20"/>
          <w:szCs w:val="20"/>
          <w:rtl w:val="0"/>
        </w:rPr>
        <w:t xml:space="preserve">degree credentials. Prior to receiving the Promise, most of these students did not believe that college was a</w:t>
      </w:r>
    </w:p>
    <w:p w:rsidR="00000000" w:rsidDel="00000000" w:rsidP="00000000" w:rsidRDefault="00000000" w:rsidRPr="00000000" w14:paraId="00000AAB">
      <w:pPr>
        <w:pageBreakBefore w:val="0"/>
        <w:spacing w:line="240" w:lineRule="auto"/>
        <w:ind w:left="-720" w:right="-720" w:firstLine="0"/>
        <w:rPr>
          <w:color w:val="323232"/>
          <w:sz w:val="20"/>
          <w:szCs w:val="20"/>
        </w:rPr>
      </w:pPr>
      <w:r w:rsidDel="00000000" w:rsidR="00000000" w:rsidRPr="00000000">
        <w:rPr>
          <w:color w:val="323232"/>
          <w:sz w:val="20"/>
          <w:szCs w:val="20"/>
          <w:rtl w:val="0"/>
        </w:rPr>
        <w:t xml:space="preserve">consideration. After one semester at Aims, many of these same students have goals that include a bachelor's and/or</w:t>
      </w:r>
    </w:p>
    <w:p w:rsidR="00000000" w:rsidDel="00000000" w:rsidP="00000000" w:rsidRDefault="00000000" w:rsidRPr="00000000" w14:paraId="00000AAC">
      <w:pPr>
        <w:pageBreakBefore w:val="0"/>
        <w:spacing w:line="235.63636363636365" w:lineRule="auto"/>
        <w:ind w:left="-720" w:right="-720" w:firstLine="0"/>
        <w:rPr>
          <w:color w:val="323232"/>
          <w:sz w:val="20"/>
          <w:szCs w:val="20"/>
        </w:rPr>
      </w:pPr>
      <w:r w:rsidDel="00000000" w:rsidR="00000000" w:rsidRPr="00000000">
        <w:rPr>
          <w:color w:val="323232"/>
          <w:sz w:val="20"/>
          <w:szCs w:val="20"/>
          <w:rtl w:val="0"/>
        </w:rPr>
        <w:t xml:space="preserve">master's degree.</w:t>
      </w:r>
    </w:p>
    <w:p w:rsidR="00000000" w:rsidDel="00000000" w:rsidP="00000000" w:rsidRDefault="00000000" w:rsidRPr="00000000" w14:paraId="00000AAD">
      <w:pPr>
        <w:pageBreakBefore w:val="0"/>
        <w:spacing w:line="231.27272727272725" w:lineRule="auto"/>
        <w:ind w:left="-720" w:righ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AAE">
      <w:pPr>
        <w:pageBreakBefore w:val="0"/>
        <w:spacing w:line="244.36363636363635" w:lineRule="auto"/>
        <w:ind w:left="-720" w:right="-720" w:firstLine="0"/>
        <w:rPr>
          <w:color w:val="323232"/>
          <w:sz w:val="20"/>
          <w:szCs w:val="20"/>
        </w:rPr>
      </w:pPr>
      <w:r w:rsidDel="00000000" w:rsidR="00000000" w:rsidRPr="00000000">
        <w:rPr>
          <w:color w:val="323232"/>
          <w:sz w:val="20"/>
          <w:szCs w:val="20"/>
          <w:rtl w:val="0"/>
        </w:rPr>
        <w:t xml:space="preserve">Please contact the</w:t>
      </w:r>
      <w:hyperlink r:id="rId28">
        <w:r w:rsidDel="00000000" w:rsidR="00000000" w:rsidRPr="00000000">
          <w:rPr>
            <w:color w:val="003264"/>
            <w:sz w:val="20"/>
            <w:szCs w:val="20"/>
            <w:rtl w:val="0"/>
          </w:rPr>
          <w:t xml:space="preserve"> </w:t>
        </w:r>
      </w:hyperlink>
      <w:hyperlink r:id="rId29">
        <w:r w:rsidDel="00000000" w:rsidR="00000000" w:rsidRPr="00000000">
          <w:rPr>
            <w:color w:val="0000ff"/>
            <w:sz w:val="20"/>
            <w:szCs w:val="20"/>
            <w:rtl w:val="0"/>
          </w:rPr>
          <w:t xml:space="preserve">Aims Financial Aid office</w:t>
        </w:r>
      </w:hyperlink>
      <w:hyperlink r:id="rId30">
        <w:r w:rsidDel="00000000" w:rsidR="00000000" w:rsidRPr="00000000">
          <w:rPr>
            <w:color w:val="323232"/>
            <w:sz w:val="20"/>
            <w:szCs w:val="20"/>
            <w:rtl w:val="0"/>
          </w:rPr>
          <w:t xml:space="preserve"> if</w:t>
        </w:r>
      </w:hyperlink>
      <w:r w:rsidDel="00000000" w:rsidR="00000000" w:rsidRPr="00000000">
        <w:rPr>
          <w:color w:val="323232"/>
          <w:sz w:val="20"/>
          <w:szCs w:val="20"/>
          <w:rtl w:val="0"/>
        </w:rPr>
        <w:t xml:space="preserve"> you would like to receive additional information.</w:t>
      </w:r>
    </w:p>
    <w:p w:rsidR="00000000" w:rsidDel="00000000" w:rsidP="00000000" w:rsidRDefault="00000000" w:rsidRPr="00000000" w14:paraId="00000AAF">
      <w:pPr>
        <w:pageBreakBefore w:val="0"/>
        <w:spacing w:line="322.9090909090909" w:lineRule="auto"/>
        <w:ind w:left="180" w:right="22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AB0">
      <w:pPr>
        <w:pageBreakBefore w:val="0"/>
        <w:spacing w:line="338.1818181818182" w:lineRule="auto"/>
        <w:ind w:left="-720" w:right="-720" w:hanging="15"/>
        <w:jc w:val="center"/>
        <w:rPr>
          <w:b w:val="1"/>
          <w:sz w:val="27"/>
          <w:szCs w:val="27"/>
        </w:rPr>
      </w:pPr>
      <w:r w:rsidDel="00000000" w:rsidR="00000000" w:rsidRPr="00000000">
        <w:rPr>
          <w:b w:val="1"/>
          <w:sz w:val="27"/>
          <w:szCs w:val="27"/>
          <w:rtl w:val="0"/>
        </w:rPr>
        <w:t xml:space="preserve">BRIGHT FUTURES</w:t>
      </w:r>
    </w:p>
    <w:p w:rsidR="00000000" w:rsidDel="00000000" w:rsidP="00000000" w:rsidRDefault="00000000" w:rsidRPr="00000000" w14:paraId="00000AB1">
      <w:pPr>
        <w:pageBreakBefore w:val="0"/>
        <w:spacing w:line="229.0909090909091" w:lineRule="auto"/>
        <w:ind w:left="20" w:right="4140" w:firstLine="410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AB2">
      <w:pPr>
        <w:pageBreakBefore w:val="0"/>
        <w:spacing w:line="244.36363636363635" w:lineRule="auto"/>
        <w:ind w:left="-720" w:right="-720" w:firstLine="0"/>
        <w:rPr>
          <w:sz w:val="20"/>
          <w:szCs w:val="20"/>
        </w:rPr>
      </w:pPr>
      <w:r w:rsidDel="00000000" w:rsidR="00000000" w:rsidRPr="00000000">
        <w:rPr>
          <w:sz w:val="20"/>
          <w:szCs w:val="20"/>
          <w:rtl w:val="0"/>
        </w:rPr>
        <w:t xml:space="preserve">Weld County Bright Future Grant Program is a tuition assistance program for Weld County high school graduates, GED</w:t>
      </w:r>
    </w:p>
    <w:p w:rsidR="00000000" w:rsidDel="00000000" w:rsidP="00000000" w:rsidRDefault="00000000" w:rsidRPr="00000000" w14:paraId="00000AB3">
      <w:pPr>
        <w:pageBreakBefore w:val="0"/>
        <w:spacing w:line="240" w:lineRule="auto"/>
        <w:ind w:left="-720" w:right="-720" w:firstLine="0"/>
        <w:rPr>
          <w:sz w:val="20"/>
          <w:szCs w:val="20"/>
        </w:rPr>
      </w:pPr>
      <w:r w:rsidDel="00000000" w:rsidR="00000000" w:rsidRPr="00000000">
        <w:rPr>
          <w:sz w:val="20"/>
          <w:szCs w:val="20"/>
          <w:rtl w:val="0"/>
        </w:rPr>
        <w:t xml:space="preserve">recipients and Honorably Discharged U.S. Veterans. The program is funded by donations from taxpayers who receive</w:t>
      </w:r>
    </w:p>
    <w:p w:rsidR="00000000" w:rsidDel="00000000" w:rsidP="00000000" w:rsidRDefault="00000000" w:rsidRPr="00000000" w14:paraId="00000AB4">
      <w:pPr>
        <w:pageBreakBefore w:val="0"/>
        <w:spacing w:line="235.63636363636365" w:lineRule="auto"/>
        <w:ind w:left="-720" w:right="-720" w:firstLine="0"/>
        <w:rPr>
          <w:sz w:val="20"/>
          <w:szCs w:val="20"/>
        </w:rPr>
      </w:pPr>
      <w:r w:rsidDel="00000000" w:rsidR="00000000" w:rsidRPr="00000000">
        <w:rPr>
          <w:sz w:val="20"/>
          <w:szCs w:val="20"/>
          <w:rtl w:val="0"/>
        </w:rPr>
        <w:t xml:space="preserve">tax incentive payments or credits for their contribution (Senate Bill 15-82). Those who meet program criteria receive up</w:t>
      </w:r>
    </w:p>
    <w:p w:rsidR="00000000" w:rsidDel="00000000" w:rsidP="00000000" w:rsidRDefault="00000000" w:rsidRPr="00000000" w14:paraId="00000AB5">
      <w:pPr>
        <w:pageBreakBefore w:val="0"/>
        <w:spacing w:line="235.63636363636365" w:lineRule="auto"/>
        <w:ind w:left="-720" w:right="-720" w:firstLine="0"/>
        <w:rPr>
          <w:color w:val="1155cc"/>
          <w:sz w:val="20"/>
          <w:szCs w:val="20"/>
        </w:rPr>
      </w:pPr>
      <w:r w:rsidDel="00000000" w:rsidR="00000000" w:rsidRPr="00000000">
        <w:rPr>
          <w:sz w:val="20"/>
          <w:szCs w:val="20"/>
          <w:rtl w:val="0"/>
        </w:rPr>
        <w:t xml:space="preserve">to $2,000 a year (for up to eight semesters) to help fund their education. Visit</w:t>
      </w:r>
      <w:hyperlink r:id="rId31">
        <w:r w:rsidDel="00000000" w:rsidR="00000000" w:rsidRPr="00000000">
          <w:rPr>
            <w:color w:val="0064fa"/>
            <w:sz w:val="20"/>
            <w:szCs w:val="20"/>
            <w:rtl w:val="0"/>
          </w:rPr>
          <w:t xml:space="preserve"> Http://weldcountybrightfutures.com</w:t>
        </w:r>
      </w:hyperlink>
      <w:hyperlink r:id="rId32">
        <w:r w:rsidDel="00000000" w:rsidR="00000000" w:rsidRPr="00000000">
          <w:rPr>
            <w:color w:val="1155cc"/>
            <w:sz w:val="20"/>
            <w:szCs w:val="20"/>
            <w:rtl w:val="0"/>
          </w:rPr>
          <w:t xml:space="preserve"> for</w:t>
        </w:r>
      </w:hyperlink>
      <w:r w:rsidDel="00000000" w:rsidR="00000000" w:rsidRPr="00000000">
        <w:rPr>
          <w:rtl w:val="0"/>
        </w:rPr>
      </w:r>
    </w:p>
    <w:p w:rsidR="00000000" w:rsidDel="00000000" w:rsidP="00000000" w:rsidRDefault="00000000" w:rsidRPr="00000000" w14:paraId="00000AB6">
      <w:pPr>
        <w:pageBreakBefore w:val="0"/>
        <w:spacing w:line="240" w:lineRule="auto"/>
        <w:ind w:left="-720" w:right="-720" w:firstLine="0"/>
        <w:rPr>
          <w:sz w:val="20"/>
          <w:szCs w:val="20"/>
        </w:rPr>
      </w:pPr>
      <w:r w:rsidDel="00000000" w:rsidR="00000000" w:rsidRPr="00000000">
        <w:rPr>
          <w:sz w:val="20"/>
          <w:szCs w:val="20"/>
          <w:rtl w:val="0"/>
        </w:rPr>
        <w:t xml:space="preserve">additional information. </w:t>
      </w:r>
    </w:p>
    <w:p w:rsidR="00000000" w:rsidDel="00000000" w:rsidP="00000000" w:rsidRDefault="00000000" w:rsidRPr="00000000" w14:paraId="00000AB7">
      <w:pPr>
        <w:pageBreakBefore w:val="0"/>
        <w:ind w:left="-720" w:right="-720" w:firstLine="0"/>
        <w:rPr/>
      </w:pPr>
      <w:r w:rsidDel="00000000" w:rsidR="00000000" w:rsidRPr="00000000">
        <w:br w:type="page"/>
      </w:r>
      <w:r w:rsidDel="00000000" w:rsidR="00000000" w:rsidRPr="00000000">
        <w:rPr>
          <w:rtl w:val="0"/>
        </w:rPr>
      </w:r>
    </w:p>
    <w:p w:rsidR="00000000" w:rsidDel="00000000" w:rsidP="00000000" w:rsidRDefault="00000000" w:rsidRPr="00000000" w14:paraId="00000AB8">
      <w:pPr>
        <w:pageBreakBefore w:val="0"/>
        <w:ind w:left="-720" w:right="-720" w:firstLine="0"/>
        <w:jc w:val="center"/>
        <w:rPr/>
      </w:pPr>
      <w:r w:rsidDel="00000000" w:rsidR="00000000" w:rsidRPr="00000000">
        <w:rPr/>
        <mc:AlternateContent>
          <mc:Choice Requires="wpg">
            <w:drawing>
              <wp:inline distB="114300" distT="114300" distL="114300" distR="114300">
                <wp:extent cx="6591300" cy="6858000"/>
                <wp:effectExtent b="0" l="0" r="0" t="0"/>
                <wp:docPr id="7" name=""/>
                <a:graphic>
                  <a:graphicData uri="http://schemas.microsoft.com/office/word/2010/wordprocessingGroup">
                    <wpg:wgp>
                      <wpg:cNvGrpSpPr/>
                      <wpg:grpSpPr>
                        <a:xfrm>
                          <a:off x="152400" y="152400"/>
                          <a:ext cx="6591300" cy="6858000"/>
                          <a:chOff x="152400" y="152400"/>
                          <a:chExt cx="6317600" cy="6553200"/>
                        </a:xfrm>
                      </wpg:grpSpPr>
                      <pic:pic>
                        <pic:nvPicPr>
                          <pic:cNvPr id="8" name="Shape 8"/>
                          <pic:cNvPicPr preferRelativeResize="0"/>
                        </pic:nvPicPr>
                        <pic:blipFill>
                          <a:blip r:embed="rId33">
                            <a:alphaModFix/>
                          </a:blip>
                          <a:stretch>
                            <a:fillRect/>
                          </a:stretch>
                        </pic:blipFill>
                        <pic:spPr>
                          <a:xfrm>
                            <a:off x="152400" y="152400"/>
                            <a:ext cx="6317599" cy="6553200"/>
                          </a:xfrm>
                          <a:prstGeom prst="rect">
                            <a:avLst/>
                          </a:prstGeom>
                          <a:noFill/>
                          <a:ln>
                            <a:noFill/>
                          </a:ln>
                        </pic:spPr>
                      </pic:pic>
                    </wpg:wgp>
                  </a:graphicData>
                </a:graphic>
              </wp:inline>
            </w:drawing>
          </mc:Choice>
          <mc:Fallback>
            <w:drawing>
              <wp:inline distB="114300" distT="114300" distL="114300" distR="114300">
                <wp:extent cx="6591300" cy="6858000"/>
                <wp:effectExtent b="0" l="0" r="0" t="0"/>
                <wp:docPr id="7"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6591300" cy="6858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B9">
      <w:pPr>
        <w:pageBreakBefore w:val="0"/>
        <w:ind w:left="-720" w:right="-72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ABA">
      <w:pPr>
        <w:pageBreakBefore w:val="0"/>
        <w:ind w:left="-720" w:right="-720" w:firstLine="0"/>
        <w:jc w:val="center"/>
        <w:rPr/>
      </w:pPr>
      <w:r w:rsidDel="00000000" w:rsidR="00000000" w:rsidRPr="00000000">
        <w:rPr/>
        <mc:AlternateContent>
          <mc:Choice Requires="wpg">
            <w:drawing>
              <wp:inline distB="114300" distT="114300" distL="114300" distR="114300">
                <wp:extent cx="6629400" cy="7643813"/>
                <wp:effectExtent b="0" l="0" r="0" t="0"/>
                <wp:docPr id="1" name=""/>
                <a:graphic>
                  <a:graphicData uri="http://schemas.microsoft.com/office/word/2010/wordprocessingGroup">
                    <wpg:wgp>
                      <wpg:cNvGrpSpPr/>
                      <wpg:grpSpPr>
                        <a:xfrm>
                          <a:off x="152400" y="152400"/>
                          <a:ext cx="6629400" cy="7643813"/>
                          <a:chOff x="152400" y="152400"/>
                          <a:chExt cx="6233325" cy="6553200"/>
                        </a:xfrm>
                      </wpg:grpSpPr>
                      <pic:pic>
                        <pic:nvPicPr>
                          <pic:cNvPr id="2" name="Shape 2"/>
                          <pic:cNvPicPr preferRelativeResize="0"/>
                        </pic:nvPicPr>
                        <pic:blipFill>
                          <a:blip r:embed="rId35">
                            <a:alphaModFix/>
                          </a:blip>
                          <a:stretch>
                            <a:fillRect/>
                          </a:stretch>
                        </pic:blipFill>
                        <pic:spPr>
                          <a:xfrm>
                            <a:off x="152400" y="152400"/>
                            <a:ext cx="6233321" cy="6553200"/>
                          </a:xfrm>
                          <a:prstGeom prst="rect">
                            <a:avLst/>
                          </a:prstGeom>
                          <a:noFill/>
                          <a:ln>
                            <a:noFill/>
                          </a:ln>
                        </pic:spPr>
                      </pic:pic>
                    </wpg:wgp>
                  </a:graphicData>
                </a:graphic>
              </wp:inline>
            </w:drawing>
          </mc:Choice>
          <mc:Fallback>
            <w:drawing>
              <wp:inline distB="114300" distT="114300" distL="114300" distR="114300">
                <wp:extent cx="6629400" cy="7643813"/>
                <wp:effectExtent b="0" l="0" r="0" t="0"/>
                <wp:docPr id="1"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6629400" cy="7643813"/>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ABB">
      <w:pPr>
        <w:pageBreakBefore w:val="0"/>
        <w:ind w:left="-720" w:right="-720" w:firstLine="0"/>
        <w:jc w:val="center"/>
        <w:rPr/>
      </w:pPr>
      <w:r w:rsidDel="00000000" w:rsidR="00000000" w:rsidRPr="00000000">
        <w:rPr/>
        <mc:AlternateContent>
          <mc:Choice Requires="wpg">
            <w:drawing>
              <wp:inline distB="114300" distT="114300" distL="114300" distR="114300">
                <wp:extent cx="6677025" cy="7558088"/>
                <wp:effectExtent b="0" l="0" r="0" t="0"/>
                <wp:docPr id="8" name=""/>
                <a:graphic>
                  <a:graphicData uri="http://schemas.microsoft.com/office/word/2010/wordprocessingGroup">
                    <wpg:wgp>
                      <wpg:cNvGrpSpPr/>
                      <wpg:grpSpPr>
                        <a:xfrm>
                          <a:off x="152400" y="152400"/>
                          <a:ext cx="6677025" cy="7558088"/>
                          <a:chOff x="152400" y="152400"/>
                          <a:chExt cx="5498025" cy="6553200"/>
                        </a:xfrm>
                      </wpg:grpSpPr>
                      <pic:pic>
                        <pic:nvPicPr>
                          <pic:cNvPr id="9" name="Shape 9"/>
                          <pic:cNvPicPr preferRelativeResize="0"/>
                        </pic:nvPicPr>
                        <pic:blipFill>
                          <a:blip r:embed="rId37">
                            <a:alphaModFix/>
                          </a:blip>
                          <a:stretch>
                            <a:fillRect/>
                          </a:stretch>
                        </pic:blipFill>
                        <pic:spPr>
                          <a:xfrm>
                            <a:off x="152400" y="152400"/>
                            <a:ext cx="5498023" cy="6553199"/>
                          </a:xfrm>
                          <a:prstGeom prst="rect">
                            <a:avLst/>
                          </a:prstGeom>
                          <a:noFill/>
                          <a:ln>
                            <a:noFill/>
                          </a:ln>
                        </pic:spPr>
                      </pic:pic>
                    </wpg:wgp>
                  </a:graphicData>
                </a:graphic>
              </wp:inline>
            </w:drawing>
          </mc:Choice>
          <mc:Fallback>
            <w:drawing>
              <wp:inline distB="114300" distT="114300" distL="114300" distR="114300">
                <wp:extent cx="6677025" cy="7558088"/>
                <wp:effectExtent b="0" l="0" r="0" t="0"/>
                <wp:docPr id="8"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6677025" cy="75580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ABC">
      <w:pPr>
        <w:pageBreakBefore w:val="0"/>
        <w:ind w:left="-720" w:right="-72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ABD">
      <w:pPr>
        <w:pageBreakBefore w:val="0"/>
        <w:ind w:left="-720" w:right="-720" w:firstLine="0"/>
        <w:jc w:val="center"/>
        <w:rPr>
          <w:b w:val="1"/>
          <w:sz w:val="27"/>
          <w:szCs w:val="27"/>
        </w:rPr>
      </w:pPr>
      <w:r w:rsidDel="00000000" w:rsidR="00000000" w:rsidRPr="00000000">
        <w:rPr>
          <w:b w:val="1"/>
          <w:sz w:val="27"/>
          <w:szCs w:val="27"/>
          <w:u w:val="single"/>
          <w:rtl w:val="0"/>
        </w:rPr>
        <w:t xml:space="preserve">Notes</w:t>
      </w:r>
      <w:r w:rsidDel="00000000" w:rsidR="00000000" w:rsidRPr="00000000">
        <w:rPr>
          <w:b w:val="1"/>
          <w:sz w:val="27"/>
          <w:szCs w:val="27"/>
          <w:rtl w:val="0"/>
        </w:rPr>
        <w:t xml:space="preserve"> </w:t>
      </w:r>
    </w:p>
    <w:p w:rsidR="00000000" w:rsidDel="00000000" w:rsidP="00000000" w:rsidRDefault="00000000" w:rsidRPr="00000000" w14:paraId="00000ABE">
      <w:pPr>
        <w:pageBreakBefore w:val="0"/>
        <w:ind w:left="-720" w:right="-720" w:firstLine="0"/>
        <w:jc w:val="center"/>
        <w:rPr>
          <w:b w:val="1"/>
          <w:sz w:val="27"/>
          <w:szCs w:val="27"/>
        </w:rPr>
      </w:pPr>
      <w:r w:rsidDel="00000000" w:rsidR="00000000" w:rsidRPr="00000000">
        <w:rPr>
          <w:b w:val="1"/>
          <w:sz w:val="27"/>
          <w:szCs w:val="27"/>
          <w:rtl w:val="0"/>
        </w:rPr>
        <w:t xml:space="preserve">KYS</w:t>
      </w:r>
    </w:p>
    <w:sectPr>
      <w:footerReference r:id="rId39" w:type="default"/>
      <w:footerReference r:id="rId40" w:type="first"/>
      <w:pgSz w:h="15840" w:w="12240" w:orient="portrait"/>
      <w:pgMar w:bottom="36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F">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0">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image" Target="media/image15.png"/><Relationship Id="rId22" Type="http://schemas.openxmlformats.org/officeDocument/2006/relationships/image" Target="media/image5.png"/><Relationship Id="rId21" Type="http://schemas.openxmlformats.org/officeDocument/2006/relationships/image" Target="media/image7.png"/><Relationship Id="rId24" Type="http://schemas.openxmlformats.org/officeDocument/2006/relationships/hyperlink" Target="http://connection.naviance.com/fortlupton"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6.png"/><Relationship Id="rId25" Type="http://schemas.openxmlformats.org/officeDocument/2006/relationships/image" Target="media/image2.png"/><Relationship Id="rId28" Type="http://schemas.openxmlformats.org/officeDocument/2006/relationships/hyperlink" Target="http://www.aims.edu/student/finaid/" TargetMode="Externa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www.aims.edu/student/finaid/" TargetMode="External"/><Relationship Id="rId7" Type="http://schemas.openxmlformats.org/officeDocument/2006/relationships/hyperlink" Target="mailto:superintendent@weld8.org" TargetMode="External"/><Relationship Id="rId8" Type="http://schemas.openxmlformats.org/officeDocument/2006/relationships/image" Target="media/image22.png"/><Relationship Id="rId31" Type="http://schemas.openxmlformats.org/officeDocument/2006/relationships/hyperlink" Target="http://weldcountybrightfutures.com/" TargetMode="External"/><Relationship Id="rId30" Type="http://schemas.openxmlformats.org/officeDocument/2006/relationships/hyperlink" Target="http://www.aims.edu/student/finaid/" TargetMode="External"/><Relationship Id="rId11" Type="http://schemas.openxmlformats.org/officeDocument/2006/relationships/image" Target="media/image10.png"/><Relationship Id="rId33" Type="http://schemas.openxmlformats.org/officeDocument/2006/relationships/image" Target="media/image24.png"/><Relationship Id="rId10" Type="http://schemas.openxmlformats.org/officeDocument/2006/relationships/image" Target="media/image19.png"/><Relationship Id="rId32" Type="http://schemas.openxmlformats.org/officeDocument/2006/relationships/hyperlink" Target="http://weldcountybrightfutures.com/" TargetMode="External"/><Relationship Id="rId13" Type="http://schemas.openxmlformats.org/officeDocument/2006/relationships/image" Target="media/image18.png"/><Relationship Id="rId35" Type="http://schemas.openxmlformats.org/officeDocument/2006/relationships/image" Target="media/image13.png"/><Relationship Id="rId12" Type="http://schemas.openxmlformats.org/officeDocument/2006/relationships/image" Target="media/image8.png"/><Relationship Id="rId34" Type="http://schemas.openxmlformats.org/officeDocument/2006/relationships/image" Target="media/image16.png"/><Relationship Id="rId15" Type="http://schemas.openxmlformats.org/officeDocument/2006/relationships/image" Target="media/image20.png"/><Relationship Id="rId37" Type="http://schemas.openxmlformats.org/officeDocument/2006/relationships/image" Target="media/image21.png"/><Relationship Id="rId14" Type="http://schemas.openxmlformats.org/officeDocument/2006/relationships/image" Target="media/image12.png"/><Relationship Id="rId36" Type="http://schemas.openxmlformats.org/officeDocument/2006/relationships/image" Target="media/image9.png"/><Relationship Id="rId17" Type="http://schemas.openxmlformats.org/officeDocument/2006/relationships/hyperlink" Target="http://www.eligibilitycenter.org/" TargetMode="External"/><Relationship Id="rId39" Type="http://schemas.openxmlformats.org/officeDocument/2006/relationships/footer" Target="footer1.xml"/><Relationship Id="rId16" Type="http://schemas.openxmlformats.org/officeDocument/2006/relationships/image" Target="media/image14.png"/><Relationship Id="rId38" Type="http://schemas.openxmlformats.org/officeDocument/2006/relationships/image" Target="media/image17.png"/><Relationship Id="rId19" Type="http://schemas.openxmlformats.org/officeDocument/2006/relationships/image" Target="media/image23.png"/><Relationship Id="rId18" Type="http://schemas.openxmlformats.org/officeDocument/2006/relationships/hyperlink" Target="http://www.collegein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